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55205" w14:textId="77777777" w:rsidR="0039694E" w:rsidRDefault="00000000" w:rsidP="0039694E">
      <w:pPr>
        <w:pStyle w:val="Antet"/>
      </w:pPr>
      <w:r>
        <w:rPr>
          <w:noProof/>
        </w:rPr>
        <w:object w:dxaOrig="1440" w:dyaOrig="1440" w14:anchorId="0FD1BAB8">
          <v:group id="_x0000_s1026" style="position:absolute;margin-left:-38.35pt;margin-top:-51.6pt;width:588.1pt;height:131.75pt;z-index:251661312" coordorigin="1800,900" coordsize="9180,1647">
            <v:group id="_x0000_s1027" style="position:absolute;left:1800;top:900;width:9180;height:1647" coordorigin="2111,1264" coordsize="9180,16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2444;top:1444;width:848;height:1116;mso-wrap-edited:f" wrapcoords="-273 0 -273 21392 21600 21392 21600 0 -273 0">
                <v:imagedata r:id="rId8" o:title=""/>
              </v:shape>
              <v:shape id="_x0000_s1029" type="#_x0000_t75" style="position:absolute;left:9805;top:1264;width:868;height:1156;visibility:visible;mso-wrap-edited:f">
                <v:imagedata r:id="rId9" o:title="" gain="0" blacklevel=".5" grayscale="t" bilevel="t"/>
              </v:shape>
              <v:shape id="_x0000_s1030" type="#_x0000_t75" style="position:absolute;left:2111;top:2711;width:9180;height:200">
                <v:imagedata r:id="rId10" o:title=""/>
              </v:shape>
            </v:group>
            <v:shapetype id="_x0000_t202" coordsize="21600,21600" o:spt="202" path="m,l,21600r21600,l21600,xe">
              <v:stroke joinstyle="miter"/>
              <v:path gradientshapeok="t" o:connecttype="rect"/>
            </v:shapetype>
            <v:shape id="_x0000_s1031" type="#_x0000_t202" style="position:absolute;left:2520;top:927;width:6840;height:1439" filled="f" stroked="f">
              <v:textbox style="mso-next-textbox:#_x0000_s1031">
                <w:txbxContent>
                  <w:p w14:paraId="04EEC255" w14:textId="77777777" w:rsidR="0039694E" w:rsidRPr="00DD5F0B" w:rsidRDefault="0039694E" w:rsidP="0039694E">
                    <w:pPr>
                      <w:pStyle w:val="Corptext"/>
                      <w:jc w:val="center"/>
                      <w:rPr>
                        <w:rFonts w:ascii="Book Antiqua" w:hAnsi="Book Antiqua"/>
                        <w:b/>
                        <w:i/>
                        <w:iCs/>
                        <w:color w:val="000080"/>
                        <w:sz w:val="16"/>
                        <w:szCs w:val="16"/>
                      </w:rPr>
                    </w:pPr>
                  </w:p>
                  <w:p w14:paraId="56A1E077" w14:textId="77777777" w:rsidR="0039694E" w:rsidRPr="00F25BF0" w:rsidRDefault="0039694E" w:rsidP="0039694E">
                    <w:pPr>
                      <w:pStyle w:val="Corptext"/>
                      <w:jc w:val="center"/>
                      <w:rPr>
                        <w:b/>
                        <w:iCs/>
                        <w:color w:val="000080"/>
                        <w:szCs w:val="28"/>
                        <w:lang w:val="it-IT"/>
                      </w:rPr>
                    </w:pPr>
                    <w:r w:rsidRPr="00F25BF0">
                      <w:rPr>
                        <w:b/>
                        <w:iCs/>
                        <w:color w:val="000080"/>
                        <w:szCs w:val="28"/>
                        <w:lang w:val="it-IT"/>
                      </w:rPr>
                      <w:t>COMUNA ION CORVIN</w:t>
                    </w:r>
                  </w:p>
                  <w:p w14:paraId="1B2D07CE" w14:textId="77777777" w:rsidR="0039694E" w:rsidRPr="00F524EF" w:rsidRDefault="0039694E" w:rsidP="0039694E">
                    <w:pPr>
                      <w:pStyle w:val="Corptext"/>
                      <w:ind w:left="720" w:firstLine="720"/>
                      <w:rPr>
                        <w:lang w:val="it-IT"/>
                      </w:rPr>
                    </w:pPr>
                    <w:r w:rsidRPr="00F524EF">
                      <w:rPr>
                        <w:lang w:val="it-IT"/>
                      </w:rPr>
                      <w:t>Str. Sf. Andrei nr. 50</w:t>
                    </w:r>
                    <w:r w:rsidRPr="00F524EF">
                      <w:rPr>
                        <w:lang w:val="it-IT"/>
                      </w:rPr>
                      <w:tab/>
                    </w:r>
                    <w:r w:rsidRPr="00F524EF">
                      <w:rPr>
                        <w:lang w:val="it-IT"/>
                      </w:rPr>
                      <w:tab/>
                    </w:r>
                    <w:r w:rsidRPr="00F524EF">
                      <w:rPr>
                        <w:lang w:val="it-IT"/>
                      </w:rPr>
                      <w:tab/>
                      <w:t>Tel.</w:t>
                    </w:r>
                    <w:r w:rsidRPr="006C2097">
                      <w:rPr>
                        <w:lang w:val="fr-FR"/>
                      </w:rPr>
                      <w:t>:</w:t>
                    </w:r>
                    <w:r w:rsidRPr="00F524EF">
                      <w:rPr>
                        <w:noProof/>
                        <w:lang w:val="it-IT"/>
                      </w:rPr>
                      <w:t xml:space="preserve"> (</w:t>
                    </w:r>
                    <w:r w:rsidRPr="00F524EF">
                      <w:rPr>
                        <w:lang w:val="it-IT"/>
                      </w:rPr>
                      <w:t>00 4)  0241 856 200</w:t>
                    </w:r>
                  </w:p>
                  <w:p w14:paraId="299123C2" w14:textId="77777777" w:rsidR="0039694E" w:rsidRPr="00F524EF" w:rsidRDefault="0039694E" w:rsidP="0039694E">
                    <w:pPr>
                      <w:pStyle w:val="Corptext"/>
                      <w:ind w:left="720" w:firstLine="720"/>
                      <w:rPr>
                        <w:i/>
                        <w:iCs/>
                        <w:color w:val="000080"/>
                        <w:lang w:val="it-IT"/>
                      </w:rPr>
                    </w:pPr>
                    <w:r w:rsidRPr="00F524EF">
                      <w:rPr>
                        <w:lang w:val="it-IT"/>
                      </w:rPr>
                      <w:t>Județul Constanța</w:t>
                    </w:r>
                    <w:r w:rsidRPr="00F524EF">
                      <w:rPr>
                        <w:lang w:val="it-IT"/>
                      </w:rPr>
                      <w:tab/>
                    </w:r>
                    <w:r w:rsidRPr="00F524EF">
                      <w:rPr>
                        <w:lang w:val="it-IT"/>
                      </w:rPr>
                      <w:tab/>
                    </w:r>
                    <w:r w:rsidRPr="00F524EF">
                      <w:rPr>
                        <w:lang w:val="it-IT"/>
                      </w:rPr>
                      <w:tab/>
                    </w:r>
                    <w:r w:rsidRPr="00F524EF">
                      <w:rPr>
                        <w:lang w:val="it-IT"/>
                      </w:rPr>
                      <w:tab/>
                      <w:t>Fax: (00 4)  0241 856 464</w:t>
                    </w:r>
                  </w:p>
                  <w:p w14:paraId="40158C9D" w14:textId="77777777" w:rsidR="0039694E" w:rsidRPr="00F524EF" w:rsidRDefault="0039694E" w:rsidP="0039694E">
                    <w:pPr>
                      <w:pStyle w:val="Corptext"/>
                      <w:rPr>
                        <w:lang w:val="it-IT"/>
                      </w:rPr>
                    </w:pPr>
                    <w:r w:rsidRPr="00F524EF">
                      <w:rPr>
                        <w:lang w:val="it-IT"/>
                      </w:rPr>
                      <w:t xml:space="preserve">          </w:t>
                    </w:r>
                    <w:r w:rsidRPr="00F524EF">
                      <w:rPr>
                        <w:lang w:val="it-IT"/>
                      </w:rPr>
                      <w:tab/>
                    </w:r>
                    <w:r w:rsidRPr="00F524EF">
                      <w:rPr>
                        <w:lang w:val="it-IT"/>
                      </w:rPr>
                      <w:tab/>
                      <w:t>ROMÂNIA</w:t>
                    </w:r>
                    <w:r w:rsidRPr="00F524EF">
                      <w:rPr>
                        <w:lang w:val="it-IT"/>
                      </w:rPr>
                      <w:tab/>
                    </w:r>
                    <w:r w:rsidRPr="00F524EF">
                      <w:rPr>
                        <w:lang w:val="it-IT"/>
                      </w:rPr>
                      <w:tab/>
                    </w:r>
                    <w:r w:rsidRPr="00F524EF">
                      <w:rPr>
                        <w:lang w:val="it-IT"/>
                      </w:rPr>
                      <w:tab/>
                    </w:r>
                    <w:r w:rsidRPr="00F524EF">
                      <w:rPr>
                        <w:lang w:val="it-IT"/>
                      </w:rPr>
                      <w:tab/>
                    </w:r>
                    <w:r w:rsidRPr="00F524EF">
                      <w:rPr>
                        <w:lang w:val="it-IT"/>
                      </w:rPr>
                      <w:tab/>
                      <w:t>CUI 5515059</w:t>
                    </w:r>
                  </w:p>
                  <w:p w14:paraId="15C03349" w14:textId="77777777" w:rsidR="0039694E" w:rsidRPr="00F524EF" w:rsidRDefault="0039694E" w:rsidP="0039694E">
                    <w:pPr>
                      <w:pStyle w:val="Corptext"/>
                      <w:jc w:val="center"/>
                      <w:rPr>
                        <w:rFonts w:ascii="Book Antiqua" w:hAnsi="Book Antiqua"/>
                        <w:lang w:val="it-IT"/>
                      </w:rPr>
                    </w:pPr>
                    <w:r w:rsidRPr="00F524EF">
                      <w:rPr>
                        <w:rFonts w:ascii="Book Antiqua" w:hAnsi="Book Antiqua"/>
                        <w:lang w:val="it-IT"/>
                      </w:rPr>
                      <w:t>e-mail: comuna@</w:t>
                    </w:r>
                    <w:hyperlink r:id="rId11" w:history="1">
                      <w:r w:rsidRPr="00F524EF">
                        <w:rPr>
                          <w:rStyle w:val="Hyperlink"/>
                          <w:rFonts w:ascii="Book Antiqua" w:hAnsi="Book Antiqua"/>
                          <w:lang w:val="it-IT"/>
                        </w:rPr>
                        <w:t>primariaioncorvin</w:t>
                      </w:r>
                    </w:hyperlink>
                    <w:r w:rsidRPr="00F524EF">
                      <w:rPr>
                        <w:rStyle w:val="Hyperlink"/>
                        <w:rFonts w:ascii="Book Antiqua" w:hAnsi="Book Antiqua"/>
                        <w:lang w:val="it-IT"/>
                      </w:rPr>
                      <w:t>.ro</w:t>
                    </w:r>
                  </w:p>
                  <w:p w14:paraId="097C3F9B" w14:textId="77777777" w:rsidR="0039694E" w:rsidRPr="00F524EF" w:rsidRDefault="0039694E" w:rsidP="0039694E">
                    <w:pPr>
                      <w:pStyle w:val="Corptext"/>
                      <w:jc w:val="center"/>
                      <w:rPr>
                        <w:rFonts w:ascii="Book Antiqua" w:hAnsi="Book Antiqua"/>
                        <w:lang w:val="it-IT"/>
                      </w:rPr>
                    </w:pPr>
                    <w:hyperlink r:id="rId12" w:history="1">
                      <w:r w:rsidRPr="00F524EF">
                        <w:rPr>
                          <w:rStyle w:val="Hyperlink"/>
                          <w:rFonts w:ascii="Book Antiqua" w:hAnsi="Book Antiqua"/>
                          <w:lang w:val="fr-FR"/>
                        </w:rPr>
                        <w:t>www.primariaioncorvin.ro</w:t>
                      </w:r>
                    </w:hyperlink>
                  </w:p>
                </w:txbxContent>
              </v:textbox>
            </v:shape>
          </v:group>
          <o:OLEObject Type="Embed" ProgID="Word.Picture.8" ShapeID="_x0000_s1029" DrawAspect="Content" ObjectID="_1839397217" r:id="rId13"/>
        </w:object>
      </w:r>
    </w:p>
    <w:p w14:paraId="76587257" w14:textId="77777777" w:rsidR="0039694E" w:rsidRPr="009E6D64" w:rsidRDefault="0039694E" w:rsidP="0039694E">
      <w:pPr>
        <w:pStyle w:val="Antet"/>
      </w:pPr>
    </w:p>
    <w:p w14:paraId="3A275C6E" w14:textId="77777777" w:rsidR="0039694E" w:rsidRDefault="0039694E" w:rsidP="0039694E">
      <w:pPr>
        <w:jc w:val="right"/>
        <w:rPr>
          <w:rFonts w:ascii="Tahoma" w:hAnsi="Tahoma" w:cs="Tahoma"/>
          <w:b/>
          <w:sz w:val="40"/>
          <w:szCs w:val="40"/>
        </w:rPr>
      </w:pPr>
    </w:p>
    <w:p w14:paraId="4BD66890" w14:textId="2A693873" w:rsidR="009B298C" w:rsidRDefault="009B298C" w:rsidP="00D45CAA">
      <w:pPr>
        <w:spacing w:line="276" w:lineRule="auto"/>
        <w:rPr>
          <w:rFonts w:ascii="Tahoma" w:hAnsi="Tahoma" w:cs="Tahoma"/>
          <w:sz w:val="22"/>
          <w:szCs w:val="22"/>
          <w:lang w:val="it-IT"/>
        </w:rPr>
      </w:pPr>
    </w:p>
    <w:p w14:paraId="4BB49D3B" w14:textId="77777777" w:rsidR="0039694E" w:rsidRDefault="0039694E" w:rsidP="00D45CAA">
      <w:pPr>
        <w:spacing w:line="276" w:lineRule="auto"/>
        <w:rPr>
          <w:rFonts w:ascii="Tahoma" w:hAnsi="Tahoma" w:cs="Tahoma"/>
          <w:sz w:val="22"/>
          <w:szCs w:val="22"/>
          <w:lang w:val="it-IT"/>
        </w:rPr>
      </w:pPr>
    </w:p>
    <w:p w14:paraId="188363BF" w14:textId="77777777" w:rsidR="0039694E" w:rsidRPr="00D45CAA" w:rsidRDefault="0039694E" w:rsidP="00D45CAA">
      <w:pPr>
        <w:spacing w:line="276" w:lineRule="auto"/>
        <w:rPr>
          <w:rFonts w:ascii="Tahoma" w:hAnsi="Tahoma" w:cs="Tahoma"/>
          <w:sz w:val="22"/>
          <w:szCs w:val="22"/>
          <w:lang w:val="it-IT"/>
        </w:rPr>
      </w:pPr>
    </w:p>
    <w:p w14:paraId="799FC64B" w14:textId="19D34349" w:rsidR="0030565D" w:rsidRPr="00E4496B" w:rsidRDefault="00D61D09" w:rsidP="00D45CAA">
      <w:pPr>
        <w:spacing w:line="276" w:lineRule="auto"/>
        <w:jc w:val="both"/>
        <w:rPr>
          <w:rFonts w:asciiTheme="majorBidi" w:hAnsiTheme="majorBidi" w:cstheme="majorBidi"/>
          <w:b/>
          <w:lang w:val="it-IT"/>
        </w:rPr>
      </w:pPr>
      <w:r w:rsidRPr="00E4496B">
        <w:rPr>
          <w:rFonts w:asciiTheme="majorBidi" w:hAnsiTheme="majorBidi" w:cstheme="majorBidi"/>
          <w:lang w:val="it-IT"/>
        </w:rPr>
        <w:t xml:space="preserve"> </w:t>
      </w:r>
      <w:r w:rsidR="00623BD9" w:rsidRPr="00E4496B">
        <w:rPr>
          <w:rFonts w:asciiTheme="majorBidi" w:hAnsiTheme="majorBidi" w:cstheme="majorBidi"/>
          <w:b/>
          <w:lang w:val="it-IT"/>
        </w:rPr>
        <w:t>Nr.</w:t>
      </w:r>
      <w:r w:rsidR="00D64470" w:rsidRPr="00E4496B">
        <w:rPr>
          <w:rFonts w:asciiTheme="majorBidi" w:hAnsiTheme="majorBidi" w:cstheme="majorBidi"/>
          <w:b/>
          <w:lang w:val="it-IT"/>
        </w:rPr>
        <w:t xml:space="preserve"> </w:t>
      </w:r>
      <w:r w:rsidR="00F414C2">
        <w:rPr>
          <w:rFonts w:asciiTheme="majorBidi" w:hAnsiTheme="majorBidi" w:cstheme="majorBidi"/>
          <w:b/>
          <w:lang w:val="it-IT"/>
        </w:rPr>
        <w:t>1592</w:t>
      </w:r>
      <w:r w:rsidR="00D64470" w:rsidRPr="00E4496B">
        <w:rPr>
          <w:rFonts w:asciiTheme="majorBidi" w:hAnsiTheme="majorBidi" w:cstheme="majorBidi"/>
          <w:b/>
          <w:lang w:val="it-IT"/>
        </w:rPr>
        <w:t xml:space="preserve"> </w:t>
      </w:r>
      <w:r w:rsidR="0039694E" w:rsidRPr="00E4496B">
        <w:rPr>
          <w:rFonts w:asciiTheme="majorBidi" w:hAnsiTheme="majorBidi" w:cstheme="majorBidi"/>
          <w:b/>
          <w:lang w:val="it-IT"/>
        </w:rPr>
        <w:t>/</w:t>
      </w:r>
      <w:r w:rsidR="00D64470" w:rsidRPr="00E4496B">
        <w:rPr>
          <w:rFonts w:asciiTheme="majorBidi" w:hAnsiTheme="majorBidi" w:cstheme="majorBidi"/>
          <w:b/>
          <w:lang w:val="it-IT"/>
        </w:rPr>
        <w:t>30</w:t>
      </w:r>
      <w:r w:rsidR="006C2097" w:rsidRPr="00E4496B">
        <w:rPr>
          <w:rFonts w:asciiTheme="majorBidi" w:hAnsiTheme="majorBidi" w:cstheme="majorBidi"/>
          <w:b/>
          <w:lang w:val="it-IT"/>
        </w:rPr>
        <w:t>.04.2026</w:t>
      </w:r>
    </w:p>
    <w:p w14:paraId="459FDF51" w14:textId="58E9D9D3" w:rsidR="00623BD9" w:rsidRPr="006C2097" w:rsidRDefault="0030565D" w:rsidP="00D45CAA">
      <w:pPr>
        <w:spacing w:line="276" w:lineRule="auto"/>
        <w:jc w:val="both"/>
        <w:rPr>
          <w:rFonts w:ascii="Tahoma" w:hAnsi="Tahoma" w:cs="Tahoma"/>
          <w:b/>
          <w:sz w:val="22"/>
          <w:szCs w:val="22"/>
          <w:lang w:val="it-IT"/>
        </w:rPr>
      </w:pPr>
      <w:r w:rsidRPr="00D45CAA">
        <w:rPr>
          <w:rFonts w:ascii="Tahoma" w:hAnsi="Tahoma" w:cs="Tahoma"/>
          <w:noProof/>
          <w:sz w:val="22"/>
          <w:szCs w:val="22"/>
          <w:lang w:val="en-US" w:eastAsia="en-US"/>
        </w:rPr>
        <mc:AlternateContent>
          <mc:Choice Requires="wps">
            <w:drawing>
              <wp:anchor distT="0" distB="0" distL="114300" distR="114300" simplePos="0" relativeHeight="251659264" behindDoc="0" locked="0" layoutInCell="1" allowOverlap="1" wp14:anchorId="4B9C9EC5" wp14:editId="5BC78692">
                <wp:simplePos x="0" y="0"/>
                <wp:positionH relativeFrom="column">
                  <wp:posOffset>4441825</wp:posOffset>
                </wp:positionH>
                <wp:positionV relativeFrom="paragraph">
                  <wp:posOffset>8255</wp:posOffset>
                </wp:positionV>
                <wp:extent cx="2355215" cy="1097280"/>
                <wp:effectExtent l="0" t="0" r="26035" b="26670"/>
                <wp:wrapThrough wrapText="bothSides">
                  <wp:wrapPolygon edited="0">
                    <wp:start x="0" y="0"/>
                    <wp:lineTo x="0" y="21750"/>
                    <wp:lineTo x="21664" y="21750"/>
                    <wp:lineTo x="21664"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5215" cy="1097280"/>
                        </a:xfrm>
                        <a:prstGeom prst="rect">
                          <a:avLst/>
                        </a:prstGeom>
                        <a:solidFill>
                          <a:srgbClr val="FFFFFF"/>
                        </a:solidFill>
                        <a:ln w="9525">
                          <a:solidFill>
                            <a:srgbClr val="FFFFFF"/>
                          </a:solidFill>
                          <a:miter lim="800000"/>
                          <a:headEnd/>
                          <a:tailEnd/>
                        </a:ln>
                      </wps:spPr>
                      <wps:txbx>
                        <w:txbxContent>
                          <w:p w14:paraId="28588FBF" w14:textId="17515018" w:rsidR="00623BD9" w:rsidRPr="008E0433" w:rsidRDefault="00C426DE" w:rsidP="008E0433">
                            <w:pPr>
                              <w:spacing w:line="276" w:lineRule="auto"/>
                              <w:ind w:left="690"/>
                              <w:jc w:val="center"/>
                              <w:rPr>
                                <w:rFonts w:ascii="Tahoma" w:eastAsia="Bookman Old Style" w:hAnsi="Tahoma" w:cs="Tahoma"/>
                                <w:b/>
                                <w:sz w:val="22"/>
                                <w:szCs w:val="22"/>
                              </w:rPr>
                            </w:pPr>
                            <w:r w:rsidRPr="00E4496B">
                              <w:rPr>
                                <w:rFonts w:asciiTheme="majorBidi" w:hAnsiTheme="majorBidi" w:cstheme="majorBidi"/>
                                <w:bCs/>
                              </w:rPr>
                              <w:t>Aprobat</w:t>
                            </w:r>
                            <w:r w:rsidRPr="008E0433">
                              <w:rPr>
                                <w:rFonts w:ascii="Tahoma" w:hAnsi="Tahoma" w:cs="Tahoma"/>
                                <w:bCs/>
                                <w:sz w:val="22"/>
                                <w:szCs w:val="22"/>
                              </w:rPr>
                              <w:t xml:space="preserve">,                                                         </w:t>
                            </w:r>
                            <w:r w:rsidR="001D4E0E" w:rsidRPr="008E0433">
                              <w:rPr>
                                <w:rFonts w:ascii="Tahoma" w:eastAsia="Bookman Old Style" w:hAnsi="Tahoma" w:cs="Tahoma"/>
                                <w:sz w:val="22"/>
                                <w:szCs w:val="22"/>
                              </w:rPr>
                              <w:t>Primar</w:t>
                            </w:r>
                          </w:p>
                          <w:p w14:paraId="688F52AC" w14:textId="1C6E0816" w:rsidR="00623BD9" w:rsidRPr="008E0433" w:rsidRDefault="00623BD9" w:rsidP="00623BD9">
                            <w:pPr>
                              <w:rPr>
                                <w:rFonts w:ascii="Tahoma" w:hAnsi="Tahoma" w:cs="Tahoma"/>
                                <w:sz w:val="22"/>
                                <w:szCs w:val="22"/>
                              </w:rPr>
                            </w:pPr>
                            <w:r w:rsidRPr="008E0433">
                              <w:rPr>
                                <w:rFonts w:ascii="Tahoma" w:hAnsi="Tahoma" w:cs="Tahoma"/>
                                <w:b/>
                                <w:sz w:val="22"/>
                                <w:szCs w:val="22"/>
                              </w:rPr>
                              <w:t xml:space="preserve"> </w:t>
                            </w:r>
                            <w:r w:rsidR="00F54C85">
                              <w:rPr>
                                <w:rFonts w:ascii="Tahoma" w:hAnsi="Tahoma" w:cs="Tahoma"/>
                                <w:b/>
                                <w:sz w:val="22"/>
                                <w:szCs w:val="22"/>
                              </w:rPr>
                              <w:t xml:space="preserve">      </w:t>
                            </w:r>
                            <w:r w:rsidRPr="008E0433">
                              <w:rPr>
                                <w:rFonts w:ascii="Tahoma" w:hAnsi="Tahoma" w:cs="Tahoma"/>
                                <w:b/>
                                <w:sz w:val="22"/>
                                <w:szCs w:val="22"/>
                              </w:rPr>
                              <w:t xml:space="preserve"> </w:t>
                            </w:r>
                            <w:r w:rsidRPr="008E0433">
                              <w:rPr>
                                <w:rFonts w:ascii="Tahoma" w:hAnsi="Tahoma" w:cs="Tahoma"/>
                                <w:b/>
                                <w:noProof/>
                                <w:sz w:val="22"/>
                                <w:szCs w:val="22"/>
                                <w:lang w:val="en-US" w:eastAsia="en-US"/>
                              </w:rPr>
                              <w:drawing>
                                <wp:inline distT="0" distB="0" distL="0" distR="0" wp14:anchorId="56D29FC1" wp14:editId="6947850E">
                                  <wp:extent cx="387985" cy="2413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7985" cy="241300"/>
                                          </a:xfrm>
                                          <a:prstGeom prst="rect">
                                            <a:avLst/>
                                          </a:prstGeom>
                                          <a:noFill/>
                                          <a:ln>
                                            <a:noFill/>
                                          </a:ln>
                                        </pic:spPr>
                                      </pic:pic>
                                    </a:graphicData>
                                  </a:graphic>
                                </wp:inline>
                              </w:drawing>
                            </w:r>
                            <w:r w:rsidRPr="008E0433">
                              <w:rPr>
                                <w:rFonts w:ascii="Tahoma" w:hAnsi="Tahoma" w:cs="Tahoma"/>
                                <w:b/>
                                <w:sz w:val="22"/>
                                <w:szCs w:val="22"/>
                              </w:rPr>
                              <w:t xml:space="preserve"> </w:t>
                            </w:r>
                          </w:p>
                          <w:p w14:paraId="62866548" w14:textId="00BDFC03" w:rsidR="00C426DE" w:rsidRPr="008E0433" w:rsidRDefault="00F54C85" w:rsidP="00C426DE">
                            <w:pPr>
                              <w:jc w:val="center"/>
                              <w:rPr>
                                <w:rFonts w:ascii="Tahoma" w:hAnsi="Tahoma" w:cs="Tahoma"/>
                                <w:sz w:val="22"/>
                                <w:szCs w:val="22"/>
                              </w:rPr>
                            </w:pPr>
                            <w:r>
                              <w:rPr>
                                <w:rFonts w:ascii="Tahoma" w:hAnsi="Tahoma" w:cs="Tahoma"/>
                                <w:b/>
                                <w:sz w:val="22"/>
                                <w:szCs w:val="22"/>
                              </w:rPr>
                              <w:t xml:space="preserve">     </w:t>
                            </w:r>
                            <w:r w:rsidR="00623BD9" w:rsidRPr="008E0433">
                              <w:rPr>
                                <w:rFonts w:ascii="Tahoma" w:hAnsi="Tahoma" w:cs="Tahoma"/>
                                <w:b/>
                                <w:sz w:val="22"/>
                                <w:szCs w:val="22"/>
                              </w:rPr>
                              <w:sym w:font="Wingdings" w:char="F03F"/>
                            </w:r>
                            <w:r w:rsidR="00623BD9" w:rsidRPr="008E0433">
                              <w:rPr>
                                <w:rFonts w:ascii="Tahoma" w:hAnsi="Tahoma" w:cs="Tahoma"/>
                                <w:sz w:val="22"/>
                                <w:szCs w:val="22"/>
                              </w:rPr>
                              <w:t>……………………….……………</w:t>
                            </w:r>
                          </w:p>
                          <w:p w14:paraId="1314E3A1" w14:textId="01ECABA9" w:rsidR="006507F8" w:rsidRPr="008E0433" w:rsidRDefault="0039694E" w:rsidP="006507F8">
                            <w:pPr>
                              <w:spacing w:line="276" w:lineRule="auto"/>
                              <w:ind w:left="690"/>
                              <w:jc w:val="center"/>
                              <w:rPr>
                                <w:rFonts w:ascii="Tahoma" w:hAnsi="Tahoma" w:cs="Tahoma"/>
                                <w:sz w:val="22"/>
                                <w:szCs w:val="22"/>
                              </w:rPr>
                            </w:pPr>
                            <w:bookmarkStart w:id="0" w:name="_Hlk48298674"/>
                            <w:r>
                              <w:rPr>
                                <w:rFonts w:ascii="Tahoma" w:hAnsi="Tahoma" w:cs="Tahoma"/>
                                <w:sz w:val="22"/>
                                <w:szCs w:val="22"/>
                              </w:rPr>
                              <w:t>GEORGE CAZACU</w:t>
                            </w:r>
                          </w:p>
                          <w:bookmarkEnd w:id="0"/>
                          <w:p w14:paraId="0F73B2D8" w14:textId="77777777" w:rsidR="00B63814" w:rsidRPr="00235F0A" w:rsidRDefault="00B63814" w:rsidP="009B298C">
                            <w:pPr>
                              <w:jc w:val="center"/>
                              <w:rPr>
                                <w:rFonts w:ascii="Tahoma" w:hAnsi="Tahoma" w:cs="Tahoma"/>
                                <w:sz w:val="20"/>
                                <w:szCs w:val="20"/>
                              </w:rPr>
                            </w:pPr>
                          </w:p>
                          <w:p w14:paraId="4ED24BB2" w14:textId="2862AF81" w:rsidR="00623BD9" w:rsidRPr="00C426DE" w:rsidRDefault="00623BD9" w:rsidP="009B298C">
                            <w:pPr>
                              <w:jc w:val="center"/>
                              <w:rPr>
                                <w:rFonts w:ascii="Tahoma" w:hAnsi="Tahoma" w:cs="Tahoma"/>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C9EC5" id="Text Box 2" o:spid="_x0000_s1026" type="#_x0000_t202" style="position:absolute;left:0;text-align:left;margin-left:349.75pt;margin-top:.65pt;width:185.45pt;height:8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" strokecolor="white">
                <v:textbox>
                  <w:txbxContent>
                    <w:p w14:paraId="28588FBF" w14:textId="17515018" w:rsidR="00623BD9" w:rsidRPr="008E0433" w:rsidRDefault="00C426DE" w:rsidP="008E0433">
                      <w:pPr>
                        <w:spacing w:line="276" w:lineRule="auto"/>
                        <w:ind w:left="690"/>
                        <w:jc w:val="center"/>
                        <w:rPr>
                          <w:rFonts w:ascii="Tahoma" w:eastAsia="Bookman Old Style" w:hAnsi="Tahoma" w:cs="Tahoma"/>
                          <w:b/>
                          <w:sz w:val="22"/>
                          <w:szCs w:val="22"/>
                        </w:rPr>
                      </w:pPr>
                      <w:r w:rsidRPr="00E4496B">
                        <w:rPr>
                          <w:rFonts w:asciiTheme="majorBidi" w:hAnsiTheme="majorBidi" w:cstheme="majorBidi"/>
                          <w:bCs/>
                        </w:rPr>
                        <w:t>Aprobat</w:t>
                      </w:r>
                      <w:r w:rsidRPr="008E0433">
                        <w:rPr>
                          <w:rFonts w:ascii="Tahoma" w:hAnsi="Tahoma" w:cs="Tahoma"/>
                          <w:bCs/>
                          <w:sz w:val="22"/>
                          <w:szCs w:val="22"/>
                        </w:rPr>
                        <w:t xml:space="preserve">,                                                         </w:t>
                      </w:r>
                      <w:r w:rsidR="001D4E0E" w:rsidRPr="008E0433">
                        <w:rPr>
                          <w:rFonts w:ascii="Tahoma" w:eastAsia="Bookman Old Style" w:hAnsi="Tahoma" w:cs="Tahoma"/>
                          <w:sz w:val="22"/>
                          <w:szCs w:val="22"/>
                        </w:rPr>
                        <w:t>Primar</w:t>
                      </w:r>
                    </w:p>
                    <w:p w14:paraId="688F52AC" w14:textId="1C6E0816" w:rsidR="00623BD9" w:rsidRPr="008E0433" w:rsidRDefault="00623BD9" w:rsidP="00623BD9">
                      <w:pPr>
                        <w:rPr>
                          <w:rFonts w:ascii="Tahoma" w:hAnsi="Tahoma" w:cs="Tahoma"/>
                          <w:sz w:val="22"/>
                          <w:szCs w:val="22"/>
                        </w:rPr>
                      </w:pPr>
                      <w:r w:rsidRPr="008E0433">
                        <w:rPr>
                          <w:rFonts w:ascii="Tahoma" w:hAnsi="Tahoma" w:cs="Tahoma"/>
                          <w:b/>
                          <w:sz w:val="22"/>
                          <w:szCs w:val="22"/>
                        </w:rPr>
                        <w:t xml:space="preserve"> </w:t>
                      </w:r>
                      <w:r w:rsidR="00F54C85">
                        <w:rPr>
                          <w:rFonts w:ascii="Tahoma" w:hAnsi="Tahoma" w:cs="Tahoma"/>
                          <w:b/>
                          <w:sz w:val="22"/>
                          <w:szCs w:val="22"/>
                        </w:rPr>
                        <w:t xml:space="preserve">      </w:t>
                      </w:r>
                      <w:r w:rsidRPr="008E0433">
                        <w:rPr>
                          <w:rFonts w:ascii="Tahoma" w:hAnsi="Tahoma" w:cs="Tahoma"/>
                          <w:b/>
                          <w:sz w:val="22"/>
                          <w:szCs w:val="22"/>
                        </w:rPr>
                        <w:t xml:space="preserve"> </w:t>
                      </w:r>
                      <w:r w:rsidRPr="008E0433">
                        <w:rPr>
                          <w:rFonts w:ascii="Tahoma" w:hAnsi="Tahoma" w:cs="Tahoma"/>
                          <w:b/>
                          <w:noProof/>
                          <w:sz w:val="22"/>
                          <w:szCs w:val="22"/>
                          <w:lang w:val="en-US" w:eastAsia="en-US"/>
                        </w:rPr>
                        <w:drawing>
                          <wp:inline distT="0" distB="0" distL="0" distR="0" wp14:anchorId="56D29FC1" wp14:editId="6947850E">
                            <wp:extent cx="387985" cy="2413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7985" cy="241300"/>
                                    </a:xfrm>
                                    <a:prstGeom prst="rect">
                                      <a:avLst/>
                                    </a:prstGeom>
                                    <a:noFill/>
                                    <a:ln>
                                      <a:noFill/>
                                    </a:ln>
                                  </pic:spPr>
                                </pic:pic>
                              </a:graphicData>
                            </a:graphic>
                          </wp:inline>
                        </w:drawing>
                      </w:r>
                      <w:r w:rsidRPr="008E0433">
                        <w:rPr>
                          <w:rFonts w:ascii="Tahoma" w:hAnsi="Tahoma" w:cs="Tahoma"/>
                          <w:b/>
                          <w:sz w:val="22"/>
                          <w:szCs w:val="22"/>
                        </w:rPr>
                        <w:t xml:space="preserve"> </w:t>
                      </w:r>
                    </w:p>
                    <w:p w14:paraId="62866548" w14:textId="00BDFC03" w:rsidR="00C426DE" w:rsidRPr="008E0433" w:rsidRDefault="00F54C85" w:rsidP="00C426DE">
                      <w:pPr>
                        <w:jc w:val="center"/>
                        <w:rPr>
                          <w:rFonts w:ascii="Tahoma" w:hAnsi="Tahoma" w:cs="Tahoma"/>
                          <w:sz w:val="22"/>
                          <w:szCs w:val="22"/>
                        </w:rPr>
                      </w:pPr>
                      <w:r>
                        <w:rPr>
                          <w:rFonts w:ascii="Tahoma" w:hAnsi="Tahoma" w:cs="Tahoma"/>
                          <w:b/>
                          <w:sz w:val="22"/>
                          <w:szCs w:val="22"/>
                        </w:rPr>
                        <w:t xml:space="preserve">     </w:t>
                      </w:r>
                      <w:r w:rsidR="00623BD9" w:rsidRPr="008E0433">
                        <w:rPr>
                          <w:rFonts w:ascii="Tahoma" w:hAnsi="Tahoma" w:cs="Tahoma"/>
                          <w:b/>
                          <w:sz w:val="22"/>
                          <w:szCs w:val="22"/>
                        </w:rPr>
                        <w:sym w:font="Wingdings" w:char="F03F"/>
                      </w:r>
                      <w:r w:rsidR="00623BD9" w:rsidRPr="008E0433">
                        <w:rPr>
                          <w:rFonts w:ascii="Tahoma" w:hAnsi="Tahoma" w:cs="Tahoma"/>
                          <w:sz w:val="22"/>
                          <w:szCs w:val="22"/>
                        </w:rPr>
                        <w:t>……………………….……………</w:t>
                      </w:r>
                    </w:p>
                    <w:p w14:paraId="1314E3A1" w14:textId="01ECABA9" w:rsidR="006507F8" w:rsidRPr="008E0433" w:rsidRDefault="0039694E" w:rsidP="006507F8">
                      <w:pPr>
                        <w:spacing w:line="276" w:lineRule="auto"/>
                        <w:ind w:left="690"/>
                        <w:jc w:val="center"/>
                        <w:rPr>
                          <w:rFonts w:ascii="Tahoma" w:hAnsi="Tahoma" w:cs="Tahoma"/>
                          <w:sz w:val="22"/>
                          <w:szCs w:val="22"/>
                        </w:rPr>
                      </w:pPr>
                      <w:bookmarkStart w:id="1" w:name="_Hlk48298674"/>
                      <w:r>
                        <w:rPr>
                          <w:rFonts w:ascii="Tahoma" w:hAnsi="Tahoma" w:cs="Tahoma"/>
                          <w:sz w:val="22"/>
                          <w:szCs w:val="22"/>
                        </w:rPr>
                        <w:t>GEORGE CAZACU</w:t>
                      </w:r>
                    </w:p>
                    <w:bookmarkEnd w:id="1"/>
                    <w:p w14:paraId="0F73B2D8" w14:textId="77777777" w:rsidR="00B63814" w:rsidRPr="00235F0A" w:rsidRDefault="00B63814" w:rsidP="009B298C">
                      <w:pPr>
                        <w:jc w:val="center"/>
                        <w:rPr>
                          <w:rFonts w:ascii="Tahoma" w:hAnsi="Tahoma" w:cs="Tahoma"/>
                          <w:sz w:val="20"/>
                          <w:szCs w:val="20"/>
                        </w:rPr>
                      </w:pPr>
                    </w:p>
                    <w:p w14:paraId="4ED24BB2" w14:textId="2862AF81" w:rsidR="00623BD9" w:rsidRPr="00C426DE" w:rsidRDefault="00623BD9" w:rsidP="009B298C">
                      <w:pPr>
                        <w:jc w:val="center"/>
                        <w:rPr>
                          <w:rFonts w:ascii="Tahoma" w:hAnsi="Tahoma" w:cs="Tahoma"/>
                          <w:sz w:val="22"/>
                          <w:szCs w:val="22"/>
                        </w:rPr>
                      </w:pPr>
                    </w:p>
                  </w:txbxContent>
                </v:textbox>
                <w10:wrap type="through"/>
              </v:shape>
            </w:pict>
          </mc:Fallback>
        </mc:AlternateContent>
      </w:r>
      <w:r w:rsidR="00623BD9" w:rsidRPr="006C2097">
        <w:rPr>
          <w:rFonts w:ascii="Tahoma" w:hAnsi="Tahoma" w:cs="Tahoma"/>
          <w:b/>
          <w:sz w:val="22"/>
          <w:szCs w:val="22"/>
          <w:lang w:val="it-IT"/>
        </w:rPr>
        <w:t xml:space="preserve">                                                                                                                                       </w:t>
      </w:r>
    </w:p>
    <w:p w14:paraId="21470716" w14:textId="77777777" w:rsidR="00623BD9" w:rsidRPr="006C2097" w:rsidRDefault="00623BD9" w:rsidP="00D45CAA">
      <w:pPr>
        <w:spacing w:line="276" w:lineRule="auto"/>
        <w:jc w:val="center"/>
        <w:rPr>
          <w:rFonts w:ascii="Tahoma" w:hAnsi="Tahoma" w:cs="Tahoma"/>
          <w:b/>
          <w:sz w:val="22"/>
          <w:szCs w:val="22"/>
          <w:u w:val="single"/>
          <w:lang w:val="it-IT"/>
        </w:rPr>
      </w:pPr>
    </w:p>
    <w:p w14:paraId="3CE7A212" w14:textId="77777777" w:rsidR="00623BD9" w:rsidRPr="006C2097" w:rsidRDefault="00623BD9" w:rsidP="00D45CAA">
      <w:pPr>
        <w:spacing w:line="276" w:lineRule="auto"/>
        <w:jc w:val="center"/>
        <w:rPr>
          <w:rFonts w:ascii="Tahoma" w:hAnsi="Tahoma" w:cs="Tahoma"/>
          <w:b/>
          <w:sz w:val="22"/>
          <w:szCs w:val="22"/>
          <w:u w:val="single"/>
          <w:lang w:val="it-IT"/>
        </w:rPr>
      </w:pPr>
    </w:p>
    <w:p w14:paraId="1D416688" w14:textId="77777777" w:rsidR="00623BD9" w:rsidRPr="006C2097" w:rsidRDefault="00623BD9" w:rsidP="00D45CAA">
      <w:pPr>
        <w:spacing w:line="276" w:lineRule="auto"/>
        <w:jc w:val="center"/>
        <w:rPr>
          <w:rFonts w:ascii="Tahoma" w:hAnsi="Tahoma" w:cs="Tahoma"/>
          <w:sz w:val="22"/>
          <w:szCs w:val="22"/>
          <w:u w:val="single"/>
          <w:lang w:val="it-IT"/>
        </w:rPr>
      </w:pPr>
    </w:p>
    <w:p w14:paraId="5E5F863A" w14:textId="77777777" w:rsidR="00D64470" w:rsidRDefault="00D64470" w:rsidP="00B31683">
      <w:pPr>
        <w:pStyle w:val="Corptext"/>
        <w:rPr>
          <w:lang w:val="fr-FR"/>
        </w:rPr>
      </w:pPr>
    </w:p>
    <w:p w14:paraId="56BA30CF" w14:textId="77777777" w:rsidR="006C3CD2" w:rsidRPr="00D64470" w:rsidRDefault="006C3CD2" w:rsidP="00B31683">
      <w:pPr>
        <w:pStyle w:val="Corptext"/>
        <w:rPr>
          <w:lang w:val="fr-FR"/>
        </w:rPr>
      </w:pPr>
    </w:p>
    <w:p w14:paraId="11AD36D1" w14:textId="77777777" w:rsidR="00D64470" w:rsidRPr="00E31AC2" w:rsidRDefault="00D64470" w:rsidP="00B31683">
      <w:pPr>
        <w:pStyle w:val="Corptext"/>
        <w:spacing w:before="115"/>
        <w:rPr>
          <w:rFonts w:asciiTheme="majorBidi" w:hAnsiTheme="majorBidi" w:cstheme="majorBidi"/>
          <w:sz w:val="28"/>
          <w:szCs w:val="28"/>
          <w:lang w:val="fr-FR"/>
        </w:rPr>
      </w:pPr>
    </w:p>
    <w:p w14:paraId="09810420" w14:textId="3587F38D" w:rsidR="00E31AC2" w:rsidRPr="00E31AC2" w:rsidRDefault="00D64470" w:rsidP="00B31683">
      <w:pPr>
        <w:pStyle w:val="Titlu2"/>
        <w:spacing w:before="1"/>
        <w:ind w:left="843" w:right="1244"/>
        <w:jc w:val="center"/>
        <w:rPr>
          <w:rFonts w:asciiTheme="majorBidi" w:hAnsiTheme="majorBidi" w:cstheme="majorBidi"/>
          <w:color w:val="343433"/>
          <w:spacing w:val="-2"/>
          <w:sz w:val="28"/>
          <w:szCs w:val="28"/>
        </w:rPr>
      </w:pPr>
      <w:r w:rsidRPr="00E31AC2">
        <w:rPr>
          <w:rFonts w:asciiTheme="majorBidi" w:hAnsiTheme="majorBidi" w:cstheme="majorBidi"/>
          <w:color w:val="525252"/>
          <w:sz w:val="28"/>
          <w:szCs w:val="28"/>
        </w:rPr>
        <w:t>S</w:t>
      </w:r>
      <w:r w:rsidRPr="00E31AC2">
        <w:rPr>
          <w:rFonts w:asciiTheme="majorBidi" w:hAnsiTheme="majorBidi" w:cstheme="majorBidi"/>
          <w:color w:val="343433"/>
          <w:sz w:val="28"/>
          <w:szCs w:val="28"/>
        </w:rPr>
        <w:t>TRATEGIA</w:t>
      </w:r>
      <w:r w:rsidRPr="00E31AC2">
        <w:rPr>
          <w:rFonts w:asciiTheme="majorBidi" w:hAnsiTheme="majorBidi" w:cstheme="majorBidi"/>
          <w:color w:val="343433"/>
          <w:spacing w:val="-1"/>
          <w:sz w:val="28"/>
          <w:szCs w:val="28"/>
        </w:rPr>
        <w:t xml:space="preserve"> </w:t>
      </w:r>
      <w:r w:rsidRPr="00E31AC2">
        <w:rPr>
          <w:rFonts w:asciiTheme="majorBidi" w:hAnsiTheme="majorBidi" w:cstheme="majorBidi"/>
          <w:color w:val="343433"/>
          <w:sz w:val="28"/>
          <w:szCs w:val="28"/>
        </w:rPr>
        <w:t>DE</w:t>
      </w:r>
      <w:r w:rsidRPr="00E31AC2">
        <w:rPr>
          <w:rFonts w:asciiTheme="majorBidi" w:hAnsiTheme="majorBidi" w:cstheme="majorBidi"/>
          <w:color w:val="343433"/>
          <w:spacing w:val="-7"/>
          <w:sz w:val="28"/>
          <w:szCs w:val="28"/>
        </w:rPr>
        <w:t xml:space="preserve"> </w:t>
      </w:r>
      <w:r w:rsidRPr="00E31AC2">
        <w:rPr>
          <w:rFonts w:asciiTheme="majorBidi" w:hAnsiTheme="majorBidi" w:cstheme="majorBidi"/>
          <w:color w:val="343433"/>
          <w:spacing w:val="-2"/>
          <w:sz w:val="28"/>
          <w:szCs w:val="28"/>
        </w:rPr>
        <w:t>CONTRACTARE</w:t>
      </w:r>
    </w:p>
    <w:p w14:paraId="0CFDABE1" w14:textId="0F53832E" w:rsidR="00D64470" w:rsidRDefault="00D64470" w:rsidP="00B31683">
      <w:pPr>
        <w:spacing w:before="5"/>
        <w:ind w:left="803" w:right="1244"/>
        <w:jc w:val="center"/>
        <w:rPr>
          <w:rFonts w:asciiTheme="majorBidi" w:hAnsiTheme="majorBidi" w:cstheme="majorBidi"/>
          <w:b/>
          <w:color w:val="343433"/>
          <w:lang w:val="fr-FR"/>
        </w:rPr>
      </w:pPr>
      <w:proofErr w:type="spellStart"/>
      <w:r w:rsidRPr="00E31AC2">
        <w:rPr>
          <w:rFonts w:asciiTheme="majorBidi" w:hAnsiTheme="majorBidi" w:cstheme="majorBidi"/>
          <w:b/>
          <w:color w:val="343433"/>
          <w:lang w:val="fr-FR"/>
        </w:rPr>
        <w:t>Furnizare</w:t>
      </w:r>
      <w:proofErr w:type="spellEnd"/>
      <w:r w:rsidRPr="00E31AC2">
        <w:rPr>
          <w:rFonts w:asciiTheme="majorBidi" w:hAnsiTheme="majorBidi" w:cstheme="majorBidi"/>
          <w:b/>
          <w:color w:val="343433"/>
          <w:lang w:val="fr-FR"/>
        </w:rPr>
        <w:t xml:space="preserve"> </w:t>
      </w:r>
      <w:proofErr w:type="spellStart"/>
      <w:r w:rsidRPr="00E31AC2">
        <w:rPr>
          <w:rFonts w:asciiTheme="majorBidi" w:hAnsiTheme="majorBidi" w:cstheme="majorBidi"/>
          <w:b/>
          <w:color w:val="343433"/>
          <w:lang w:val="fr-FR"/>
        </w:rPr>
        <w:t>masa</w:t>
      </w:r>
      <w:proofErr w:type="spellEnd"/>
      <w:r w:rsidRPr="00E31AC2">
        <w:rPr>
          <w:rFonts w:asciiTheme="majorBidi" w:hAnsiTheme="majorBidi" w:cstheme="majorBidi"/>
          <w:b/>
          <w:color w:val="343433"/>
          <w:lang w:val="fr-FR"/>
        </w:rPr>
        <w:t xml:space="preserve"> </w:t>
      </w:r>
      <w:proofErr w:type="spellStart"/>
      <w:r w:rsidRPr="00E31AC2">
        <w:rPr>
          <w:rFonts w:asciiTheme="majorBidi" w:hAnsiTheme="majorBidi" w:cstheme="majorBidi"/>
          <w:b/>
          <w:color w:val="343433"/>
          <w:lang w:val="fr-FR"/>
        </w:rPr>
        <w:t>calda</w:t>
      </w:r>
      <w:proofErr w:type="spellEnd"/>
      <w:r w:rsidRPr="00E31AC2">
        <w:rPr>
          <w:rFonts w:asciiTheme="majorBidi" w:hAnsiTheme="majorBidi" w:cstheme="majorBidi"/>
          <w:b/>
          <w:color w:val="343433"/>
          <w:spacing w:val="-3"/>
          <w:lang w:val="fr-FR"/>
        </w:rPr>
        <w:t xml:space="preserve"> </w:t>
      </w:r>
      <w:r w:rsidRPr="00E31AC2">
        <w:rPr>
          <w:rFonts w:asciiTheme="majorBidi" w:hAnsiTheme="majorBidi" w:cstheme="majorBidi"/>
          <w:b/>
          <w:color w:val="343433"/>
          <w:lang w:val="fr-FR"/>
        </w:rPr>
        <w:t>pen</w:t>
      </w:r>
      <w:r w:rsidRPr="00E31AC2">
        <w:rPr>
          <w:rFonts w:asciiTheme="majorBidi" w:hAnsiTheme="majorBidi" w:cstheme="majorBidi"/>
          <w:b/>
          <w:color w:val="525252"/>
          <w:lang w:val="fr-FR"/>
        </w:rPr>
        <w:t>t</w:t>
      </w:r>
      <w:r w:rsidRPr="00E31AC2">
        <w:rPr>
          <w:rFonts w:asciiTheme="majorBidi" w:hAnsiTheme="majorBidi" w:cstheme="majorBidi"/>
          <w:b/>
          <w:color w:val="343433"/>
          <w:lang w:val="fr-FR"/>
        </w:rPr>
        <w:t>ru</w:t>
      </w:r>
      <w:r w:rsidRPr="00E31AC2">
        <w:rPr>
          <w:rFonts w:asciiTheme="majorBidi" w:hAnsiTheme="majorBidi" w:cstheme="majorBidi"/>
          <w:b/>
          <w:color w:val="343433"/>
          <w:spacing w:val="-10"/>
          <w:lang w:val="fr-FR"/>
        </w:rPr>
        <w:t xml:space="preserve"> </w:t>
      </w:r>
      <w:proofErr w:type="spellStart"/>
      <w:r w:rsidRPr="00E31AC2">
        <w:rPr>
          <w:rFonts w:asciiTheme="majorBidi" w:hAnsiTheme="majorBidi" w:cstheme="majorBidi"/>
          <w:b/>
          <w:color w:val="343433"/>
          <w:lang w:val="fr-FR"/>
        </w:rPr>
        <w:t>elevii</w:t>
      </w:r>
      <w:proofErr w:type="spellEnd"/>
      <w:r w:rsidRPr="00E31AC2">
        <w:rPr>
          <w:rFonts w:asciiTheme="majorBidi" w:hAnsiTheme="majorBidi" w:cstheme="majorBidi"/>
          <w:b/>
          <w:color w:val="343433"/>
          <w:spacing w:val="-3"/>
          <w:lang w:val="fr-FR"/>
        </w:rPr>
        <w:t xml:space="preserve"> </w:t>
      </w:r>
      <w:proofErr w:type="spellStart"/>
      <w:r w:rsidRPr="00E31AC2">
        <w:rPr>
          <w:rFonts w:asciiTheme="majorBidi" w:hAnsiTheme="majorBidi" w:cstheme="majorBidi"/>
          <w:b/>
          <w:color w:val="343433"/>
          <w:lang w:val="fr-FR"/>
        </w:rPr>
        <w:t>din</w:t>
      </w:r>
      <w:proofErr w:type="spellEnd"/>
      <w:r w:rsidRPr="00E31AC2">
        <w:rPr>
          <w:rFonts w:asciiTheme="majorBidi" w:hAnsiTheme="majorBidi" w:cstheme="majorBidi"/>
          <w:b/>
          <w:color w:val="343433"/>
          <w:spacing w:val="-9"/>
          <w:lang w:val="fr-FR"/>
        </w:rPr>
        <w:t xml:space="preserve"> </w:t>
      </w:r>
      <w:proofErr w:type="spellStart"/>
      <w:r w:rsidRPr="00E31AC2">
        <w:rPr>
          <w:rFonts w:asciiTheme="majorBidi" w:hAnsiTheme="majorBidi" w:cstheme="majorBidi"/>
          <w:b/>
          <w:color w:val="343433"/>
          <w:lang w:val="fr-FR"/>
        </w:rPr>
        <w:t>cadrul</w:t>
      </w:r>
      <w:proofErr w:type="spellEnd"/>
      <w:r w:rsidRPr="00E31AC2">
        <w:rPr>
          <w:rFonts w:asciiTheme="majorBidi" w:hAnsiTheme="majorBidi" w:cstheme="majorBidi"/>
          <w:b/>
          <w:color w:val="343433"/>
          <w:spacing w:val="-1"/>
          <w:lang w:val="fr-FR"/>
        </w:rPr>
        <w:t xml:space="preserve"> </w:t>
      </w:r>
      <w:proofErr w:type="spellStart"/>
      <w:r w:rsidRPr="00E31AC2">
        <w:rPr>
          <w:rFonts w:asciiTheme="majorBidi" w:hAnsiTheme="majorBidi" w:cstheme="majorBidi"/>
          <w:b/>
          <w:color w:val="343433"/>
          <w:lang w:val="fr-FR"/>
        </w:rPr>
        <w:t>unitatilor</w:t>
      </w:r>
      <w:proofErr w:type="spellEnd"/>
      <w:r w:rsidRPr="00E31AC2">
        <w:rPr>
          <w:rFonts w:asciiTheme="majorBidi" w:hAnsiTheme="majorBidi" w:cstheme="majorBidi"/>
          <w:b/>
          <w:color w:val="343433"/>
          <w:lang w:val="fr-FR"/>
        </w:rPr>
        <w:t xml:space="preserve"> de</w:t>
      </w:r>
      <w:r w:rsidRPr="00E31AC2">
        <w:rPr>
          <w:rFonts w:asciiTheme="majorBidi" w:hAnsiTheme="majorBidi" w:cstheme="majorBidi"/>
          <w:b/>
          <w:color w:val="343433"/>
          <w:spacing w:val="-17"/>
          <w:lang w:val="fr-FR"/>
        </w:rPr>
        <w:t xml:space="preserve"> </w:t>
      </w:r>
      <w:proofErr w:type="spellStart"/>
      <w:r w:rsidRPr="00E31AC2">
        <w:rPr>
          <w:rFonts w:asciiTheme="majorBidi" w:hAnsiTheme="majorBidi" w:cstheme="majorBidi"/>
          <w:b/>
          <w:color w:val="343433"/>
          <w:lang w:val="fr-FR"/>
        </w:rPr>
        <w:t>invatamant</w:t>
      </w:r>
      <w:proofErr w:type="spellEnd"/>
      <w:r w:rsidRPr="00E31AC2">
        <w:rPr>
          <w:rFonts w:asciiTheme="majorBidi" w:hAnsiTheme="majorBidi" w:cstheme="majorBidi"/>
          <w:b/>
          <w:color w:val="343433"/>
          <w:lang w:val="fr-FR"/>
        </w:rPr>
        <w:t xml:space="preserve"> </w:t>
      </w:r>
      <w:proofErr w:type="spellStart"/>
      <w:r w:rsidRPr="00E31AC2">
        <w:rPr>
          <w:rFonts w:asciiTheme="majorBidi" w:hAnsiTheme="majorBidi" w:cstheme="majorBidi"/>
          <w:b/>
          <w:color w:val="343433"/>
          <w:lang w:val="fr-FR"/>
        </w:rPr>
        <w:t>din</w:t>
      </w:r>
      <w:proofErr w:type="spellEnd"/>
      <w:r w:rsidRPr="00E31AC2">
        <w:rPr>
          <w:rFonts w:asciiTheme="majorBidi" w:hAnsiTheme="majorBidi" w:cstheme="majorBidi"/>
          <w:b/>
          <w:color w:val="343433"/>
          <w:spacing w:val="-9"/>
          <w:lang w:val="fr-FR"/>
        </w:rPr>
        <w:t xml:space="preserve"> </w:t>
      </w:r>
      <w:proofErr w:type="spellStart"/>
      <w:r w:rsidRPr="00E31AC2">
        <w:rPr>
          <w:rFonts w:asciiTheme="majorBidi" w:hAnsiTheme="majorBidi" w:cstheme="majorBidi"/>
          <w:b/>
          <w:color w:val="343433"/>
          <w:lang w:val="fr-FR"/>
        </w:rPr>
        <w:t>comuna</w:t>
      </w:r>
      <w:proofErr w:type="spellEnd"/>
      <w:r w:rsidRPr="00E31AC2">
        <w:rPr>
          <w:rFonts w:asciiTheme="majorBidi" w:hAnsiTheme="majorBidi" w:cstheme="majorBidi"/>
          <w:b/>
          <w:color w:val="343433"/>
          <w:lang w:val="fr-FR"/>
        </w:rPr>
        <w:t xml:space="preserve"> </w:t>
      </w:r>
      <w:r w:rsidR="006C3CD2" w:rsidRPr="00E31AC2">
        <w:rPr>
          <w:rFonts w:asciiTheme="majorBidi" w:hAnsiTheme="majorBidi" w:cstheme="majorBidi"/>
          <w:b/>
          <w:color w:val="343433"/>
          <w:lang w:val="fr-FR"/>
        </w:rPr>
        <w:t>Ion Corvin</w:t>
      </w:r>
      <w:r w:rsidRPr="00E31AC2">
        <w:rPr>
          <w:rFonts w:asciiTheme="majorBidi" w:hAnsiTheme="majorBidi" w:cstheme="majorBidi"/>
          <w:b/>
          <w:color w:val="525252"/>
          <w:lang w:val="fr-FR"/>
        </w:rPr>
        <w:t xml:space="preserve">, </w:t>
      </w:r>
      <w:proofErr w:type="spellStart"/>
      <w:r w:rsidRPr="00E31AC2">
        <w:rPr>
          <w:rFonts w:asciiTheme="majorBidi" w:hAnsiTheme="majorBidi" w:cstheme="majorBidi"/>
          <w:b/>
          <w:color w:val="343433"/>
          <w:lang w:val="fr-FR"/>
        </w:rPr>
        <w:t>judetut</w:t>
      </w:r>
      <w:proofErr w:type="spellEnd"/>
      <w:r w:rsidRPr="00E31AC2">
        <w:rPr>
          <w:rFonts w:asciiTheme="majorBidi" w:hAnsiTheme="majorBidi" w:cstheme="majorBidi"/>
          <w:b/>
          <w:color w:val="343433"/>
          <w:lang w:val="fr-FR"/>
        </w:rPr>
        <w:t xml:space="preserve"> </w:t>
      </w:r>
      <w:r w:rsidR="006C3CD2" w:rsidRPr="00E31AC2">
        <w:rPr>
          <w:rFonts w:asciiTheme="majorBidi" w:hAnsiTheme="majorBidi" w:cstheme="majorBidi"/>
          <w:b/>
          <w:color w:val="343433"/>
          <w:lang w:val="fr-FR"/>
        </w:rPr>
        <w:t>Constanta</w:t>
      </w:r>
    </w:p>
    <w:p w14:paraId="341919A2" w14:textId="77777777" w:rsidR="00E31AC2" w:rsidRDefault="00E31AC2" w:rsidP="00B31683">
      <w:pPr>
        <w:spacing w:before="5"/>
        <w:ind w:left="803" w:right="1244"/>
        <w:jc w:val="center"/>
        <w:rPr>
          <w:rFonts w:asciiTheme="majorBidi" w:hAnsiTheme="majorBidi" w:cstheme="majorBidi"/>
          <w:b/>
          <w:color w:val="343433"/>
          <w:lang w:val="fr-FR"/>
        </w:rPr>
      </w:pPr>
    </w:p>
    <w:p w14:paraId="0F264924" w14:textId="77777777" w:rsidR="00E31AC2" w:rsidRPr="004475CE" w:rsidRDefault="00E31AC2" w:rsidP="00B31683">
      <w:pPr>
        <w:spacing w:before="5"/>
        <w:ind w:left="803" w:right="1244"/>
        <w:rPr>
          <w:rFonts w:asciiTheme="majorBidi" w:hAnsiTheme="majorBidi" w:cstheme="majorBidi"/>
          <w:b/>
          <w:lang w:val="fr-FR"/>
        </w:rPr>
      </w:pPr>
    </w:p>
    <w:p w14:paraId="7AB79A78" w14:textId="42320591" w:rsidR="00D64470" w:rsidRPr="004475CE" w:rsidRDefault="0032764B" w:rsidP="00B31683">
      <w:pPr>
        <w:pStyle w:val="Corptext"/>
        <w:numPr>
          <w:ilvl w:val="0"/>
          <w:numId w:val="53"/>
        </w:numPr>
        <w:spacing w:before="60"/>
        <w:rPr>
          <w:rFonts w:asciiTheme="majorBidi" w:hAnsiTheme="majorBidi" w:cstheme="majorBidi"/>
          <w:b/>
          <w:highlight w:val="cyan"/>
          <w:lang w:val="fr-FR"/>
        </w:rPr>
      </w:pPr>
      <w:r w:rsidRPr="004475CE">
        <w:rPr>
          <w:rFonts w:asciiTheme="majorBidi" w:hAnsiTheme="majorBidi" w:cstheme="majorBidi"/>
          <w:b/>
          <w:highlight w:val="cyan"/>
          <w:lang w:val="fr-FR"/>
        </w:rPr>
        <w:t xml:space="preserve">Date </w:t>
      </w:r>
      <w:proofErr w:type="spellStart"/>
      <w:r w:rsidRPr="004475CE">
        <w:rPr>
          <w:rFonts w:asciiTheme="majorBidi" w:hAnsiTheme="majorBidi" w:cstheme="majorBidi"/>
          <w:b/>
          <w:highlight w:val="cyan"/>
          <w:lang w:val="fr-FR"/>
        </w:rPr>
        <w:t>privind</w:t>
      </w:r>
      <w:proofErr w:type="spellEnd"/>
      <w:r w:rsidRPr="004475CE">
        <w:rPr>
          <w:rFonts w:asciiTheme="majorBidi" w:hAnsiTheme="majorBidi" w:cstheme="majorBidi"/>
          <w:b/>
          <w:highlight w:val="cyan"/>
          <w:lang w:val="fr-FR"/>
        </w:rPr>
        <w:t xml:space="preserve"> </w:t>
      </w:r>
      <w:proofErr w:type="spellStart"/>
      <w:r w:rsidRPr="004475CE">
        <w:rPr>
          <w:rFonts w:asciiTheme="majorBidi" w:hAnsiTheme="majorBidi" w:cstheme="majorBidi"/>
          <w:b/>
          <w:highlight w:val="cyan"/>
          <w:lang w:val="fr-FR"/>
        </w:rPr>
        <w:t>autoritatea</w:t>
      </w:r>
      <w:proofErr w:type="spellEnd"/>
      <w:r w:rsidRPr="004475CE">
        <w:rPr>
          <w:rFonts w:asciiTheme="majorBidi" w:hAnsiTheme="majorBidi" w:cstheme="majorBidi"/>
          <w:b/>
          <w:highlight w:val="cyan"/>
          <w:lang w:val="fr-FR"/>
        </w:rPr>
        <w:t xml:space="preserve"> </w:t>
      </w:r>
      <w:proofErr w:type="spellStart"/>
      <w:r w:rsidRPr="004475CE">
        <w:rPr>
          <w:rFonts w:asciiTheme="majorBidi" w:hAnsiTheme="majorBidi" w:cstheme="majorBidi"/>
          <w:b/>
          <w:highlight w:val="cyan"/>
          <w:lang w:val="fr-FR"/>
        </w:rPr>
        <w:t>contractanta</w:t>
      </w:r>
      <w:proofErr w:type="spellEnd"/>
    </w:p>
    <w:p w14:paraId="70ADF596" w14:textId="42AAA01C" w:rsidR="00D64470" w:rsidRPr="004475CE" w:rsidRDefault="00D64470" w:rsidP="00B31683">
      <w:pPr>
        <w:ind w:left="206"/>
        <w:rPr>
          <w:rFonts w:asciiTheme="majorBidi" w:hAnsiTheme="majorBidi" w:cstheme="majorBidi"/>
          <w:lang w:val="fr-FR"/>
        </w:rPr>
      </w:pPr>
      <w:proofErr w:type="spellStart"/>
      <w:r w:rsidRPr="004475CE">
        <w:rPr>
          <w:rFonts w:asciiTheme="majorBidi" w:hAnsiTheme="majorBidi" w:cstheme="majorBidi"/>
          <w:color w:val="21211F"/>
          <w:lang w:val="fr-FR"/>
        </w:rPr>
        <w:t>Denumire</w:t>
      </w:r>
      <w:proofErr w:type="spellEnd"/>
      <w:r w:rsidRPr="004475CE">
        <w:rPr>
          <w:rFonts w:asciiTheme="majorBidi" w:hAnsiTheme="majorBidi" w:cstheme="majorBidi"/>
          <w:color w:val="21211F"/>
          <w:spacing w:val="-14"/>
          <w:lang w:val="fr-FR"/>
        </w:rPr>
        <w:t xml:space="preserve"> </w:t>
      </w:r>
      <w:proofErr w:type="spellStart"/>
      <w:r w:rsidRPr="004475CE">
        <w:rPr>
          <w:rFonts w:asciiTheme="majorBidi" w:hAnsiTheme="majorBidi" w:cstheme="majorBidi"/>
          <w:color w:val="21211F"/>
          <w:lang w:val="fr-FR"/>
        </w:rPr>
        <w:t>oficiala</w:t>
      </w:r>
      <w:proofErr w:type="spellEnd"/>
      <w:r w:rsidRPr="004475CE">
        <w:rPr>
          <w:rFonts w:asciiTheme="majorBidi" w:hAnsiTheme="majorBidi" w:cstheme="majorBidi"/>
          <w:color w:val="525252"/>
          <w:lang w:val="fr-FR"/>
        </w:rPr>
        <w:t>:</w:t>
      </w:r>
      <w:r w:rsidRPr="004475CE">
        <w:rPr>
          <w:rFonts w:asciiTheme="majorBidi" w:hAnsiTheme="majorBidi" w:cstheme="majorBidi"/>
          <w:color w:val="525252"/>
          <w:spacing w:val="-14"/>
          <w:lang w:val="fr-FR"/>
        </w:rPr>
        <w:t xml:space="preserve"> </w:t>
      </w:r>
      <w:r w:rsidRPr="004475CE">
        <w:rPr>
          <w:rFonts w:asciiTheme="majorBidi" w:hAnsiTheme="majorBidi" w:cstheme="majorBidi"/>
          <w:b/>
          <w:color w:val="21211F"/>
          <w:lang w:val="fr-FR"/>
        </w:rPr>
        <w:t>COMUNA</w:t>
      </w:r>
      <w:r w:rsidRPr="004475CE">
        <w:rPr>
          <w:rFonts w:asciiTheme="majorBidi" w:hAnsiTheme="majorBidi" w:cstheme="majorBidi"/>
          <w:b/>
          <w:color w:val="21211F"/>
          <w:spacing w:val="1"/>
          <w:lang w:val="fr-FR"/>
        </w:rPr>
        <w:t xml:space="preserve"> </w:t>
      </w:r>
      <w:r w:rsidR="006C3CD2" w:rsidRPr="004475CE">
        <w:rPr>
          <w:rFonts w:asciiTheme="majorBidi" w:hAnsiTheme="majorBidi" w:cstheme="majorBidi"/>
          <w:b/>
          <w:color w:val="21211F"/>
          <w:spacing w:val="-2"/>
          <w:lang w:val="fr-FR"/>
        </w:rPr>
        <w:t>ION CORVIN</w:t>
      </w:r>
    </w:p>
    <w:p w14:paraId="5CB36F68" w14:textId="6BB4CF27" w:rsidR="00D64470" w:rsidRPr="004475CE" w:rsidRDefault="00D64470" w:rsidP="00B31683">
      <w:pPr>
        <w:pStyle w:val="Corptext"/>
        <w:ind w:left="208"/>
        <w:rPr>
          <w:rFonts w:asciiTheme="majorBidi" w:hAnsiTheme="majorBidi" w:cstheme="majorBidi"/>
          <w:lang w:val="fr-FR"/>
        </w:rPr>
      </w:pPr>
      <w:proofErr w:type="spellStart"/>
      <w:r w:rsidRPr="004475CE">
        <w:rPr>
          <w:rFonts w:asciiTheme="majorBidi" w:hAnsiTheme="majorBidi" w:cstheme="majorBidi"/>
          <w:color w:val="21211F"/>
          <w:spacing w:val="-2"/>
          <w:lang w:val="fr-FR"/>
        </w:rPr>
        <w:t>Adresa</w:t>
      </w:r>
      <w:proofErr w:type="spellEnd"/>
      <w:r w:rsidRPr="004475CE">
        <w:rPr>
          <w:rFonts w:asciiTheme="majorBidi" w:hAnsiTheme="majorBidi" w:cstheme="majorBidi"/>
          <w:color w:val="21211F"/>
          <w:spacing w:val="-2"/>
          <w:lang w:val="fr-FR"/>
        </w:rPr>
        <w:t>:</w:t>
      </w:r>
      <w:r w:rsidRPr="004475CE">
        <w:rPr>
          <w:rFonts w:asciiTheme="majorBidi" w:hAnsiTheme="majorBidi" w:cstheme="majorBidi"/>
          <w:color w:val="21211F"/>
          <w:spacing w:val="-1"/>
          <w:lang w:val="fr-FR"/>
        </w:rPr>
        <w:t xml:space="preserve"> </w:t>
      </w:r>
      <w:proofErr w:type="spellStart"/>
      <w:r w:rsidRPr="004475CE">
        <w:rPr>
          <w:rFonts w:asciiTheme="majorBidi" w:hAnsiTheme="majorBidi" w:cstheme="majorBidi"/>
          <w:color w:val="21211F"/>
          <w:spacing w:val="-2"/>
          <w:lang w:val="fr-FR"/>
        </w:rPr>
        <w:t>Comuna</w:t>
      </w:r>
      <w:proofErr w:type="spellEnd"/>
      <w:r w:rsidRPr="004475CE">
        <w:rPr>
          <w:rFonts w:asciiTheme="majorBidi" w:hAnsiTheme="majorBidi" w:cstheme="majorBidi"/>
          <w:color w:val="21211F"/>
          <w:lang w:val="fr-FR"/>
        </w:rPr>
        <w:t xml:space="preserve"> </w:t>
      </w:r>
      <w:r w:rsidR="00A36263" w:rsidRPr="004475CE">
        <w:rPr>
          <w:rFonts w:asciiTheme="majorBidi" w:hAnsiTheme="majorBidi" w:cstheme="majorBidi"/>
          <w:color w:val="21211F"/>
          <w:spacing w:val="-2"/>
          <w:lang w:val="fr-FR"/>
        </w:rPr>
        <w:t>Ion CORVIN</w:t>
      </w:r>
      <w:r w:rsidRPr="004475CE">
        <w:rPr>
          <w:rFonts w:asciiTheme="majorBidi" w:hAnsiTheme="majorBidi" w:cstheme="majorBidi"/>
          <w:color w:val="21211F"/>
          <w:spacing w:val="-2"/>
          <w:lang w:val="fr-FR"/>
        </w:rPr>
        <w:t>,</w:t>
      </w:r>
      <w:r w:rsidRPr="004475CE">
        <w:rPr>
          <w:rFonts w:asciiTheme="majorBidi" w:hAnsiTheme="majorBidi" w:cstheme="majorBidi"/>
          <w:color w:val="21211F"/>
          <w:spacing w:val="5"/>
          <w:lang w:val="fr-FR"/>
        </w:rPr>
        <w:t xml:space="preserve"> </w:t>
      </w:r>
      <w:proofErr w:type="spellStart"/>
      <w:r w:rsidRPr="004475CE">
        <w:rPr>
          <w:rFonts w:asciiTheme="majorBidi" w:hAnsiTheme="majorBidi" w:cstheme="majorBidi"/>
          <w:color w:val="21211F"/>
          <w:spacing w:val="-2"/>
          <w:lang w:val="fr-FR"/>
        </w:rPr>
        <w:t>judetul</w:t>
      </w:r>
      <w:proofErr w:type="spellEnd"/>
      <w:r w:rsidRPr="004475CE">
        <w:rPr>
          <w:rFonts w:asciiTheme="majorBidi" w:hAnsiTheme="majorBidi" w:cstheme="majorBidi"/>
          <w:color w:val="21211F"/>
          <w:spacing w:val="-6"/>
          <w:lang w:val="fr-FR"/>
        </w:rPr>
        <w:t xml:space="preserve"> </w:t>
      </w:r>
      <w:r w:rsidR="00A36263" w:rsidRPr="004475CE">
        <w:rPr>
          <w:rFonts w:asciiTheme="majorBidi" w:hAnsiTheme="majorBidi" w:cstheme="majorBidi"/>
          <w:color w:val="21211F"/>
          <w:spacing w:val="-2"/>
          <w:lang w:val="fr-FR"/>
        </w:rPr>
        <w:t>Constanta</w:t>
      </w:r>
      <w:r w:rsidRPr="004475CE">
        <w:rPr>
          <w:rFonts w:asciiTheme="majorBidi" w:hAnsiTheme="majorBidi" w:cstheme="majorBidi"/>
          <w:color w:val="21211F"/>
          <w:spacing w:val="-2"/>
          <w:lang w:val="fr-FR"/>
        </w:rPr>
        <w:t>,</w:t>
      </w:r>
      <w:r w:rsidRPr="004475CE">
        <w:rPr>
          <w:rFonts w:asciiTheme="majorBidi" w:hAnsiTheme="majorBidi" w:cstheme="majorBidi"/>
          <w:color w:val="21211F"/>
          <w:spacing w:val="5"/>
          <w:lang w:val="fr-FR"/>
        </w:rPr>
        <w:t xml:space="preserve"> </w:t>
      </w:r>
      <w:proofErr w:type="spellStart"/>
      <w:r w:rsidRPr="004475CE">
        <w:rPr>
          <w:rFonts w:asciiTheme="majorBidi" w:hAnsiTheme="majorBidi" w:cstheme="majorBidi"/>
          <w:color w:val="21211F"/>
          <w:spacing w:val="-2"/>
          <w:lang w:val="fr-FR"/>
        </w:rPr>
        <w:t>cod</w:t>
      </w:r>
      <w:proofErr w:type="spellEnd"/>
      <w:r w:rsidRPr="004475CE">
        <w:rPr>
          <w:rFonts w:asciiTheme="majorBidi" w:hAnsiTheme="majorBidi" w:cstheme="majorBidi"/>
          <w:color w:val="21211F"/>
          <w:lang w:val="fr-FR"/>
        </w:rPr>
        <w:t xml:space="preserve"> </w:t>
      </w:r>
      <w:r w:rsidR="00A36263" w:rsidRPr="004475CE">
        <w:rPr>
          <w:rFonts w:asciiTheme="majorBidi" w:hAnsiTheme="majorBidi" w:cstheme="majorBidi"/>
          <w:color w:val="21211F"/>
          <w:lang w:val="fr-FR"/>
        </w:rPr>
        <w:t>postal 9</w:t>
      </w:r>
      <w:r w:rsidR="00A36263" w:rsidRPr="004475CE">
        <w:rPr>
          <w:rFonts w:asciiTheme="majorBidi" w:hAnsiTheme="majorBidi" w:cstheme="majorBidi"/>
          <w:color w:val="21211F"/>
          <w:spacing w:val="-2"/>
          <w:lang w:val="fr-FR"/>
        </w:rPr>
        <w:t>07150</w:t>
      </w:r>
      <w:r w:rsidR="007F326F" w:rsidRPr="004475CE">
        <w:rPr>
          <w:rFonts w:asciiTheme="majorBidi" w:hAnsiTheme="majorBidi" w:cstheme="majorBidi"/>
          <w:color w:val="21211F"/>
          <w:spacing w:val="-2"/>
          <w:lang w:val="fr-FR"/>
        </w:rPr>
        <w:t xml:space="preserve">, </w:t>
      </w:r>
      <w:r w:rsidRPr="004475CE">
        <w:rPr>
          <w:rFonts w:asciiTheme="majorBidi" w:hAnsiTheme="majorBidi" w:cstheme="majorBidi"/>
          <w:color w:val="21211F"/>
          <w:spacing w:val="-13"/>
          <w:lang w:val="fr-FR"/>
        </w:rPr>
        <w:t xml:space="preserve"> </w:t>
      </w:r>
      <w:r w:rsidRPr="004475CE">
        <w:rPr>
          <w:rFonts w:asciiTheme="majorBidi" w:hAnsiTheme="majorBidi" w:cstheme="majorBidi"/>
          <w:color w:val="21211F"/>
          <w:spacing w:val="-2"/>
          <w:lang w:val="fr-FR"/>
        </w:rPr>
        <w:t>e-mail:</w:t>
      </w:r>
      <w:r w:rsidRPr="004475CE">
        <w:rPr>
          <w:rFonts w:asciiTheme="majorBidi" w:hAnsiTheme="majorBidi" w:cstheme="majorBidi"/>
          <w:color w:val="21211F"/>
          <w:spacing w:val="4"/>
          <w:lang w:val="fr-FR"/>
        </w:rPr>
        <w:t xml:space="preserve"> </w:t>
      </w:r>
      <w:hyperlink r:id="rId16" w:history="1">
        <w:r w:rsidR="007F326F" w:rsidRPr="004475CE">
          <w:rPr>
            <w:rStyle w:val="Hyperlink"/>
            <w:rFonts w:asciiTheme="majorBidi" w:hAnsiTheme="majorBidi" w:cstheme="majorBidi"/>
            <w:spacing w:val="-2"/>
            <w:lang w:val="fr-FR"/>
          </w:rPr>
          <w:t>secretariat@comunaioncorvin.ro;</w:t>
        </w:r>
      </w:hyperlink>
    </w:p>
    <w:p w14:paraId="6AC5C29E" w14:textId="0D7A5F25" w:rsidR="00D64470" w:rsidRPr="004475CE" w:rsidRDefault="00D64470" w:rsidP="00B31683">
      <w:pPr>
        <w:pStyle w:val="Corptext"/>
        <w:ind w:left="206" w:right="1663" w:firstLine="1"/>
        <w:rPr>
          <w:rFonts w:asciiTheme="majorBidi" w:hAnsiTheme="majorBidi" w:cstheme="majorBidi"/>
          <w:color w:val="525252"/>
          <w:lang w:val="fr-FR"/>
        </w:rPr>
      </w:pPr>
      <w:proofErr w:type="spellStart"/>
      <w:r w:rsidRPr="004475CE">
        <w:rPr>
          <w:rFonts w:asciiTheme="majorBidi" w:hAnsiTheme="majorBidi" w:cstheme="majorBidi"/>
          <w:color w:val="21211F"/>
          <w:lang w:val="fr-FR"/>
        </w:rPr>
        <w:t>Adresa</w:t>
      </w:r>
      <w:proofErr w:type="spellEnd"/>
      <w:r w:rsidRPr="004475CE">
        <w:rPr>
          <w:rFonts w:asciiTheme="majorBidi" w:hAnsiTheme="majorBidi" w:cstheme="majorBidi"/>
          <w:color w:val="21211F"/>
          <w:spacing w:val="-4"/>
          <w:lang w:val="fr-FR"/>
        </w:rPr>
        <w:t xml:space="preserve"> </w:t>
      </w:r>
      <w:proofErr w:type="spellStart"/>
      <w:r w:rsidRPr="004475CE">
        <w:rPr>
          <w:rFonts w:asciiTheme="majorBidi" w:hAnsiTheme="majorBidi" w:cstheme="majorBidi"/>
          <w:color w:val="21211F"/>
          <w:lang w:val="fr-FR"/>
        </w:rPr>
        <w:t>sediului</w:t>
      </w:r>
      <w:proofErr w:type="spellEnd"/>
      <w:r w:rsidRPr="004475CE">
        <w:rPr>
          <w:rFonts w:asciiTheme="majorBidi" w:hAnsiTheme="majorBidi" w:cstheme="majorBidi"/>
          <w:color w:val="21211F"/>
          <w:spacing w:val="-4"/>
          <w:lang w:val="fr-FR"/>
        </w:rPr>
        <w:t xml:space="preserve"> </w:t>
      </w:r>
      <w:r w:rsidRPr="004475CE">
        <w:rPr>
          <w:rFonts w:asciiTheme="majorBidi" w:hAnsiTheme="majorBidi" w:cstheme="majorBidi"/>
          <w:color w:val="21211F"/>
          <w:lang w:val="fr-FR"/>
        </w:rPr>
        <w:t>principal al</w:t>
      </w:r>
      <w:r w:rsidRPr="004475CE">
        <w:rPr>
          <w:rFonts w:asciiTheme="majorBidi" w:hAnsiTheme="majorBidi" w:cstheme="majorBidi"/>
          <w:color w:val="21211F"/>
          <w:spacing w:val="-14"/>
          <w:lang w:val="fr-FR"/>
        </w:rPr>
        <w:t xml:space="preserve"> </w:t>
      </w:r>
      <w:proofErr w:type="spellStart"/>
      <w:r w:rsidRPr="004475CE">
        <w:rPr>
          <w:rFonts w:asciiTheme="majorBidi" w:hAnsiTheme="majorBidi" w:cstheme="majorBidi"/>
          <w:color w:val="21211F"/>
          <w:lang w:val="fr-FR"/>
        </w:rPr>
        <w:t>autoritatii</w:t>
      </w:r>
      <w:proofErr w:type="spellEnd"/>
      <w:r w:rsidRPr="004475CE">
        <w:rPr>
          <w:rFonts w:asciiTheme="majorBidi" w:hAnsiTheme="majorBidi" w:cstheme="majorBidi"/>
          <w:color w:val="21211F"/>
          <w:lang w:val="fr-FR"/>
        </w:rPr>
        <w:t xml:space="preserve"> contractante:</w:t>
      </w:r>
      <w:r w:rsidRPr="004475CE">
        <w:rPr>
          <w:rFonts w:asciiTheme="majorBidi" w:hAnsiTheme="majorBidi" w:cstheme="majorBidi"/>
          <w:color w:val="21211F"/>
          <w:spacing w:val="13"/>
          <w:lang w:val="fr-FR"/>
        </w:rPr>
        <w:t xml:space="preserve"> </w:t>
      </w:r>
      <w:proofErr w:type="spellStart"/>
      <w:r w:rsidRPr="004475CE">
        <w:rPr>
          <w:rFonts w:asciiTheme="majorBidi" w:hAnsiTheme="majorBidi" w:cstheme="majorBidi"/>
          <w:color w:val="343433"/>
          <w:lang w:val="fr-FR"/>
        </w:rPr>
        <w:t>Comuna</w:t>
      </w:r>
      <w:proofErr w:type="spellEnd"/>
      <w:r w:rsidRPr="004475CE">
        <w:rPr>
          <w:rFonts w:asciiTheme="majorBidi" w:hAnsiTheme="majorBidi" w:cstheme="majorBidi"/>
          <w:color w:val="343433"/>
          <w:spacing w:val="-2"/>
          <w:lang w:val="fr-FR"/>
        </w:rPr>
        <w:t xml:space="preserve"> </w:t>
      </w:r>
      <w:r w:rsidR="00A36263" w:rsidRPr="004475CE">
        <w:rPr>
          <w:rFonts w:asciiTheme="majorBidi" w:hAnsiTheme="majorBidi" w:cstheme="majorBidi"/>
          <w:color w:val="21211F"/>
          <w:lang w:val="fr-FR"/>
        </w:rPr>
        <w:t>Ion Corvin</w:t>
      </w:r>
      <w:r w:rsidRPr="004475CE">
        <w:rPr>
          <w:rFonts w:asciiTheme="majorBidi" w:hAnsiTheme="majorBidi" w:cstheme="majorBidi"/>
          <w:color w:val="21211F"/>
          <w:lang w:val="fr-FR"/>
        </w:rPr>
        <w:t xml:space="preserve">, </w:t>
      </w:r>
      <w:proofErr w:type="spellStart"/>
      <w:r w:rsidRPr="004475CE">
        <w:rPr>
          <w:rFonts w:asciiTheme="majorBidi" w:hAnsiTheme="majorBidi" w:cstheme="majorBidi"/>
          <w:color w:val="21211F"/>
          <w:lang w:val="fr-FR"/>
        </w:rPr>
        <w:t>judetul</w:t>
      </w:r>
      <w:proofErr w:type="spellEnd"/>
      <w:r w:rsidRPr="004475CE">
        <w:rPr>
          <w:rFonts w:asciiTheme="majorBidi" w:hAnsiTheme="majorBidi" w:cstheme="majorBidi"/>
          <w:color w:val="21211F"/>
          <w:spacing w:val="-11"/>
          <w:lang w:val="fr-FR"/>
        </w:rPr>
        <w:t xml:space="preserve"> </w:t>
      </w:r>
      <w:r w:rsidR="00A36263" w:rsidRPr="004475CE">
        <w:rPr>
          <w:rFonts w:asciiTheme="majorBidi" w:hAnsiTheme="majorBidi" w:cstheme="majorBidi"/>
          <w:color w:val="21211F"/>
          <w:lang w:val="fr-FR"/>
        </w:rPr>
        <w:t>Constanta</w:t>
      </w:r>
      <w:r w:rsidRPr="004475CE">
        <w:rPr>
          <w:rFonts w:asciiTheme="majorBidi" w:hAnsiTheme="majorBidi" w:cstheme="majorBidi"/>
          <w:color w:val="21211F"/>
          <w:lang w:val="fr-FR"/>
        </w:rPr>
        <w:t>,</w:t>
      </w:r>
      <w:r w:rsidRPr="004475CE">
        <w:rPr>
          <w:rFonts w:asciiTheme="majorBidi" w:hAnsiTheme="majorBidi" w:cstheme="majorBidi"/>
          <w:color w:val="21211F"/>
          <w:spacing w:val="-1"/>
          <w:lang w:val="fr-FR"/>
        </w:rPr>
        <w:t xml:space="preserve"> </w:t>
      </w:r>
      <w:proofErr w:type="spellStart"/>
      <w:r w:rsidRPr="004475CE">
        <w:rPr>
          <w:rFonts w:asciiTheme="majorBidi" w:hAnsiTheme="majorBidi" w:cstheme="majorBidi"/>
          <w:color w:val="21211F"/>
          <w:lang w:val="fr-FR"/>
        </w:rPr>
        <w:t>cod</w:t>
      </w:r>
      <w:proofErr w:type="spellEnd"/>
      <w:r w:rsidRPr="004475CE">
        <w:rPr>
          <w:rFonts w:asciiTheme="majorBidi" w:hAnsiTheme="majorBidi" w:cstheme="majorBidi"/>
          <w:color w:val="21211F"/>
          <w:spacing w:val="-7"/>
          <w:lang w:val="fr-FR"/>
        </w:rPr>
        <w:t xml:space="preserve"> </w:t>
      </w:r>
      <w:r w:rsidR="00A36263" w:rsidRPr="004475CE">
        <w:rPr>
          <w:rFonts w:asciiTheme="majorBidi" w:hAnsiTheme="majorBidi" w:cstheme="majorBidi"/>
          <w:color w:val="21211F"/>
          <w:lang w:val="fr-FR"/>
        </w:rPr>
        <w:t>postal 907150</w:t>
      </w:r>
      <w:r w:rsidRPr="004475CE">
        <w:rPr>
          <w:rFonts w:asciiTheme="majorBidi" w:hAnsiTheme="majorBidi" w:cstheme="majorBidi"/>
          <w:color w:val="21211F"/>
          <w:lang w:val="fr-FR"/>
        </w:rPr>
        <w:t xml:space="preserve"> </w:t>
      </w:r>
      <w:proofErr w:type="spellStart"/>
      <w:r w:rsidRPr="004475CE">
        <w:rPr>
          <w:rFonts w:asciiTheme="majorBidi" w:hAnsiTheme="majorBidi" w:cstheme="majorBidi"/>
          <w:color w:val="21211F"/>
          <w:lang w:val="fr-FR"/>
        </w:rPr>
        <w:t>Rerezentant</w:t>
      </w:r>
      <w:proofErr w:type="spellEnd"/>
      <w:r w:rsidRPr="004475CE">
        <w:rPr>
          <w:rFonts w:asciiTheme="majorBidi" w:hAnsiTheme="majorBidi" w:cstheme="majorBidi"/>
          <w:color w:val="21211F"/>
          <w:lang w:val="fr-FR"/>
        </w:rPr>
        <w:t xml:space="preserve"> </w:t>
      </w:r>
      <w:proofErr w:type="spellStart"/>
      <w:r w:rsidRPr="004475CE">
        <w:rPr>
          <w:rFonts w:asciiTheme="majorBidi" w:hAnsiTheme="majorBidi" w:cstheme="majorBidi"/>
          <w:color w:val="21211F"/>
          <w:lang w:val="fr-FR"/>
        </w:rPr>
        <w:t>legal</w:t>
      </w:r>
      <w:proofErr w:type="spellEnd"/>
      <w:r w:rsidRPr="004475CE">
        <w:rPr>
          <w:rFonts w:asciiTheme="majorBidi" w:hAnsiTheme="majorBidi" w:cstheme="majorBidi"/>
          <w:color w:val="21211F"/>
          <w:lang w:val="fr-FR"/>
        </w:rPr>
        <w:t xml:space="preserve">: </w:t>
      </w:r>
      <w:r w:rsidR="00A36263" w:rsidRPr="004475CE">
        <w:rPr>
          <w:rFonts w:asciiTheme="majorBidi" w:hAnsiTheme="majorBidi" w:cstheme="majorBidi"/>
          <w:color w:val="21211F"/>
          <w:lang w:val="fr-FR"/>
        </w:rPr>
        <w:t>Cazacu George</w:t>
      </w:r>
      <w:r w:rsidRPr="004475CE">
        <w:rPr>
          <w:rFonts w:asciiTheme="majorBidi" w:hAnsiTheme="majorBidi" w:cstheme="majorBidi"/>
          <w:color w:val="21211F"/>
          <w:lang w:val="fr-FR"/>
        </w:rPr>
        <w:t xml:space="preserve"> -</w:t>
      </w:r>
      <w:r w:rsidRPr="004475CE">
        <w:rPr>
          <w:rFonts w:asciiTheme="majorBidi" w:hAnsiTheme="majorBidi" w:cstheme="majorBidi"/>
          <w:color w:val="21211F"/>
          <w:spacing w:val="40"/>
          <w:lang w:val="fr-FR"/>
        </w:rPr>
        <w:t xml:space="preserve"> </w:t>
      </w:r>
      <w:r w:rsidRPr="004475CE">
        <w:rPr>
          <w:rFonts w:asciiTheme="majorBidi" w:hAnsiTheme="majorBidi" w:cstheme="majorBidi"/>
          <w:color w:val="21211F"/>
          <w:lang w:val="fr-FR"/>
        </w:rPr>
        <w:t>Primar</w:t>
      </w:r>
      <w:r w:rsidRPr="004475CE">
        <w:rPr>
          <w:rFonts w:asciiTheme="majorBidi" w:hAnsiTheme="majorBidi" w:cstheme="majorBidi"/>
          <w:color w:val="525252"/>
          <w:lang w:val="fr-FR"/>
        </w:rPr>
        <w:t>.</w:t>
      </w:r>
    </w:p>
    <w:p w14:paraId="66DAD087" w14:textId="77777777" w:rsidR="00EF5CB9" w:rsidRPr="004475CE" w:rsidRDefault="00EF5CB9" w:rsidP="00B31683">
      <w:pPr>
        <w:pStyle w:val="Corptext"/>
        <w:ind w:left="206" w:right="1663" w:firstLine="1"/>
        <w:rPr>
          <w:rFonts w:asciiTheme="majorBidi" w:hAnsiTheme="majorBidi" w:cstheme="majorBidi"/>
          <w:lang w:val="fr-FR"/>
        </w:rPr>
      </w:pPr>
    </w:p>
    <w:p w14:paraId="3FC81F6F" w14:textId="79A85BED" w:rsidR="00D64470" w:rsidRPr="004475CE" w:rsidRDefault="0032764B" w:rsidP="00B31683">
      <w:pPr>
        <w:pStyle w:val="Listparagraf"/>
        <w:numPr>
          <w:ilvl w:val="0"/>
          <w:numId w:val="53"/>
        </w:numPr>
        <w:rPr>
          <w:rFonts w:asciiTheme="majorBidi" w:hAnsiTheme="majorBidi" w:cstheme="majorBidi"/>
          <w:b/>
          <w:bCs/>
          <w:highlight w:val="cyan"/>
          <w:lang w:val="fr-FR"/>
        </w:rPr>
      </w:pPr>
      <w:proofErr w:type="spellStart"/>
      <w:r w:rsidRPr="004475CE">
        <w:rPr>
          <w:rFonts w:asciiTheme="majorBidi" w:hAnsiTheme="majorBidi" w:cstheme="majorBidi"/>
          <w:b/>
          <w:bCs/>
          <w:highlight w:val="cyan"/>
          <w:lang w:val="fr-FR"/>
        </w:rPr>
        <w:t>Obiectul</w:t>
      </w:r>
      <w:proofErr w:type="spellEnd"/>
      <w:r w:rsidRPr="004475CE">
        <w:rPr>
          <w:rFonts w:asciiTheme="majorBidi" w:hAnsiTheme="majorBidi" w:cstheme="majorBidi"/>
          <w:b/>
          <w:bCs/>
          <w:highlight w:val="cyan"/>
          <w:lang w:val="fr-FR"/>
        </w:rPr>
        <w:t xml:space="preserve"> </w:t>
      </w:r>
      <w:proofErr w:type="spellStart"/>
      <w:r w:rsidRPr="004475CE">
        <w:rPr>
          <w:rFonts w:asciiTheme="majorBidi" w:hAnsiTheme="majorBidi" w:cstheme="majorBidi"/>
          <w:b/>
          <w:bCs/>
          <w:highlight w:val="cyan"/>
          <w:lang w:val="fr-FR"/>
        </w:rPr>
        <w:t>achizitiei</w:t>
      </w:r>
      <w:proofErr w:type="spellEnd"/>
    </w:p>
    <w:p w14:paraId="7B6ABEDC" w14:textId="4708DB82" w:rsidR="00D64470" w:rsidRPr="004475CE" w:rsidRDefault="00D64470" w:rsidP="00B31683">
      <w:pPr>
        <w:pStyle w:val="Corptext"/>
        <w:ind w:left="204" w:right="895" w:hanging="3"/>
        <w:rPr>
          <w:rFonts w:asciiTheme="majorBidi" w:hAnsiTheme="majorBidi" w:cstheme="majorBidi"/>
          <w:lang w:val="fr-FR"/>
        </w:rPr>
      </w:pPr>
      <w:proofErr w:type="spellStart"/>
      <w:r w:rsidRPr="004475CE">
        <w:rPr>
          <w:rFonts w:asciiTheme="majorBidi" w:hAnsiTheme="majorBidi" w:cstheme="majorBidi"/>
          <w:color w:val="21211F"/>
          <w:lang w:val="fr-FR"/>
        </w:rPr>
        <w:t>Denumire</w:t>
      </w:r>
      <w:proofErr w:type="spellEnd"/>
      <w:r w:rsidRPr="004475CE">
        <w:rPr>
          <w:rFonts w:asciiTheme="majorBidi" w:hAnsiTheme="majorBidi" w:cstheme="majorBidi"/>
          <w:color w:val="21211F"/>
          <w:lang w:val="fr-FR"/>
        </w:rPr>
        <w:t xml:space="preserve">: </w:t>
      </w:r>
      <w:r w:rsidRPr="004475CE">
        <w:rPr>
          <w:rFonts w:asciiTheme="majorBidi" w:hAnsiTheme="majorBidi" w:cstheme="majorBidi"/>
          <w:color w:val="343433"/>
          <w:lang w:val="fr-FR"/>
        </w:rPr>
        <w:t xml:space="preserve">" </w:t>
      </w:r>
      <w:proofErr w:type="spellStart"/>
      <w:r w:rsidRPr="004475CE">
        <w:rPr>
          <w:rFonts w:asciiTheme="majorBidi" w:hAnsiTheme="majorBidi" w:cstheme="majorBidi"/>
          <w:color w:val="21211F"/>
          <w:lang w:val="fr-FR"/>
        </w:rPr>
        <w:t>Servicii</w:t>
      </w:r>
      <w:proofErr w:type="spellEnd"/>
      <w:r w:rsidRPr="004475CE">
        <w:rPr>
          <w:rFonts w:asciiTheme="majorBidi" w:hAnsiTheme="majorBidi" w:cstheme="majorBidi"/>
          <w:color w:val="21211F"/>
          <w:lang w:val="fr-FR"/>
        </w:rPr>
        <w:t xml:space="preserve"> de catering in </w:t>
      </w:r>
      <w:proofErr w:type="spellStart"/>
      <w:r w:rsidRPr="004475CE">
        <w:rPr>
          <w:rFonts w:asciiTheme="majorBidi" w:hAnsiTheme="majorBidi" w:cstheme="majorBidi"/>
          <w:color w:val="343433"/>
          <w:lang w:val="fr-FR"/>
        </w:rPr>
        <w:t>vederea</w:t>
      </w:r>
      <w:proofErr w:type="spellEnd"/>
      <w:r w:rsidRPr="004475CE">
        <w:rPr>
          <w:rFonts w:asciiTheme="majorBidi" w:hAnsiTheme="majorBidi" w:cstheme="majorBidi"/>
          <w:color w:val="343433"/>
          <w:lang w:val="fr-FR"/>
        </w:rPr>
        <w:t xml:space="preserve"> </w:t>
      </w:r>
      <w:proofErr w:type="spellStart"/>
      <w:r w:rsidRPr="004475CE">
        <w:rPr>
          <w:rFonts w:asciiTheme="majorBidi" w:hAnsiTheme="majorBidi" w:cstheme="majorBidi"/>
          <w:color w:val="21211F"/>
          <w:lang w:val="fr-FR"/>
        </w:rPr>
        <w:t>acordarii</w:t>
      </w:r>
      <w:proofErr w:type="spellEnd"/>
      <w:r w:rsidRPr="004475CE">
        <w:rPr>
          <w:rFonts w:asciiTheme="majorBidi" w:hAnsiTheme="majorBidi" w:cstheme="majorBidi"/>
          <w:color w:val="21211F"/>
          <w:lang w:val="fr-FR"/>
        </w:rPr>
        <w:t xml:space="preserve"> </w:t>
      </w:r>
      <w:proofErr w:type="spellStart"/>
      <w:r w:rsidRPr="004475CE">
        <w:rPr>
          <w:rFonts w:asciiTheme="majorBidi" w:hAnsiTheme="majorBidi" w:cstheme="majorBidi"/>
          <w:color w:val="21211F"/>
          <w:lang w:val="fr-FR"/>
        </w:rPr>
        <w:t>unui</w:t>
      </w:r>
      <w:proofErr w:type="spellEnd"/>
      <w:r w:rsidRPr="004475CE">
        <w:rPr>
          <w:rFonts w:asciiTheme="majorBidi" w:hAnsiTheme="majorBidi" w:cstheme="majorBidi"/>
          <w:color w:val="21211F"/>
          <w:lang w:val="fr-FR"/>
        </w:rPr>
        <w:t xml:space="preserve"> </w:t>
      </w:r>
      <w:proofErr w:type="spellStart"/>
      <w:r w:rsidRPr="004475CE">
        <w:rPr>
          <w:rFonts w:asciiTheme="majorBidi" w:hAnsiTheme="majorBidi" w:cstheme="majorBidi"/>
          <w:color w:val="21211F"/>
          <w:lang w:val="fr-FR"/>
        </w:rPr>
        <w:t>suport</w:t>
      </w:r>
      <w:proofErr w:type="spellEnd"/>
      <w:r w:rsidRPr="004475CE">
        <w:rPr>
          <w:rFonts w:asciiTheme="majorBidi" w:hAnsiTheme="majorBidi" w:cstheme="majorBidi"/>
          <w:color w:val="21211F"/>
          <w:lang w:val="fr-FR"/>
        </w:rPr>
        <w:t xml:space="preserve"> </w:t>
      </w:r>
      <w:proofErr w:type="spellStart"/>
      <w:r w:rsidRPr="004475CE">
        <w:rPr>
          <w:rFonts w:asciiTheme="majorBidi" w:hAnsiTheme="majorBidi" w:cstheme="majorBidi"/>
          <w:color w:val="21211F"/>
          <w:lang w:val="fr-FR"/>
        </w:rPr>
        <w:t>alimentar</w:t>
      </w:r>
      <w:proofErr w:type="spellEnd"/>
      <w:r w:rsidRPr="004475CE">
        <w:rPr>
          <w:rFonts w:asciiTheme="majorBidi" w:hAnsiTheme="majorBidi" w:cstheme="majorBidi"/>
          <w:color w:val="21211F"/>
          <w:lang w:val="fr-FR"/>
        </w:rPr>
        <w:t xml:space="preserve"> - tip </w:t>
      </w:r>
      <w:proofErr w:type="spellStart"/>
      <w:r w:rsidRPr="004475CE">
        <w:rPr>
          <w:rFonts w:asciiTheme="majorBidi" w:hAnsiTheme="majorBidi" w:cstheme="majorBidi"/>
          <w:color w:val="21211F"/>
          <w:lang w:val="fr-FR"/>
        </w:rPr>
        <w:t>masa</w:t>
      </w:r>
      <w:proofErr w:type="spellEnd"/>
      <w:r w:rsidRPr="004475CE">
        <w:rPr>
          <w:rFonts w:asciiTheme="majorBidi" w:hAnsiTheme="majorBidi" w:cstheme="majorBidi"/>
          <w:color w:val="21211F"/>
          <w:lang w:val="fr-FR"/>
        </w:rPr>
        <w:t xml:space="preserve"> </w:t>
      </w:r>
      <w:proofErr w:type="spellStart"/>
      <w:r w:rsidRPr="004475CE">
        <w:rPr>
          <w:rFonts w:asciiTheme="majorBidi" w:hAnsiTheme="majorBidi" w:cstheme="majorBidi"/>
          <w:color w:val="21211F"/>
          <w:lang w:val="fr-FR"/>
        </w:rPr>
        <w:t>calda</w:t>
      </w:r>
      <w:proofErr w:type="spellEnd"/>
      <w:r w:rsidRPr="004475CE">
        <w:rPr>
          <w:rFonts w:asciiTheme="majorBidi" w:hAnsiTheme="majorBidi" w:cstheme="majorBidi"/>
          <w:color w:val="21211F"/>
          <w:lang w:val="fr-FR"/>
        </w:rPr>
        <w:t xml:space="preserve"> - pentru </w:t>
      </w:r>
      <w:proofErr w:type="spellStart"/>
      <w:r w:rsidRPr="004475CE">
        <w:rPr>
          <w:rFonts w:asciiTheme="majorBidi" w:hAnsiTheme="majorBidi" w:cstheme="majorBidi"/>
          <w:color w:val="21211F"/>
          <w:lang w:val="fr-FR"/>
        </w:rPr>
        <w:t>pre</w:t>
      </w:r>
      <w:r w:rsidR="00ED4AC8" w:rsidRPr="004475CE">
        <w:rPr>
          <w:rFonts w:asciiTheme="majorBidi" w:hAnsiTheme="majorBidi" w:cstheme="majorBidi"/>
          <w:color w:val="21211F"/>
          <w:lang w:val="fr-FR"/>
        </w:rPr>
        <w:t>s</w:t>
      </w:r>
      <w:r w:rsidRPr="004475CE">
        <w:rPr>
          <w:rFonts w:asciiTheme="majorBidi" w:hAnsiTheme="majorBidi" w:cstheme="majorBidi"/>
          <w:color w:val="21211F"/>
          <w:lang w:val="fr-FR"/>
        </w:rPr>
        <w:t>colarii</w:t>
      </w:r>
      <w:proofErr w:type="spellEnd"/>
      <w:r w:rsidRPr="004475CE">
        <w:rPr>
          <w:rFonts w:asciiTheme="majorBidi" w:hAnsiTheme="majorBidi" w:cstheme="majorBidi"/>
          <w:color w:val="21211F"/>
          <w:lang w:val="fr-FR"/>
        </w:rPr>
        <w:t xml:space="preserve"> </w:t>
      </w:r>
      <w:r w:rsidR="00ED4AC8" w:rsidRPr="004475CE">
        <w:rPr>
          <w:rFonts w:asciiTheme="majorBidi" w:hAnsiTheme="majorBidi" w:cstheme="majorBidi"/>
          <w:color w:val="21211F"/>
          <w:lang w:val="fr-FR"/>
        </w:rPr>
        <w:t>s</w:t>
      </w:r>
      <w:r w:rsidRPr="004475CE">
        <w:rPr>
          <w:rFonts w:asciiTheme="majorBidi" w:hAnsiTheme="majorBidi" w:cstheme="majorBidi"/>
          <w:color w:val="21211F"/>
          <w:lang w:val="fr-FR"/>
        </w:rPr>
        <w:t xml:space="preserve">i </w:t>
      </w:r>
      <w:proofErr w:type="spellStart"/>
      <w:r w:rsidRPr="004475CE">
        <w:rPr>
          <w:rFonts w:asciiTheme="majorBidi" w:hAnsiTheme="majorBidi" w:cstheme="majorBidi"/>
          <w:color w:val="21211F"/>
          <w:lang w:val="fr-FR"/>
        </w:rPr>
        <w:t>elevii</w:t>
      </w:r>
      <w:proofErr w:type="spellEnd"/>
      <w:r w:rsidRPr="004475CE">
        <w:rPr>
          <w:rFonts w:asciiTheme="majorBidi" w:hAnsiTheme="majorBidi" w:cstheme="majorBidi"/>
          <w:color w:val="21211F"/>
          <w:lang w:val="fr-FR"/>
        </w:rPr>
        <w:t xml:space="preserve"> </w:t>
      </w:r>
      <w:proofErr w:type="spellStart"/>
      <w:r w:rsidRPr="004475CE">
        <w:rPr>
          <w:rFonts w:asciiTheme="majorBidi" w:hAnsiTheme="majorBidi" w:cstheme="majorBidi"/>
          <w:color w:val="21211F"/>
          <w:lang w:val="fr-FR"/>
        </w:rPr>
        <w:t>din</w:t>
      </w:r>
      <w:proofErr w:type="spellEnd"/>
      <w:r w:rsidRPr="004475CE">
        <w:rPr>
          <w:rFonts w:asciiTheme="majorBidi" w:hAnsiTheme="majorBidi" w:cstheme="majorBidi"/>
          <w:color w:val="21211F"/>
          <w:lang w:val="fr-FR"/>
        </w:rPr>
        <w:t xml:space="preserve"> </w:t>
      </w:r>
      <w:proofErr w:type="spellStart"/>
      <w:r w:rsidRPr="004475CE">
        <w:rPr>
          <w:rFonts w:asciiTheme="majorBidi" w:hAnsiTheme="majorBidi" w:cstheme="majorBidi"/>
          <w:color w:val="21211F"/>
          <w:lang w:val="fr-FR"/>
        </w:rPr>
        <w:t>cadrul</w:t>
      </w:r>
      <w:proofErr w:type="spellEnd"/>
      <w:r w:rsidRPr="004475CE">
        <w:rPr>
          <w:rFonts w:asciiTheme="majorBidi" w:hAnsiTheme="majorBidi" w:cstheme="majorBidi"/>
          <w:color w:val="21211F"/>
          <w:lang w:val="fr-FR"/>
        </w:rPr>
        <w:t xml:space="preserve"> </w:t>
      </w:r>
      <w:proofErr w:type="spellStart"/>
      <w:r w:rsidRPr="004475CE">
        <w:rPr>
          <w:rFonts w:asciiTheme="majorBidi" w:hAnsiTheme="majorBidi" w:cstheme="majorBidi"/>
          <w:color w:val="21211F"/>
          <w:lang w:val="fr-FR"/>
        </w:rPr>
        <w:t>unitatii</w:t>
      </w:r>
      <w:proofErr w:type="spellEnd"/>
      <w:r w:rsidRPr="004475CE">
        <w:rPr>
          <w:rFonts w:asciiTheme="majorBidi" w:hAnsiTheme="majorBidi" w:cstheme="majorBidi"/>
          <w:color w:val="21211F"/>
          <w:lang w:val="fr-FR"/>
        </w:rPr>
        <w:t xml:space="preserve"> de </w:t>
      </w:r>
      <w:proofErr w:type="spellStart"/>
      <w:r w:rsidRPr="004475CE">
        <w:rPr>
          <w:rFonts w:asciiTheme="majorBidi" w:hAnsiTheme="majorBidi" w:cstheme="majorBidi"/>
          <w:color w:val="343433"/>
          <w:lang w:val="fr-FR"/>
        </w:rPr>
        <w:t>Invatamant</w:t>
      </w:r>
      <w:proofErr w:type="spellEnd"/>
      <w:r w:rsidRPr="004475CE">
        <w:rPr>
          <w:rFonts w:asciiTheme="majorBidi" w:hAnsiTheme="majorBidi" w:cstheme="majorBidi"/>
          <w:color w:val="343433"/>
          <w:lang w:val="fr-FR"/>
        </w:rPr>
        <w:t xml:space="preserve"> </w:t>
      </w:r>
      <w:proofErr w:type="spellStart"/>
      <w:r w:rsidRPr="004475CE">
        <w:rPr>
          <w:rFonts w:asciiTheme="majorBidi" w:hAnsiTheme="majorBidi" w:cstheme="majorBidi"/>
          <w:color w:val="21211F"/>
          <w:lang w:val="fr-FR"/>
        </w:rPr>
        <w:t>din</w:t>
      </w:r>
      <w:proofErr w:type="spellEnd"/>
      <w:r w:rsidRPr="004475CE">
        <w:rPr>
          <w:rFonts w:asciiTheme="majorBidi" w:hAnsiTheme="majorBidi" w:cstheme="majorBidi"/>
          <w:color w:val="21211F"/>
          <w:lang w:val="fr-FR"/>
        </w:rPr>
        <w:t xml:space="preserve"> </w:t>
      </w:r>
      <w:proofErr w:type="spellStart"/>
      <w:r w:rsidRPr="004475CE">
        <w:rPr>
          <w:rFonts w:asciiTheme="majorBidi" w:hAnsiTheme="majorBidi" w:cstheme="majorBidi"/>
          <w:color w:val="21211F"/>
          <w:lang w:val="fr-FR"/>
        </w:rPr>
        <w:t>comun</w:t>
      </w:r>
      <w:r w:rsidR="00ED4AC8" w:rsidRPr="004475CE">
        <w:rPr>
          <w:rFonts w:asciiTheme="majorBidi" w:hAnsiTheme="majorBidi" w:cstheme="majorBidi"/>
          <w:color w:val="21211F"/>
          <w:lang w:val="fr-FR"/>
        </w:rPr>
        <w:t>a</w:t>
      </w:r>
      <w:proofErr w:type="spellEnd"/>
      <w:r w:rsidRPr="004475CE">
        <w:rPr>
          <w:rFonts w:asciiTheme="majorBidi" w:hAnsiTheme="majorBidi" w:cstheme="majorBidi"/>
          <w:color w:val="21211F"/>
          <w:lang w:val="fr-FR"/>
        </w:rPr>
        <w:t xml:space="preserve"> </w:t>
      </w:r>
      <w:proofErr w:type="spellStart"/>
      <w:r w:rsidR="00ED4AC8" w:rsidRPr="004475CE">
        <w:rPr>
          <w:rFonts w:asciiTheme="majorBidi" w:hAnsiTheme="majorBidi" w:cstheme="majorBidi"/>
          <w:color w:val="343433"/>
          <w:lang w:val="fr-FR"/>
        </w:rPr>
        <w:t>Comuna</w:t>
      </w:r>
      <w:proofErr w:type="spellEnd"/>
      <w:r w:rsidR="00ED4AC8" w:rsidRPr="004475CE">
        <w:rPr>
          <w:rFonts w:asciiTheme="majorBidi" w:hAnsiTheme="majorBidi" w:cstheme="majorBidi"/>
          <w:color w:val="343433"/>
          <w:spacing w:val="-2"/>
          <w:lang w:val="fr-FR"/>
        </w:rPr>
        <w:t xml:space="preserve"> </w:t>
      </w:r>
      <w:r w:rsidR="00ED4AC8" w:rsidRPr="004475CE">
        <w:rPr>
          <w:rFonts w:asciiTheme="majorBidi" w:hAnsiTheme="majorBidi" w:cstheme="majorBidi"/>
          <w:color w:val="21211F"/>
          <w:lang w:val="fr-FR"/>
        </w:rPr>
        <w:t xml:space="preserve">Ion Corvin, </w:t>
      </w:r>
      <w:proofErr w:type="spellStart"/>
      <w:r w:rsidR="00ED4AC8" w:rsidRPr="004475CE">
        <w:rPr>
          <w:rFonts w:asciiTheme="majorBidi" w:hAnsiTheme="majorBidi" w:cstheme="majorBidi"/>
          <w:color w:val="21211F"/>
          <w:lang w:val="fr-FR"/>
        </w:rPr>
        <w:t>judetul</w:t>
      </w:r>
      <w:proofErr w:type="spellEnd"/>
      <w:r w:rsidR="00ED4AC8" w:rsidRPr="004475CE">
        <w:rPr>
          <w:rFonts w:asciiTheme="majorBidi" w:hAnsiTheme="majorBidi" w:cstheme="majorBidi"/>
          <w:color w:val="21211F"/>
          <w:spacing w:val="-11"/>
          <w:lang w:val="fr-FR"/>
        </w:rPr>
        <w:t xml:space="preserve"> </w:t>
      </w:r>
      <w:r w:rsidR="00ED4AC8" w:rsidRPr="004475CE">
        <w:rPr>
          <w:rFonts w:asciiTheme="majorBidi" w:hAnsiTheme="majorBidi" w:cstheme="majorBidi"/>
          <w:color w:val="21211F"/>
          <w:lang w:val="fr-FR"/>
        </w:rPr>
        <w:t xml:space="preserve">Constanta </w:t>
      </w:r>
      <w:r w:rsidRPr="004475CE">
        <w:rPr>
          <w:rFonts w:asciiTheme="majorBidi" w:hAnsiTheme="majorBidi" w:cstheme="majorBidi"/>
          <w:color w:val="21211F"/>
          <w:lang w:val="fr-FR"/>
        </w:rPr>
        <w:t xml:space="preserve">", dupa cum </w:t>
      </w:r>
      <w:proofErr w:type="spellStart"/>
      <w:r w:rsidRPr="004475CE">
        <w:rPr>
          <w:rFonts w:asciiTheme="majorBidi" w:hAnsiTheme="majorBidi" w:cstheme="majorBidi"/>
          <w:color w:val="21211F"/>
          <w:spacing w:val="-2"/>
          <w:lang w:val="fr-FR"/>
        </w:rPr>
        <w:t>urmeaza</w:t>
      </w:r>
      <w:proofErr w:type="spellEnd"/>
      <w:r w:rsidRPr="004475CE">
        <w:rPr>
          <w:rFonts w:asciiTheme="majorBidi" w:hAnsiTheme="majorBidi" w:cstheme="majorBidi"/>
          <w:color w:val="525252"/>
          <w:spacing w:val="-2"/>
          <w:lang w:val="fr-FR"/>
        </w:rPr>
        <w:t>:</w:t>
      </w:r>
    </w:p>
    <w:p w14:paraId="49290072" w14:textId="13BEEBF6" w:rsidR="00D64470" w:rsidRPr="004475CE" w:rsidRDefault="00ED4AC8" w:rsidP="00B31683">
      <w:pPr>
        <w:pStyle w:val="Titlu2"/>
        <w:ind w:right="475" w:hanging="16"/>
        <w:jc w:val="left"/>
        <w:rPr>
          <w:rFonts w:asciiTheme="majorBidi" w:hAnsiTheme="majorBidi" w:cstheme="majorBidi"/>
          <w:sz w:val="24"/>
          <w:szCs w:val="24"/>
        </w:rPr>
      </w:pPr>
      <w:r w:rsidRPr="004475CE">
        <w:rPr>
          <w:rFonts w:asciiTheme="majorBidi" w:hAnsiTheme="majorBidi" w:cstheme="majorBidi"/>
          <w:color w:val="343433"/>
          <w:sz w:val="24"/>
          <w:szCs w:val="24"/>
        </w:rPr>
        <w:t>S</w:t>
      </w:r>
      <w:r w:rsidR="00D64470" w:rsidRPr="004475CE">
        <w:rPr>
          <w:rFonts w:asciiTheme="majorBidi" w:hAnsiTheme="majorBidi" w:cstheme="majorBidi"/>
          <w:color w:val="343433"/>
          <w:sz w:val="24"/>
          <w:szCs w:val="24"/>
        </w:rPr>
        <w:t>coala</w:t>
      </w:r>
      <w:r w:rsidR="00D64470" w:rsidRPr="004475CE">
        <w:rPr>
          <w:rFonts w:asciiTheme="majorBidi" w:hAnsiTheme="majorBidi" w:cstheme="majorBidi"/>
          <w:color w:val="343433"/>
          <w:spacing w:val="-13"/>
          <w:sz w:val="24"/>
          <w:szCs w:val="24"/>
        </w:rPr>
        <w:t xml:space="preserve"> </w:t>
      </w:r>
      <w:r w:rsidR="00D64470" w:rsidRPr="004475CE">
        <w:rPr>
          <w:rFonts w:asciiTheme="majorBidi" w:hAnsiTheme="majorBidi" w:cstheme="majorBidi"/>
          <w:color w:val="343433"/>
          <w:sz w:val="24"/>
          <w:szCs w:val="24"/>
        </w:rPr>
        <w:t xml:space="preserve">Gimnaziala </w:t>
      </w:r>
      <w:r w:rsidRPr="004475CE">
        <w:rPr>
          <w:rFonts w:asciiTheme="majorBidi" w:hAnsiTheme="majorBidi" w:cstheme="majorBidi"/>
          <w:color w:val="343433"/>
          <w:sz w:val="24"/>
          <w:szCs w:val="24"/>
        </w:rPr>
        <w:t xml:space="preserve">nr. 1 Ion Corvin </w:t>
      </w:r>
      <w:r w:rsidR="00D64470" w:rsidRPr="004475CE">
        <w:rPr>
          <w:rFonts w:asciiTheme="majorBidi" w:hAnsiTheme="majorBidi" w:cstheme="majorBidi"/>
          <w:color w:val="343433"/>
          <w:sz w:val="24"/>
          <w:szCs w:val="24"/>
        </w:rPr>
        <w:t>Str.</w:t>
      </w:r>
      <w:r w:rsidR="00D64470" w:rsidRPr="004475CE">
        <w:rPr>
          <w:rFonts w:asciiTheme="majorBidi" w:hAnsiTheme="majorBidi" w:cstheme="majorBidi"/>
          <w:color w:val="343433"/>
          <w:spacing w:val="-14"/>
          <w:sz w:val="24"/>
          <w:szCs w:val="24"/>
        </w:rPr>
        <w:t xml:space="preserve"> </w:t>
      </w:r>
      <w:r w:rsidRPr="004475CE">
        <w:rPr>
          <w:rFonts w:asciiTheme="majorBidi" w:hAnsiTheme="majorBidi" w:cstheme="majorBidi"/>
          <w:color w:val="343433"/>
          <w:sz w:val="24"/>
          <w:szCs w:val="24"/>
        </w:rPr>
        <w:t>Sfantul Andrei nr. 50</w:t>
      </w:r>
      <w:r w:rsidR="00D64470" w:rsidRPr="004475CE">
        <w:rPr>
          <w:rFonts w:asciiTheme="majorBidi" w:hAnsiTheme="majorBidi" w:cstheme="majorBidi"/>
          <w:color w:val="343433"/>
          <w:sz w:val="24"/>
          <w:szCs w:val="24"/>
        </w:rPr>
        <w:t>,</w:t>
      </w:r>
      <w:r w:rsidR="00D64470" w:rsidRPr="004475CE">
        <w:rPr>
          <w:rFonts w:asciiTheme="majorBidi" w:hAnsiTheme="majorBidi" w:cstheme="majorBidi"/>
          <w:color w:val="343433"/>
          <w:spacing w:val="-12"/>
          <w:sz w:val="24"/>
          <w:szCs w:val="24"/>
        </w:rPr>
        <w:t xml:space="preserve"> </w:t>
      </w:r>
      <w:r w:rsidR="00D64470" w:rsidRPr="004475CE">
        <w:rPr>
          <w:rFonts w:asciiTheme="majorBidi" w:hAnsiTheme="majorBidi" w:cstheme="majorBidi"/>
          <w:color w:val="343433"/>
          <w:sz w:val="24"/>
          <w:szCs w:val="24"/>
        </w:rPr>
        <w:t xml:space="preserve">comuna </w:t>
      </w:r>
      <w:r w:rsidRPr="004475CE">
        <w:rPr>
          <w:rFonts w:asciiTheme="majorBidi" w:hAnsiTheme="majorBidi" w:cstheme="majorBidi"/>
          <w:color w:val="21211F"/>
          <w:sz w:val="24"/>
          <w:szCs w:val="24"/>
        </w:rPr>
        <w:t>Ion Corvin</w:t>
      </w:r>
      <w:r w:rsidR="00D64470" w:rsidRPr="004475CE">
        <w:rPr>
          <w:rFonts w:asciiTheme="majorBidi" w:hAnsiTheme="majorBidi" w:cstheme="majorBidi"/>
          <w:color w:val="343433"/>
          <w:sz w:val="24"/>
          <w:szCs w:val="24"/>
        </w:rPr>
        <w:t>,</w:t>
      </w:r>
      <w:r w:rsidR="00D64470" w:rsidRPr="004475CE">
        <w:rPr>
          <w:rFonts w:asciiTheme="majorBidi" w:hAnsiTheme="majorBidi" w:cstheme="majorBidi"/>
          <w:color w:val="343433"/>
          <w:spacing w:val="-2"/>
          <w:sz w:val="24"/>
          <w:szCs w:val="24"/>
        </w:rPr>
        <w:t xml:space="preserve"> </w:t>
      </w:r>
      <w:r w:rsidR="00D64470" w:rsidRPr="004475CE">
        <w:rPr>
          <w:rFonts w:asciiTheme="majorBidi" w:hAnsiTheme="majorBidi" w:cstheme="majorBidi"/>
          <w:color w:val="343433"/>
          <w:sz w:val="24"/>
          <w:szCs w:val="24"/>
        </w:rPr>
        <w:t>judetu</w:t>
      </w:r>
      <w:r w:rsidR="00954D50" w:rsidRPr="004475CE">
        <w:rPr>
          <w:rFonts w:asciiTheme="majorBidi" w:hAnsiTheme="majorBidi" w:cstheme="majorBidi"/>
          <w:color w:val="343433"/>
          <w:sz w:val="24"/>
          <w:szCs w:val="24"/>
        </w:rPr>
        <w:t xml:space="preserve">l </w:t>
      </w:r>
      <w:r w:rsidRPr="004475CE">
        <w:rPr>
          <w:rFonts w:asciiTheme="majorBidi" w:hAnsiTheme="majorBidi" w:cstheme="majorBidi"/>
          <w:color w:val="21211F"/>
          <w:sz w:val="24"/>
          <w:szCs w:val="24"/>
        </w:rPr>
        <w:t>Constanta</w:t>
      </w:r>
    </w:p>
    <w:p w14:paraId="4502FF70" w14:textId="77777777" w:rsidR="00D64470" w:rsidRPr="004475CE" w:rsidRDefault="00D64470" w:rsidP="00B31683">
      <w:pPr>
        <w:pStyle w:val="Corptext"/>
        <w:ind w:left="198"/>
        <w:rPr>
          <w:rFonts w:asciiTheme="majorBidi" w:hAnsiTheme="majorBidi" w:cstheme="majorBidi"/>
          <w:lang w:val="ro-RO"/>
        </w:rPr>
      </w:pPr>
      <w:r w:rsidRPr="004475CE">
        <w:rPr>
          <w:rFonts w:asciiTheme="majorBidi" w:hAnsiTheme="majorBidi" w:cstheme="majorBidi"/>
          <w:color w:val="21211F"/>
          <w:lang w:val="ro-RO"/>
        </w:rPr>
        <w:t>Obiectul</w:t>
      </w:r>
      <w:r w:rsidRPr="004475CE">
        <w:rPr>
          <w:rFonts w:asciiTheme="majorBidi" w:hAnsiTheme="majorBidi" w:cstheme="majorBidi"/>
          <w:color w:val="21211F"/>
          <w:spacing w:val="18"/>
          <w:lang w:val="ro-RO"/>
        </w:rPr>
        <w:t xml:space="preserve"> </w:t>
      </w:r>
      <w:r w:rsidRPr="004475CE">
        <w:rPr>
          <w:rFonts w:asciiTheme="majorBidi" w:hAnsiTheme="majorBidi" w:cstheme="majorBidi"/>
          <w:color w:val="21211F"/>
          <w:lang w:val="ro-RO"/>
        </w:rPr>
        <w:t>contractului</w:t>
      </w:r>
      <w:r w:rsidRPr="004475CE">
        <w:rPr>
          <w:rFonts w:asciiTheme="majorBidi" w:hAnsiTheme="majorBidi" w:cstheme="majorBidi"/>
          <w:color w:val="21211F"/>
          <w:spacing w:val="22"/>
          <w:lang w:val="ro-RO"/>
        </w:rPr>
        <w:t xml:space="preserve"> </w:t>
      </w:r>
      <w:r w:rsidRPr="004475CE">
        <w:rPr>
          <w:rFonts w:asciiTheme="majorBidi" w:hAnsiTheme="majorBidi" w:cstheme="majorBidi"/>
          <w:color w:val="343433"/>
          <w:lang w:val="ro-RO"/>
        </w:rPr>
        <w:t>:"</w:t>
      </w:r>
      <w:r w:rsidRPr="004475CE">
        <w:rPr>
          <w:rFonts w:asciiTheme="majorBidi" w:hAnsiTheme="majorBidi" w:cstheme="majorBidi"/>
          <w:color w:val="343433"/>
          <w:spacing w:val="13"/>
          <w:lang w:val="ro-RO"/>
        </w:rPr>
        <w:t xml:space="preserve"> </w:t>
      </w:r>
      <w:r w:rsidRPr="004475CE">
        <w:rPr>
          <w:rFonts w:asciiTheme="majorBidi" w:hAnsiTheme="majorBidi" w:cstheme="majorBidi"/>
          <w:color w:val="21211F"/>
          <w:lang w:val="ro-RO"/>
        </w:rPr>
        <w:t>Servicii</w:t>
      </w:r>
      <w:r w:rsidRPr="004475CE">
        <w:rPr>
          <w:rFonts w:asciiTheme="majorBidi" w:hAnsiTheme="majorBidi" w:cstheme="majorBidi"/>
          <w:color w:val="21211F"/>
          <w:spacing w:val="11"/>
          <w:lang w:val="ro-RO"/>
        </w:rPr>
        <w:t xml:space="preserve"> </w:t>
      </w:r>
      <w:r w:rsidRPr="004475CE">
        <w:rPr>
          <w:rFonts w:asciiTheme="majorBidi" w:hAnsiTheme="majorBidi" w:cstheme="majorBidi"/>
          <w:color w:val="21211F"/>
          <w:lang w:val="ro-RO"/>
        </w:rPr>
        <w:t>de</w:t>
      </w:r>
      <w:r w:rsidRPr="004475CE">
        <w:rPr>
          <w:rFonts w:asciiTheme="majorBidi" w:hAnsiTheme="majorBidi" w:cstheme="majorBidi"/>
          <w:color w:val="21211F"/>
          <w:spacing w:val="3"/>
          <w:lang w:val="ro-RO"/>
        </w:rPr>
        <w:t xml:space="preserve"> </w:t>
      </w:r>
      <w:r w:rsidRPr="004475CE">
        <w:rPr>
          <w:rFonts w:asciiTheme="majorBidi" w:hAnsiTheme="majorBidi" w:cstheme="majorBidi"/>
          <w:color w:val="21211F"/>
          <w:lang w:val="ro-RO"/>
        </w:rPr>
        <w:t>catering</w:t>
      </w:r>
      <w:r w:rsidRPr="004475CE">
        <w:rPr>
          <w:rFonts w:asciiTheme="majorBidi" w:hAnsiTheme="majorBidi" w:cstheme="majorBidi"/>
          <w:color w:val="21211F"/>
          <w:spacing w:val="17"/>
          <w:lang w:val="ro-RO"/>
        </w:rPr>
        <w:t xml:space="preserve"> </w:t>
      </w:r>
      <w:r w:rsidRPr="004475CE">
        <w:rPr>
          <w:rFonts w:asciiTheme="majorBidi" w:hAnsiTheme="majorBidi" w:cstheme="majorBidi"/>
          <w:color w:val="21211F"/>
          <w:lang w:val="ro-RO"/>
        </w:rPr>
        <w:t>in</w:t>
      </w:r>
      <w:r w:rsidRPr="004475CE">
        <w:rPr>
          <w:rFonts w:asciiTheme="majorBidi" w:hAnsiTheme="majorBidi" w:cstheme="majorBidi"/>
          <w:color w:val="21211F"/>
          <w:spacing w:val="8"/>
          <w:lang w:val="ro-RO"/>
        </w:rPr>
        <w:t xml:space="preserve"> </w:t>
      </w:r>
      <w:r w:rsidRPr="004475CE">
        <w:rPr>
          <w:rFonts w:asciiTheme="majorBidi" w:hAnsiTheme="majorBidi" w:cstheme="majorBidi"/>
          <w:color w:val="21211F"/>
          <w:lang w:val="ro-RO"/>
        </w:rPr>
        <w:t>vederea</w:t>
      </w:r>
      <w:r w:rsidRPr="004475CE">
        <w:rPr>
          <w:rFonts w:asciiTheme="majorBidi" w:hAnsiTheme="majorBidi" w:cstheme="majorBidi"/>
          <w:color w:val="21211F"/>
          <w:spacing w:val="24"/>
          <w:lang w:val="ro-RO"/>
        </w:rPr>
        <w:t xml:space="preserve"> </w:t>
      </w:r>
      <w:r w:rsidRPr="004475CE">
        <w:rPr>
          <w:rFonts w:asciiTheme="majorBidi" w:hAnsiTheme="majorBidi" w:cstheme="majorBidi"/>
          <w:color w:val="21211F"/>
          <w:lang w:val="ro-RO"/>
        </w:rPr>
        <w:t>acordarii</w:t>
      </w:r>
      <w:r w:rsidRPr="004475CE">
        <w:rPr>
          <w:rFonts w:asciiTheme="majorBidi" w:hAnsiTheme="majorBidi" w:cstheme="majorBidi"/>
          <w:color w:val="21211F"/>
          <w:spacing w:val="17"/>
          <w:lang w:val="ro-RO"/>
        </w:rPr>
        <w:t xml:space="preserve"> </w:t>
      </w:r>
      <w:r w:rsidRPr="004475CE">
        <w:rPr>
          <w:rFonts w:asciiTheme="majorBidi" w:hAnsiTheme="majorBidi" w:cstheme="majorBidi"/>
          <w:color w:val="21211F"/>
          <w:lang w:val="ro-RO"/>
        </w:rPr>
        <w:t>unui</w:t>
      </w:r>
      <w:r w:rsidRPr="004475CE">
        <w:rPr>
          <w:rFonts w:asciiTheme="majorBidi" w:hAnsiTheme="majorBidi" w:cstheme="majorBidi"/>
          <w:color w:val="21211F"/>
          <w:spacing w:val="16"/>
          <w:lang w:val="ro-RO"/>
        </w:rPr>
        <w:t xml:space="preserve"> </w:t>
      </w:r>
      <w:r w:rsidRPr="004475CE">
        <w:rPr>
          <w:rFonts w:asciiTheme="majorBidi" w:hAnsiTheme="majorBidi" w:cstheme="majorBidi"/>
          <w:color w:val="21211F"/>
          <w:lang w:val="ro-RO"/>
        </w:rPr>
        <w:t>suport</w:t>
      </w:r>
      <w:r w:rsidRPr="004475CE">
        <w:rPr>
          <w:rFonts w:asciiTheme="majorBidi" w:hAnsiTheme="majorBidi" w:cstheme="majorBidi"/>
          <w:color w:val="21211F"/>
          <w:spacing w:val="15"/>
          <w:lang w:val="ro-RO"/>
        </w:rPr>
        <w:t xml:space="preserve"> </w:t>
      </w:r>
      <w:r w:rsidRPr="004475CE">
        <w:rPr>
          <w:rFonts w:asciiTheme="majorBidi" w:hAnsiTheme="majorBidi" w:cstheme="majorBidi"/>
          <w:color w:val="21211F"/>
          <w:lang w:val="ro-RO"/>
        </w:rPr>
        <w:t>alimentar</w:t>
      </w:r>
      <w:r w:rsidRPr="004475CE">
        <w:rPr>
          <w:rFonts w:asciiTheme="majorBidi" w:hAnsiTheme="majorBidi" w:cstheme="majorBidi"/>
          <w:color w:val="21211F"/>
          <w:spacing w:val="20"/>
          <w:lang w:val="ro-RO"/>
        </w:rPr>
        <w:t xml:space="preserve"> </w:t>
      </w:r>
      <w:r w:rsidRPr="004475CE">
        <w:rPr>
          <w:rFonts w:asciiTheme="majorBidi" w:hAnsiTheme="majorBidi" w:cstheme="majorBidi"/>
          <w:color w:val="343433"/>
          <w:lang w:val="ro-RO"/>
        </w:rPr>
        <w:t>-</w:t>
      </w:r>
      <w:r w:rsidRPr="004475CE">
        <w:rPr>
          <w:rFonts w:asciiTheme="majorBidi" w:hAnsiTheme="majorBidi" w:cstheme="majorBidi"/>
          <w:color w:val="343433"/>
          <w:spacing w:val="13"/>
          <w:lang w:val="ro-RO"/>
        </w:rPr>
        <w:t xml:space="preserve"> </w:t>
      </w:r>
      <w:r w:rsidRPr="004475CE">
        <w:rPr>
          <w:rFonts w:asciiTheme="majorBidi" w:hAnsiTheme="majorBidi" w:cstheme="majorBidi"/>
          <w:color w:val="343433"/>
          <w:lang w:val="ro-RO"/>
        </w:rPr>
        <w:t>tip</w:t>
      </w:r>
      <w:r w:rsidRPr="004475CE">
        <w:rPr>
          <w:rFonts w:asciiTheme="majorBidi" w:hAnsiTheme="majorBidi" w:cstheme="majorBidi"/>
          <w:color w:val="343433"/>
          <w:spacing w:val="11"/>
          <w:lang w:val="ro-RO"/>
        </w:rPr>
        <w:t xml:space="preserve"> </w:t>
      </w:r>
      <w:r w:rsidRPr="004475CE">
        <w:rPr>
          <w:rFonts w:asciiTheme="majorBidi" w:hAnsiTheme="majorBidi" w:cstheme="majorBidi"/>
          <w:color w:val="21211F"/>
          <w:lang w:val="ro-RO"/>
        </w:rPr>
        <w:t>masa</w:t>
      </w:r>
      <w:r w:rsidRPr="004475CE">
        <w:rPr>
          <w:rFonts w:asciiTheme="majorBidi" w:hAnsiTheme="majorBidi" w:cstheme="majorBidi"/>
          <w:color w:val="21211F"/>
          <w:spacing w:val="11"/>
          <w:lang w:val="ro-RO"/>
        </w:rPr>
        <w:t xml:space="preserve"> </w:t>
      </w:r>
      <w:r w:rsidRPr="004475CE">
        <w:rPr>
          <w:rFonts w:asciiTheme="majorBidi" w:hAnsiTheme="majorBidi" w:cstheme="majorBidi"/>
          <w:color w:val="21211F"/>
          <w:lang w:val="ro-RO"/>
        </w:rPr>
        <w:t>calda</w:t>
      </w:r>
      <w:r w:rsidRPr="004475CE">
        <w:rPr>
          <w:rFonts w:asciiTheme="majorBidi" w:hAnsiTheme="majorBidi" w:cstheme="majorBidi"/>
          <w:color w:val="21211F"/>
          <w:spacing w:val="12"/>
          <w:lang w:val="ro-RO"/>
        </w:rPr>
        <w:t xml:space="preserve"> </w:t>
      </w:r>
      <w:r w:rsidRPr="004475CE">
        <w:rPr>
          <w:rFonts w:asciiTheme="majorBidi" w:hAnsiTheme="majorBidi" w:cstheme="majorBidi"/>
          <w:color w:val="343433"/>
          <w:spacing w:val="-10"/>
          <w:lang w:val="ro-RO"/>
        </w:rPr>
        <w:t>-</w:t>
      </w:r>
    </w:p>
    <w:p w14:paraId="1F0E465A" w14:textId="59E2CEDD" w:rsidR="00D64470" w:rsidRPr="004475CE" w:rsidRDefault="00D64470" w:rsidP="00B31683">
      <w:pPr>
        <w:pStyle w:val="Corptext"/>
        <w:spacing w:before="1"/>
        <w:ind w:left="198" w:right="475"/>
        <w:rPr>
          <w:rFonts w:asciiTheme="majorBidi" w:hAnsiTheme="majorBidi" w:cstheme="majorBidi"/>
          <w:lang w:val="ro-RO"/>
        </w:rPr>
      </w:pPr>
      <w:r w:rsidRPr="004475CE">
        <w:rPr>
          <w:rFonts w:asciiTheme="majorBidi" w:hAnsiTheme="majorBidi" w:cstheme="majorBidi"/>
          <w:color w:val="21211F"/>
          <w:lang w:val="ro-RO"/>
        </w:rPr>
        <w:t>pentru pre</w:t>
      </w:r>
      <w:r w:rsidR="00954D50" w:rsidRPr="004475CE">
        <w:rPr>
          <w:rFonts w:asciiTheme="majorBidi" w:hAnsiTheme="majorBidi" w:cstheme="majorBidi"/>
          <w:color w:val="21211F"/>
          <w:lang w:val="ro-RO"/>
        </w:rPr>
        <w:t>s</w:t>
      </w:r>
      <w:r w:rsidRPr="004475CE">
        <w:rPr>
          <w:rFonts w:asciiTheme="majorBidi" w:hAnsiTheme="majorBidi" w:cstheme="majorBidi"/>
          <w:color w:val="21211F"/>
          <w:lang w:val="ro-RO"/>
        </w:rPr>
        <w:t xml:space="preserve">colarii </w:t>
      </w:r>
      <w:r w:rsidR="00954D50" w:rsidRPr="004475CE">
        <w:rPr>
          <w:rFonts w:asciiTheme="majorBidi" w:hAnsiTheme="majorBidi" w:cstheme="majorBidi"/>
          <w:color w:val="21211F"/>
          <w:lang w:val="ro-RO"/>
        </w:rPr>
        <w:t>s</w:t>
      </w:r>
      <w:r w:rsidRPr="004475CE">
        <w:rPr>
          <w:rFonts w:asciiTheme="majorBidi" w:hAnsiTheme="majorBidi" w:cstheme="majorBidi"/>
          <w:color w:val="21211F"/>
          <w:lang w:val="ro-RO"/>
        </w:rPr>
        <w:t xml:space="preserve">i elevii din cadrul </w:t>
      </w:r>
      <w:r w:rsidRPr="004475CE">
        <w:rPr>
          <w:rFonts w:asciiTheme="majorBidi" w:hAnsiTheme="majorBidi" w:cstheme="majorBidi"/>
          <w:color w:val="343433"/>
          <w:lang w:val="ro-RO"/>
        </w:rPr>
        <w:t>unitatii</w:t>
      </w:r>
      <w:r w:rsidRPr="004475CE">
        <w:rPr>
          <w:rFonts w:asciiTheme="majorBidi" w:hAnsiTheme="majorBidi" w:cstheme="majorBidi"/>
          <w:color w:val="343433"/>
          <w:spacing w:val="14"/>
          <w:lang w:val="ro-RO"/>
        </w:rPr>
        <w:t xml:space="preserve"> </w:t>
      </w:r>
      <w:r w:rsidRPr="004475CE">
        <w:rPr>
          <w:rFonts w:asciiTheme="majorBidi" w:hAnsiTheme="majorBidi" w:cstheme="majorBidi"/>
          <w:color w:val="343433"/>
          <w:lang w:val="ro-RO"/>
        </w:rPr>
        <w:t>de</w:t>
      </w:r>
      <w:r w:rsidRPr="004475CE">
        <w:rPr>
          <w:rFonts w:asciiTheme="majorBidi" w:hAnsiTheme="majorBidi" w:cstheme="majorBidi"/>
          <w:color w:val="343433"/>
          <w:spacing w:val="-4"/>
          <w:lang w:val="ro-RO"/>
        </w:rPr>
        <w:t xml:space="preserve"> </w:t>
      </w:r>
      <w:r w:rsidRPr="004475CE">
        <w:rPr>
          <w:rFonts w:asciiTheme="majorBidi" w:hAnsiTheme="majorBidi" w:cstheme="majorBidi"/>
          <w:color w:val="21211F"/>
          <w:lang w:val="ro-RO"/>
        </w:rPr>
        <w:t>Invatamant</w:t>
      </w:r>
      <w:r w:rsidRPr="004475CE">
        <w:rPr>
          <w:rFonts w:asciiTheme="majorBidi" w:hAnsiTheme="majorBidi" w:cstheme="majorBidi"/>
          <w:color w:val="21211F"/>
          <w:spacing w:val="17"/>
          <w:lang w:val="ro-RO"/>
        </w:rPr>
        <w:t xml:space="preserve"> </w:t>
      </w:r>
      <w:r w:rsidRPr="004475CE">
        <w:rPr>
          <w:rFonts w:asciiTheme="majorBidi" w:hAnsiTheme="majorBidi" w:cstheme="majorBidi"/>
          <w:color w:val="21211F"/>
          <w:lang w:val="ro-RO"/>
        </w:rPr>
        <w:t>din comun</w:t>
      </w:r>
      <w:r w:rsidR="00954D50" w:rsidRPr="004475CE">
        <w:rPr>
          <w:rFonts w:asciiTheme="majorBidi" w:hAnsiTheme="majorBidi" w:cstheme="majorBidi"/>
          <w:color w:val="21211F"/>
          <w:spacing w:val="21"/>
          <w:lang w:val="ro-RO"/>
        </w:rPr>
        <w:t>a</w:t>
      </w:r>
      <w:r w:rsidR="00954D50" w:rsidRPr="004475CE">
        <w:rPr>
          <w:rFonts w:asciiTheme="majorBidi" w:hAnsiTheme="majorBidi" w:cstheme="majorBidi"/>
          <w:color w:val="21211F"/>
          <w:lang w:val="ro-RO"/>
        </w:rPr>
        <w:t xml:space="preserve"> Ion Corvin, judetul</w:t>
      </w:r>
      <w:r w:rsidR="00954D50" w:rsidRPr="004475CE">
        <w:rPr>
          <w:rFonts w:asciiTheme="majorBidi" w:hAnsiTheme="majorBidi" w:cstheme="majorBidi"/>
          <w:color w:val="21211F"/>
          <w:spacing w:val="-11"/>
          <w:lang w:val="ro-RO"/>
        </w:rPr>
        <w:t xml:space="preserve"> </w:t>
      </w:r>
      <w:r w:rsidR="00954D50" w:rsidRPr="004475CE">
        <w:rPr>
          <w:rFonts w:asciiTheme="majorBidi" w:hAnsiTheme="majorBidi" w:cstheme="majorBidi"/>
          <w:color w:val="21211F"/>
          <w:lang w:val="ro-RO"/>
        </w:rPr>
        <w:t>Constanta</w:t>
      </w:r>
      <w:r w:rsidRPr="004475CE">
        <w:rPr>
          <w:rFonts w:asciiTheme="majorBidi" w:hAnsiTheme="majorBidi" w:cstheme="majorBidi"/>
          <w:color w:val="21211F"/>
          <w:lang w:val="ro-RO"/>
        </w:rPr>
        <w:t>,</w:t>
      </w:r>
      <w:r w:rsidRPr="004475CE">
        <w:rPr>
          <w:rFonts w:asciiTheme="majorBidi" w:hAnsiTheme="majorBidi" w:cstheme="majorBidi"/>
          <w:color w:val="21211F"/>
          <w:spacing w:val="21"/>
          <w:lang w:val="ro-RO"/>
        </w:rPr>
        <w:t xml:space="preserve"> </w:t>
      </w:r>
      <w:r w:rsidRPr="004475CE">
        <w:rPr>
          <w:rFonts w:asciiTheme="majorBidi" w:hAnsiTheme="majorBidi" w:cstheme="majorBidi"/>
          <w:color w:val="21211F"/>
          <w:lang w:val="ro-RO"/>
        </w:rPr>
        <w:t>"</w:t>
      </w:r>
      <w:r w:rsidRPr="004475CE">
        <w:rPr>
          <w:rFonts w:asciiTheme="majorBidi" w:hAnsiTheme="majorBidi" w:cstheme="majorBidi"/>
          <w:color w:val="21211F"/>
          <w:spacing w:val="16"/>
          <w:lang w:val="ro-RO"/>
        </w:rPr>
        <w:t xml:space="preserve"> </w:t>
      </w:r>
      <w:r w:rsidRPr="004475CE">
        <w:rPr>
          <w:rFonts w:asciiTheme="majorBidi" w:hAnsiTheme="majorBidi" w:cstheme="majorBidi"/>
          <w:color w:val="21211F"/>
          <w:lang w:val="ro-RO"/>
        </w:rPr>
        <w:t>conform Anexei</w:t>
      </w:r>
      <w:r w:rsidRPr="004475CE">
        <w:rPr>
          <w:rFonts w:asciiTheme="majorBidi" w:hAnsiTheme="majorBidi" w:cstheme="majorBidi"/>
          <w:color w:val="21211F"/>
          <w:spacing w:val="-1"/>
          <w:lang w:val="ro-RO"/>
        </w:rPr>
        <w:t xml:space="preserve"> </w:t>
      </w:r>
      <w:r w:rsidRPr="004475CE">
        <w:rPr>
          <w:rFonts w:asciiTheme="majorBidi" w:hAnsiTheme="majorBidi" w:cstheme="majorBidi"/>
          <w:color w:val="21211F"/>
          <w:lang w:val="ro-RO"/>
        </w:rPr>
        <w:t>nr.2</w:t>
      </w:r>
      <w:r w:rsidRPr="004475CE">
        <w:rPr>
          <w:rFonts w:asciiTheme="majorBidi" w:hAnsiTheme="majorBidi" w:cstheme="majorBidi"/>
          <w:color w:val="21211F"/>
          <w:spacing w:val="-4"/>
          <w:lang w:val="ro-RO"/>
        </w:rPr>
        <w:t xml:space="preserve"> </w:t>
      </w:r>
      <w:r w:rsidRPr="004475CE">
        <w:rPr>
          <w:rFonts w:asciiTheme="majorBidi" w:hAnsiTheme="majorBidi" w:cstheme="majorBidi"/>
          <w:color w:val="21211F"/>
          <w:lang w:val="ro-RO"/>
        </w:rPr>
        <w:t>la</w:t>
      </w:r>
      <w:r w:rsidRPr="004475CE">
        <w:rPr>
          <w:rFonts w:asciiTheme="majorBidi" w:hAnsiTheme="majorBidi" w:cstheme="majorBidi"/>
          <w:color w:val="21211F"/>
          <w:spacing w:val="-11"/>
          <w:lang w:val="ro-RO"/>
        </w:rPr>
        <w:t xml:space="preserve"> </w:t>
      </w:r>
      <w:r w:rsidRPr="004475CE">
        <w:rPr>
          <w:rFonts w:asciiTheme="majorBidi" w:hAnsiTheme="majorBidi" w:cstheme="majorBidi"/>
          <w:color w:val="21211F"/>
          <w:lang w:val="ro-RO"/>
        </w:rPr>
        <w:t>Legea nr.98/2016 privind</w:t>
      </w:r>
      <w:r w:rsidRPr="004475CE">
        <w:rPr>
          <w:rFonts w:asciiTheme="majorBidi" w:hAnsiTheme="majorBidi" w:cstheme="majorBidi"/>
          <w:color w:val="21211F"/>
          <w:spacing w:val="-3"/>
          <w:lang w:val="ro-RO"/>
        </w:rPr>
        <w:t xml:space="preserve"> </w:t>
      </w:r>
      <w:r w:rsidRPr="004475CE">
        <w:rPr>
          <w:rFonts w:asciiTheme="majorBidi" w:hAnsiTheme="majorBidi" w:cstheme="majorBidi"/>
          <w:color w:val="21211F"/>
          <w:lang w:val="ro-RO"/>
        </w:rPr>
        <w:t>achizitiile publice cu</w:t>
      </w:r>
      <w:r w:rsidRPr="004475CE">
        <w:rPr>
          <w:rFonts w:asciiTheme="majorBidi" w:hAnsiTheme="majorBidi" w:cstheme="majorBidi"/>
          <w:color w:val="21211F"/>
          <w:spacing w:val="-6"/>
          <w:lang w:val="ro-RO"/>
        </w:rPr>
        <w:t xml:space="preserve"> </w:t>
      </w:r>
      <w:r w:rsidRPr="004475CE">
        <w:rPr>
          <w:rFonts w:asciiTheme="majorBidi" w:hAnsiTheme="majorBidi" w:cstheme="majorBidi"/>
          <w:color w:val="21211F"/>
          <w:lang w:val="ro-RO"/>
        </w:rPr>
        <w:t>modificarile</w:t>
      </w:r>
      <w:r w:rsidRPr="004475CE">
        <w:rPr>
          <w:rFonts w:asciiTheme="majorBidi" w:hAnsiTheme="majorBidi" w:cstheme="majorBidi"/>
          <w:color w:val="21211F"/>
          <w:spacing w:val="-9"/>
          <w:lang w:val="ro-RO"/>
        </w:rPr>
        <w:t xml:space="preserve"> </w:t>
      </w:r>
      <w:r w:rsidR="00954D50" w:rsidRPr="004475CE">
        <w:rPr>
          <w:rFonts w:asciiTheme="majorBidi" w:hAnsiTheme="majorBidi" w:cstheme="majorBidi"/>
          <w:color w:val="21211F"/>
          <w:lang w:val="ro-RO"/>
        </w:rPr>
        <w:t>s</w:t>
      </w:r>
      <w:r w:rsidRPr="004475CE">
        <w:rPr>
          <w:rFonts w:asciiTheme="majorBidi" w:hAnsiTheme="majorBidi" w:cstheme="majorBidi"/>
          <w:color w:val="21211F"/>
          <w:lang w:val="ro-RO"/>
        </w:rPr>
        <w:t>i completarile ulterioare.</w:t>
      </w:r>
    </w:p>
    <w:p w14:paraId="01ADBC4C" w14:textId="64BB056F" w:rsidR="00D64470" w:rsidRPr="004475CE" w:rsidRDefault="00D64470" w:rsidP="00B31683">
      <w:pPr>
        <w:spacing w:before="35"/>
        <w:ind w:left="198"/>
        <w:rPr>
          <w:rFonts w:asciiTheme="majorBidi" w:hAnsiTheme="majorBidi" w:cstheme="majorBidi"/>
          <w:color w:val="21211F"/>
          <w:spacing w:val="-2"/>
          <w:lang w:val="ro-RO"/>
        </w:rPr>
      </w:pPr>
      <w:r w:rsidRPr="004475CE">
        <w:rPr>
          <w:rFonts w:asciiTheme="majorBidi" w:hAnsiTheme="majorBidi" w:cstheme="majorBidi"/>
          <w:b/>
          <w:bCs/>
          <w:color w:val="343433"/>
          <w:lang w:val="ro-RO"/>
        </w:rPr>
        <w:t>Coduri</w:t>
      </w:r>
      <w:r w:rsidRPr="004475CE">
        <w:rPr>
          <w:rFonts w:asciiTheme="majorBidi" w:hAnsiTheme="majorBidi" w:cstheme="majorBidi"/>
          <w:b/>
          <w:bCs/>
          <w:color w:val="343433"/>
          <w:spacing w:val="-14"/>
          <w:lang w:val="ro-RO"/>
        </w:rPr>
        <w:t xml:space="preserve"> </w:t>
      </w:r>
      <w:r w:rsidRPr="004475CE">
        <w:rPr>
          <w:rFonts w:asciiTheme="majorBidi" w:hAnsiTheme="majorBidi" w:cstheme="majorBidi"/>
          <w:b/>
          <w:bCs/>
          <w:color w:val="343433"/>
          <w:lang w:val="ro-RO"/>
        </w:rPr>
        <w:t>C.P.V:</w:t>
      </w:r>
      <w:r w:rsidRPr="004475CE">
        <w:rPr>
          <w:rFonts w:asciiTheme="majorBidi" w:hAnsiTheme="majorBidi" w:cstheme="majorBidi"/>
          <w:b/>
          <w:bCs/>
          <w:color w:val="343433"/>
          <w:spacing w:val="-14"/>
          <w:lang w:val="ro-RO"/>
        </w:rPr>
        <w:t xml:space="preserve"> </w:t>
      </w:r>
      <w:r w:rsidRPr="004475CE">
        <w:rPr>
          <w:rFonts w:asciiTheme="majorBidi" w:hAnsiTheme="majorBidi" w:cstheme="majorBidi"/>
          <w:color w:val="21211F"/>
          <w:lang w:val="ro-RO"/>
        </w:rPr>
        <w:t>55524000-9</w:t>
      </w:r>
      <w:r w:rsidRPr="004475CE">
        <w:rPr>
          <w:rFonts w:asciiTheme="majorBidi" w:hAnsiTheme="majorBidi" w:cstheme="majorBidi"/>
          <w:color w:val="21211F"/>
          <w:spacing w:val="-4"/>
          <w:lang w:val="ro-RO"/>
        </w:rPr>
        <w:t xml:space="preserve"> </w:t>
      </w:r>
      <w:r w:rsidRPr="004475CE">
        <w:rPr>
          <w:rFonts w:asciiTheme="majorBidi" w:hAnsiTheme="majorBidi" w:cstheme="majorBidi"/>
          <w:color w:val="21211F"/>
          <w:lang w:val="ro-RO"/>
        </w:rPr>
        <w:t>Servicii</w:t>
      </w:r>
      <w:r w:rsidRPr="004475CE">
        <w:rPr>
          <w:rFonts w:asciiTheme="majorBidi" w:hAnsiTheme="majorBidi" w:cstheme="majorBidi"/>
          <w:color w:val="21211F"/>
          <w:spacing w:val="-4"/>
          <w:lang w:val="ro-RO"/>
        </w:rPr>
        <w:t xml:space="preserve"> </w:t>
      </w:r>
      <w:r w:rsidRPr="004475CE">
        <w:rPr>
          <w:rFonts w:asciiTheme="majorBidi" w:hAnsiTheme="majorBidi" w:cstheme="majorBidi"/>
          <w:color w:val="21211F"/>
          <w:lang w:val="ro-RO"/>
        </w:rPr>
        <w:t>de</w:t>
      </w:r>
      <w:r w:rsidRPr="004475CE">
        <w:rPr>
          <w:rFonts w:asciiTheme="majorBidi" w:hAnsiTheme="majorBidi" w:cstheme="majorBidi"/>
          <w:color w:val="21211F"/>
          <w:spacing w:val="-14"/>
          <w:lang w:val="ro-RO"/>
        </w:rPr>
        <w:t xml:space="preserve"> </w:t>
      </w:r>
      <w:r w:rsidRPr="004475CE">
        <w:rPr>
          <w:rFonts w:asciiTheme="majorBidi" w:hAnsiTheme="majorBidi" w:cstheme="majorBidi"/>
          <w:color w:val="21211F"/>
          <w:lang w:val="ro-RO"/>
        </w:rPr>
        <w:t>catering</w:t>
      </w:r>
      <w:r w:rsidRPr="004475CE">
        <w:rPr>
          <w:rFonts w:asciiTheme="majorBidi" w:hAnsiTheme="majorBidi" w:cstheme="majorBidi"/>
          <w:color w:val="21211F"/>
          <w:spacing w:val="-6"/>
          <w:lang w:val="ro-RO"/>
        </w:rPr>
        <w:t xml:space="preserve"> </w:t>
      </w:r>
      <w:r w:rsidRPr="004475CE">
        <w:rPr>
          <w:rFonts w:asciiTheme="majorBidi" w:hAnsiTheme="majorBidi" w:cstheme="majorBidi"/>
          <w:color w:val="21211F"/>
          <w:lang w:val="ro-RO"/>
        </w:rPr>
        <w:t>pen</w:t>
      </w:r>
      <w:r w:rsidRPr="004475CE">
        <w:rPr>
          <w:rFonts w:asciiTheme="majorBidi" w:hAnsiTheme="majorBidi" w:cstheme="majorBidi"/>
          <w:color w:val="525252"/>
          <w:lang w:val="ro-RO"/>
        </w:rPr>
        <w:t>t</w:t>
      </w:r>
      <w:r w:rsidRPr="004475CE">
        <w:rPr>
          <w:rFonts w:asciiTheme="majorBidi" w:hAnsiTheme="majorBidi" w:cstheme="majorBidi"/>
          <w:color w:val="21211F"/>
          <w:lang w:val="ro-RO"/>
        </w:rPr>
        <w:t>ru</w:t>
      </w:r>
      <w:r w:rsidRPr="004475CE">
        <w:rPr>
          <w:rFonts w:asciiTheme="majorBidi" w:hAnsiTheme="majorBidi" w:cstheme="majorBidi"/>
          <w:color w:val="21211F"/>
          <w:spacing w:val="-27"/>
          <w:lang w:val="ro-RO"/>
        </w:rPr>
        <w:t xml:space="preserve"> </w:t>
      </w:r>
      <w:r w:rsidR="009061F9" w:rsidRPr="004475CE">
        <w:rPr>
          <w:rFonts w:asciiTheme="majorBidi" w:hAnsiTheme="majorBidi" w:cstheme="majorBidi"/>
          <w:color w:val="21211F"/>
          <w:lang w:val="ro-RO"/>
        </w:rPr>
        <w:t>s</w:t>
      </w:r>
      <w:r w:rsidRPr="004475CE">
        <w:rPr>
          <w:rFonts w:asciiTheme="majorBidi" w:hAnsiTheme="majorBidi" w:cstheme="majorBidi"/>
          <w:color w:val="21211F"/>
          <w:lang w:val="ro-RO"/>
        </w:rPr>
        <w:t>coli</w:t>
      </w:r>
      <w:r w:rsidRPr="004475CE">
        <w:rPr>
          <w:rFonts w:asciiTheme="majorBidi" w:hAnsiTheme="majorBidi" w:cstheme="majorBidi"/>
          <w:color w:val="21211F"/>
          <w:spacing w:val="-6"/>
          <w:lang w:val="ro-RO"/>
        </w:rPr>
        <w:t xml:space="preserve"> </w:t>
      </w:r>
      <w:r w:rsidRPr="004475CE">
        <w:rPr>
          <w:rFonts w:asciiTheme="majorBidi" w:hAnsiTheme="majorBidi" w:cstheme="majorBidi"/>
          <w:color w:val="21211F"/>
          <w:spacing w:val="-2"/>
          <w:lang w:val="ro-RO"/>
        </w:rPr>
        <w:t>(Rev.2)</w:t>
      </w:r>
    </w:p>
    <w:p w14:paraId="65DB1A67" w14:textId="77777777" w:rsidR="007F326F" w:rsidRPr="004475CE" w:rsidRDefault="007F326F" w:rsidP="00B31683">
      <w:pPr>
        <w:spacing w:before="35"/>
        <w:ind w:left="198"/>
        <w:rPr>
          <w:rFonts w:asciiTheme="majorBidi" w:hAnsiTheme="majorBidi" w:cstheme="majorBidi"/>
          <w:lang w:val="ro-RO"/>
        </w:rPr>
      </w:pPr>
    </w:p>
    <w:p w14:paraId="011D5BAC" w14:textId="77777777" w:rsidR="00D64470" w:rsidRPr="004475CE" w:rsidRDefault="00D64470" w:rsidP="00B31683">
      <w:pPr>
        <w:pStyle w:val="Titlu2"/>
        <w:spacing w:before="15"/>
        <w:ind w:left="194"/>
        <w:jc w:val="left"/>
        <w:rPr>
          <w:rFonts w:asciiTheme="majorBidi" w:hAnsiTheme="majorBidi" w:cstheme="majorBidi"/>
          <w:sz w:val="24"/>
          <w:szCs w:val="24"/>
        </w:rPr>
      </w:pPr>
      <w:r w:rsidRPr="004475CE">
        <w:rPr>
          <w:rFonts w:asciiTheme="majorBidi" w:hAnsiTheme="majorBidi" w:cstheme="majorBidi"/>
          <w:color w:val="343433"/>
          <w:spacing w:val="-2"/>
          <w:sz w:val="24"/>
          <w:szCs w:val="24"/>
        </w:rPr>
        <w:t>JUSTIFICAREA</w:t>
      </w:r>
      <w:r w:rsidRPr="004475CE">
        <w:rPr>
          <w:rFonts w:asciiTheme="majorBidi" w:hAnsiTheme="majorBidi" w:cstheme="majorBidi"/>
          <w:color w:val="343433"/>
          <w:spacing w:val="19"/>
          <w:sz w:val="24"/>
          <w:szCs w:val="24"/>
        </w:rPr>
        <w:t xml:space="preserve"> </w:t>
      </w:r>
      <w:r w:rsidRPr="004475CE">
        <w:rPr>
          <w:rFonts w:asciiTheme="majorBidi" w:hAnsiTheme="majorBidi" w:cstheme="majorBidi"/>
          <w:color w:val="343433"/>
          <w:spacing w:val="-2"/>
          <w:sz w:val="24"/>
          <w:szCs w:val="24"/>
        </w:rPr>
        <w:t>OPORTUNITA</w:t>
      </w:r>
      <w:r w:rsidRPr="004475CE">
        <w:rPr>
          <w:rFonts w:asciiTheme="majorBidi" w:hAnsiTheme="majorBidi" w:cstheme="majorBidi"/>
          <w:color w:val="343433"/>
          <w:spacing w:val="-32"/>
          <w:sz w:val="24"/>
          <w:szCs w:val="24"/>
        </w:rPr>
        <w:t xml:space="preserve"> </w:t>
      </w:r>
      <w:r w:rsidRPr="004475CE">
        <w:rPr>
          <w:rFonts w:asciiTheme="majorBidi" w:hAnsiTheme="majorBidi" w:cstheme="majorBidi"/>
          <w:color w:val="343433"/>
          <w:spacing w:val="-2"/>
          <w:sz w:val="24"/>
          <w:szCs w:val="24"/>
        </w:rPr>
        <w:t>TII</w:t>
      </w:r>
      <w:r w:rsidRPr="004475CE">
        <w:rPr>
          <w:rFonts w:asciiTheme="majorBidi" w:hAnsiTheme="majorBidi" w:cstheme="majorBidi"/>
          <w:color w:val="343433"/>
          <w:spacing w:val="-10"/>
          <w:sz w:val="24"/>
          <w:szCs w:val="24"/>
        </w:rPr>
        <w:t xml:space="preserve"> </w:t>
      </w:r>
      <w:r w:rsidRPr="004475CE">
        <w:rPr>
          <w:rFonts w:asciiTheme="majorBidi" w:hAnsiTheme="majorBidi" w:cstheme="majorBidi"/>
          <w:color w:val="343433"/>
          <w:spacing w:val="-2"/>
          <w:sz w:val="24"/>
          <w:szCs w:val="24"/>
        </w:rPr>
        <w:t>ACHIZITIEI:</w:t>
      </w:r>
    </w:p>
    <w:p w14:paraId="5F7A2E17" w14:textId="77777777" w:rsidR="0032764B" w:rsidRPr="004475CE" w:rsidRDefault="00D64470" w:rsidP="00B31683">
      <w:pPr>
        <w:pStyle w:val="Corptext"/>
        <w:ind w:left="197" w:right="937" w:hanging="1"/>
        <w:rPr>
          <w:rFonts w:asciiTheme="majorBidi" w:hAnsiTheme="majorBidi" w:cstheme="majorBidi"/>
          <w:color w:val="21211F"/>
          <w:lang w:val="ro-RO"/>
        </w:rPr>
      </w:pPr>
      <w:r w:rsidRPr="004475CE">
        <w:rPr>
          <w:rFonts w:asciiTheme="majorBidi" w:hAnsiTheme="majorBidi" w:cstheme="majorBidi"/>
          <w:color w:val="21211F"/>
          <w:lang w:val="ro-RO"/>
        </w:rPr>
        <w:t xml:space="preserve">Prin Hotararea de guvern nr. 1171/2025 a </w:t>
      </w:r>
      <w:r w:rsidRPr="004475CE">
        <w:rPr>
          <w:rFonts w:asciiTheme="majorBidi" w:hAnsiTheme="majorBidi" w:cstheme="majorBidi"/>
          <w:color w:val="343433"/>
          <w:lang w:val="ro-RO"/>
        </w:rPr>
        <w:t xml:space="preserve">fost </w:t>
      </w:r>
      <w:r w:rsidRPr="004475CE">
        <w:rPr>
          <w:rFonts w:asciiTheme="majorBidi" w:hAnsiTheme="majorBidi" w:cstheme="majorBidi"/>
          <w:color w:val="21211F"/>
          <w:lang w:val="ro-RO"/>
        </w:rPr>
        <w:t xml:space="preserve">aprobat Programul national </w:t>
      </w:r>
      <w:r w:rsidRPr="004475CE">
        <w:rPr>
          <w:rFonts w:asciiTheme="majorBidi" w:hAnsiTheme="majorBidi" w:cstheme="majorBidi"/>
          <w:color w:val="343433"/>
          <w:lang w:val="ro-RO"/>
        </w:rPr>
        <w:t xml:space="preserve">,,Masa </w:t>
      </w:r>
      <w:r w:rsidRPr="004475CE">
        <w:rPr>
          <w:rFonts w:asciiTheme="majorBidi" w:hAnsiTheme="majorBidi" w:cstheme="majorBidi"/>
          <w:color w:val="21211F"/>
          <w:lang w:val="ro-RO"/>
        </w:rPr>
        <w:t>sanatoasa</w:t>
      </w:r>
      <w:r w:rsidRPr="004475CE">
        <w:rPr>
          <w:rFonts w:asciiTheme="majorBidi" w:hAnsiTheme="majorBidi" w:cstheme="majorBidi"/>
          <w:color w:val="525252"/>
          <w:lang w:val="ro-RO"/>
        </w:rPr>
        <w:t xml:space="preserve">" </w:t>
      </w:r>
      <w:r w:rsidRPr="004475CE">
        <w:rPr>
          <w:rFonts w:asciiTheme="majorBidi" w:hAnsiTheme="majorBidi" w:cstheme="majorBidi"/>
          <w:color w:val="21211F"/>
          <w:lang w:val="ro-RO"/>
        </w:rPr>
        <w:t>In anul 2026, care</w:t>
      </w:r>
      <w:r w:rsidRPr="004475CE">
        <w:rPr>
          <w:rFonts w:asciiTheme="majorBidi" w:hAnsiTheme="majorBidi" w:cstheme="majorBidi"/>
          <w:color w:val="21211F"/>
          <w:spacing w:val="-1"/>
          <w:lang w:val="ro-RO"/>
        </w:rPr>
        <w:t xml:space="preserve"> </w:t>
      </w:r>
      <w:r w:rsidRPr="004475CE">
        <w:rPr>
          <w:rFonts w:asciiTheme="majorBidi" w:hAnsiTheme="majorBidi" w:cstheme="majorBidi"/>
          <w:color w:val="21211F"/>
          <w:lang w:val="ro-RO"/>
        </w:rPr>
        <w:t>consta in acordarea zilnica</w:t>
      </w:r>
      <w:r w:rsidRPr="004475CE">
        <w:rPr>
          <w:rFonts w:asciiTheme="majorBidi" w:hAnsiTheme="majorBidi" w:cstheme="majorBidi"/>
          <w:color w:val="525252"/>
          <w:lang w:val="ro-RO"/>
        </w:rPr>
        <w:t>,</w:t>
      </w:r>
      <w:r w:rsidRPr="004475CE">
        <w:rPr>
          <w:rFonts w:asciiTheme="majorBidi" w:hAnsiTheme="majorBidi" w:cstheme="majorBidi"/>
          <w:color w:val="525252"/>
          <w:spacing w:val="-9"/>
          <w:lang w:val="ro-RO"/>
        </w:rPr>
        <w:t xml:space="preserve"> </w:t>
      </w:r>
      <w:r w:rsidRPr="004475CE">
        <w:rPr>
          <w:rFonts w:asciiTheme="majorBidi" w:hAnsiTheme="majorBidi" w:cstheme="majorBidi"/>
          <w:color w:val="21211F"/>
          <w:lang w:val="ro-RO"/>
        </w:rPr>
        <w:t>cu titlu gratuit, a</w:t>
      </w:r>
      <w:r w:rsidRPr="004475CE">
        <w:rPr>
          <w:rFonts w:asciiTheme="majorBidi" w:hAnsiTheme="majorBidi" w:cstheme="majorBidi"/>
          <w:color w:val="21211F"/>
          <w:spacing w:val="-1"/>
          <w:lang w:val="ro-RO"/>
        </w:rPr>
        <w:t xml:space="preserve"> </w:t>
      </w:r>
      <w:r w:rsidRPr="004475CE">
        <w:rPr>
          <w:rFonts w:asciiTheme="majorBidi" w:hAnsiTheme="majorBidi" w:cstheme="majorBidi"/>
          <w:color w:val="21211F"/>
          <w:lang w:val="ro-RO"/>
        </w:rPr>
        <w:t>unui suport alimentar constand</w:t>
      </w:r>
      <w:r w:rsidRPr="004475CE">
        <w:rPr>
          <w:rFonts w:asciiTheme="majorBidi" w:hAnsiTheme="majorBidi" w:cstheme="majorBidi"/>
          <w:color w:val="21211F"/>
          <w:spacing w:val="-1"/>
          <w:lang w:val="ro-RO"/>
        </w:rPr>
        <w:t xml:space="preserve"> </w:t>
      </w:r>
      <w:r w:rsidRPr="004475CE">
        <w:rPr>
          <w:rFonts w:asciiTheme="majorBidi" w:hAnsiTheme="majorBidi" w:cstheme="majorBidi"/>
          <w:color w:val="21211F"/>
          <w:lang w:val="ro-RO"/>
        </w:rPr>
        <w:t>intr-</w:t>
      </w:r>
    </w:p>
    <w:p w14:paraId="5E528178" w14:textId="0D193A28" w:rsidR="00D64470" w:rsidRPr="004475CE" w:rsidRDefault="00D64470" w:rsidP="00B31683">
      <w:pPr>
        <w:pStyle w:val="Corptext"/>
        <w:ind w:left="197" w:right="937" w:hanging="1"/>
        <w:rPr>
          <w:rFonts w:asciiTheme="majorBidi" w:hAnsiTheme="majorBidi" w:cstheme="majorBidi"/>
          <w:color w:val="21211F"/>
          <w:lang w:val="ro-RO"/>
        </w:rPr>
      </w:pPr>
      <w:r w:rsidRPr="004475CE">
        <w:rPr>
          <w:rFonts w:asciiTheme="majorBidi" w:hAnsiTheme="majorBidi" w:cstheme="majorBidi"/>
          <w:color w:val="21211F"/>
          <w:lang w:val="ro-RO"/>
        </w:rPr>
        <w:t>o masa calda sau, du</w:t>
      </w:r>
      <w:r w:rsidR="009061F9" w:rsidRPr="004475CE">
        <w:rPr>
          <w:rFonts w:asciiTheme="majorBidi" w:hAnsiTheme="majorBidi" w:cstheme="majorBidi"/>
          <w:color w:val="21211F"/>
          <w:spacing w:val="40"/>
          <w:lang w:val="ro-RO"/>
        </w:rPr>
        <w:t>p</w:t>
      </w:r>
      <w:r w:rsidR="009061F9" w:rsidRPr="004475CE">
        <w:rPr>
          <w:rFonts w:asciiTheme="majorBidi" w:hAnsiTheme="majorBidi" w:cstheme="majorBidi"/>
          <w:color w:val="21211F"/>
          <w:lang w:val="ro-RO"/>
        </w:rPr>
        <w:t>a</w:t>
      </w:r>
      <w:r w:rsidRPr="004475CE">
        <w:rPr>
          <w:rFonts w:asciiTheme="majorBidi" w:hAnsiTheme="majorBidi" w:cstheme="majorBidi"/>
          <w:color w:val="21211F"/>
          <w:lang w:val="ro-RO"/>
        </w:rPr>
        <w:t xml:space="preserve"> caz, </w:t>
      </w:r>
      <w:r w:rsidR="009061F9" w:rsidRPr="004475CE">
        <w:rPr>
          <w:rFonts w:asciiTheme="majorBidi" w:hAnsiTheme="majorBidi" w:cstheme="majorBidi"/>
          <w:color w:val="21211F"/>
          <w:lang w:val="ro-RO"/>
        </w:rPr>
        <w:t>i</w:t>
      </w:r>
      <w:r w:rsidRPr="004475CE">
        <w:rPr>
          <w:rFonts w:asciiTheme="majorBidi" w:hAnsiTheme="majorBidi" w:cstheme="majorBidi"/>
          <w:color w:val="21211F"/>
          <w:lang w:val="ro-RO"/>
        </w:rPr>
        <w:t>ntr-un</w:t>
      </w:r>
      <w:r w:rsidRPr="004475CE">
        <w:rPr>
          <w:rFonts w:asciiTheme="majorBidi" w:hAnsiTheme="majorBidi" w:cstheme="majorBidi"/>
          <w:color w:val="21211F"/>
          <w:spacing w:val="80"/>
          <w:lang w:val="ro-RO"/>
        </w:rPr>
        <w:t xml:space="preserve"> </w:t>
      </w:r>
      <w:r w:rsidR="009061F9" w:rsidRPr="004475CE">
        <w:rPr>
          <w:rFonts w:asciiTheme="majorBidi" w:hAnsiTheme="majorBidi" w:cstheme="majorBidi"/>
          <w:color w:val="21211F"/>
          <w:spacing w:val="80"/>
          <w:lang w:val="ro-RO"/>
        </w:rPr>
        <w:t>pachet</w:t>
      </w:r>
      <w:r w:rsidRPr="004475CE">
        <w:rPr>
          <w:rFonts w:asciiTheme="majorBidi" w:hAnsiTheme="majorBidi" w:cstheme="majorBidi"/>
          <w:color w:val="21211F"/>
          <w:lang w:val="ro-RO"/>
        </w:rPr>
        <w:t xml:space="preserve"> alimentar.</w:t>
      </w:r>
    </w:p>
    <w:p w14:paraId="6470B48A" w14:textId="77777777" w:rsidR="007F326F" w:rsidRPr="004475CE" w:rsidRDefault="007F326F" w:rsidP="00B31683">
      <w:pPr>
        <w:pStyle w:val="Corptext"/>
        <w:ind w:left="197" w:right="937" w:hanging="1"/>
        <w:rPr>
          <w:rFonts w:asciiTheme="majorBidi" w:hAnsiTheme="majorBidi" w:cstheme="majorBidi"/>
          <w:color w:val="21211F"/>
          <w:lang w:val="ro-RO"/>
        </w:rPr>
      </w:pPr>
    </w:p>
    <w:p w14:paraId="2D32B367" w14:textId="77777777" w:rsidR="0032764B" w:rsidRPr="004475CE" w:rsidRDefault="0032764B" w:rsidP="00B31683">
      <w:pPr>
        <w:pStyle w:val="Corptext"/>
        <w:ind w:left="197" w:right="937" w:hanging="1"/>
        <w:rPr>
          <w:rFonts w:asciiTheme="majorBidi" w:hAnsiTheme="majorBidi" w:cstheme="majorBidi"/>
          <w:color w:val="21211F"/>
          <w:lang w:val="ro-RO"/>
        </w:rPr>
      </w:pPr>
    </w:p>
    <w:p w14:paraId="2792613F" w14:textId="77777777" w:rsidR="00430818" w:rsidRPr="004475CE" w:rsidRDefault="00430818" w:rsidP="00B31683">
      <w:pPr>
        <w:pStyle w:val="Corptext"/>
        <w:ind w:left="197" w:right="937" w:hanging="1"/>
        <w:rPr>
          <w:rFonts w:asciiTheme="majorBidi" w:hAnsiTheme="majorBidi" w:cstheme="majorBidi"/>
          <w:color w:val="21211F"/>
          <w:lang w:val="ro-RO"/>
        </w:rPr>
      </w:pPr>
    </w:p>
    <w:p w14:paraId="4C8E750E" w14:textId="77777777" w:rsidR="007F326F" w:rsidRPr="004475CE" w:rsidRDefault="007F326F" w:rsidP="00B31683">
      <w:pPr>
        <w:pStyle w:val="Corptext"/>
        <w:ind w:left="197" w:right="937" w:hanging="1"/>
        <w:rPr>
          <w:rFonts w:asciiTheme="majorBidi" w:hAnsiTheme="majorBidi" w:cstheme="majorBidi"/>
          <w:color w:val="21211F"/>
          <w:lang w:val="ro-RO"/>
        </w:rPr>
      </w:pPr>
    </w:p>
    <w:p w14:paraId="1E3DBAF9" w14:textId="686E2F55" w:rsidR="00D64470" w:rsidRPr="004475CE" w:rsidRDefault="00D64470" w:rsidP="00B31683">
      <w:pPr>
        <w:pStyle w:val="Titlu1"/>
        <w:ind w:firstLine="0"/>
        <w:rPr>
          <w:rFonts w:asciiTheme="majorBidi" w:hAnsiTheme="majorBidi" w:cstheme="majorBidi"/>
          <w:sz w:val="24"/>
          <w:szCs w:val="24"/>
        </w:rPr>
      </w:pPr>
      <w:r w:rsidRPr="004475CE">
        <w:rPr>
          <w:rFonts w:asciiTheme="majorBidi" w:hAnsiTheme="majorBidi" w:cstheme="majorBidi"/>
          <w:color w:val="343433"/>
          <w:spacing w:val="-5"/>
          <w:w w:val="105"/>
          <w:sz w:val="24"/>
          <w:szCs w:val="24"/>
          <w:highlight w:val="cyan"/>
        </w:rPr>
        <w:t>3.</w:t>
      </w:r>
      <w:r w:rsidR="009061F9" w:rsidRPr="004475CE">
        <w:rPr>
          <w:rFonts w:asciiTheme="majorBidi" w:hAnsiTheme="majorBidi" w:cstheme="majorBidi"/>
          <w:noProof/>
          <w:sz w:val="24"/>
          <w:szCs w:val="24"/>
          <w:highlight w:val="cyan"/>
        </w:rPr>
        <w:t xml:space="preserve"> </w:t>
      </w:r>
      <w:r w:rsidR="0032764B" w:rsidRPr="004475CE">
        <w:rPr>
          <w:rFonts w:asciiTheme="majorBidi" w:hAnsiTheme="majorBidi" w:cstheme="majorBidi"/>
          <w:noProof/>
          <w:sz w:val="24"/>
          <w:szCs w:val="24"/>
          <w:highlight w:val="cyan"/>
        </w:rPr>
        <w:t>Modalitatea de atribuire</w:t>
      </w:r>
    </w:p>
    <w:p w14:paraId="413A95C8" w14:textId="7360FE29" w:rsidR="00D64470" w:rsidRPr="004475CE" w:rsidRDefault="00664632" w:rsidP="00B31683">
      <w:pPr>
        <w:pStyle w:val="Corptext"/>
        <w:rPr>
          <w:rFonts w:asciiTheme="majorBidi" w:hAnsiTheme="majorBidi" w:cstheme="majorBidi"/>
          <w:color w:val="525252"/>
          <w:spacing w:val="-2"/>
          <w:lang w:val="ro-RO"/>
        </w:rPr>
      </w:pPr>
      <w:r w:rsidRPr="004475CE">
        <w:rPr>
          <w:rFonts w:asciiTheme="majorBidi" w:hAnsiTheme="majorBidi" w:cstheme="majorBidi"/>
          <w:color w:val="21211F"/>
          <w:spacing w:val="-2"/>
          <w:lang w:val="ro-RO"/>
        </w:rPr>
        <w:t xml:space="preserve">        </w:t>
      </w:r>
      <w:r w:rsidR="00D64470" w:rsidRPr="004475CE">
        <w:rPr>
          <w:rFonts w:asciiTheme="majorBidi" w:hAnsiTheme="majorBidi" w:cstheme="majorBidi"/>
          <w:color w:val="21211F"/>
          <w:spacing w:val="-2"/>
          <w:lang w:val="ro-RO"/>
        </w:rPr>
        <w:t>Determinarea</w:t>
      </w:r>
      <w:r w:rsidR="00D64470" w:rsidRPr="004475CE">
        <w:rPr>
          <w:rFonts w:asciiTheme="majorBidi" w:hAnsiTheme="majorBidi" w:cstheme="majorBidi"/>
          <w:color w:val="21211F"/>
          <w:spacing w:val="-3"/>
          <w:lang w:val="ro-RO"/>
        </w:rPr>
        <w:t xml:space="preserve"> </w:t>
      </w:r>
      <w:r w:rsidR="009061F9" w:rsidRPr="004475CE">
        <w:rPr>
          <w:rFonts w:asciiTheme="majorBidi" w:hAnsiTheme="majorBidi" w:cstheme="majorBidi"/>
          <w:color w:val="21211F"/>
          <w:spacing w:val="-2"/>
          <w:lang w:val="ro-RO"/>
        </w:rPr>
        <w:t>s</w:t>
      </w:r>
      <w:r w:rsidR="00D64470" w:rsidRPr="004475CE">
        <w:rPr>
          <w:rFonts w:asciiTheme="majorBidi" w:hAnsiTheme="majorBidi" w:cstheme="majorBidi"/>
          <w:color w:val="21211F"/>
          <w:spacing w:val="-2"/>
          <w:lang w:val="ro-RO"/>
        </w:rPr>
        <w:t>i</w:t>
      </w:r>
      <w:r w:rsidR="00D64470" w:rsidRPr="004475CE">
        <w:rPr>
          <w:rFonts w:asciiTheme="majorBidi" w:hAnsiTheme="majorBidi" w:cstheme="majorBidi"/>
          <w:color w:val="21211F"/>
          <w:spacing w:val="3"/>
          <w:lang w:val="ro-RO"/>
        </w:rPr>
        <w:t xml:space="preserve"> </w:t>
      </w:r>
      <w:r w:rsidR="00D64470" w:rsidRPr="004475CE">
        <w:rPr>
          <w:rFonts w:asciiTheme="majorBidi" w:hAnsiTheme="majorBidi" w:cstheme="majorBidi"/>
          <w:color w:val="21211F"/>
          <w:spacing w:val="-2"/>
          <w:lang w:val="ro-RO"/>
        </w:rPr>
        <w:t>justificarea</w:t>
      </w:r>
      <w:r w:rsidR="00D64470" w:rsidRPr="004475CE">
        <w:rPr>
          <w:rFonts w:asciiTheme="majorBidi" w:hAnsiTheme="majorBidi" w:cstheme="majorBidi"/>
          <w:color w:val="21211F"/>
          <w:spacing w:val="14"/>
          <w:lang w:val="ro-RO"/>
        </w:rPr>
        <w:t xml:space="preserve"> </w:t>
      </w:r>
      <w:r w:rsidR="00D64470" w:rsidRPr="004475CE">
        <w:rPr>
          <w:rFonts w:asciiTheme="majorBidi" w:hAnsiTheme="majorBidi" w:cstheme="majorBidi"/>
          <w:color w:val="21211F"/>
          <w:spacing w:val="-2"/>
          <w:lang w:val="ro-RO"/>
        </w:rPr>
        <w:t>va</w:t>
      </w:r>
      <w:r w:rsidR="00D64470" w:rsidRPr="004475CE">
        <w:rPr>
          <w:rFonts w:asciiTheme="majorBidi" w:hAnsiTheme="majorBidi" w:cstheme="majorBidi"/>
          <w:color w:val="525252"/>
          <w:spacing w:val="-2"/>
          <w:lang w:val="ro-RO"/>
        </w:rPr>
        <w:t>l</w:t>
      </w:r>
      <w:r w:rsidR="00D64470" w:rsidRPr="004475CE">
        <w:rPr>
          <w:rFonts w:asciiTheme="majorBidi" w:hAnsiTheme="majorBidi" w:cstheme="majorBidi"/>
          <w:color w:val="21211F"/>
          <w:spacing w:val="-2"/>
          <w:lang w:val="ro-RO"/>
        </w:rPr>
        <w:t>orii</w:t>
      </w:r>
      <w:r w:rsidR="00D64470" w:rsidRPr="004475CE">
        <w:rPr>
          <w:rFonts w:asciiTheme="majorBidi" w:hAnsiTheme="majorBidi" w:cstheme="majorBidi"/>
          <w:color w:val="21211F"/>
          <w:spacing w:val="-11"/>
          <w:lang w:val="ro-RO"/>
        </w:rPr>
        <w:t xml:space="preserve"> </w:t>
      </w:r>
      <w:r w:rsidR="00D64470" w:rsidRPr="004475CE">
        <w:rPr>
          <w:rFonts w:asciiTheme="majorBidi" w:hAnsiTheme="majorBidi" w:cstheme="majorBidi"/>
          <w:color w:val="21211F"/>
          <w:spacing w:val="-2"/>
          <w:lang w:val="ro-RO"/>
        </w:rPr>
        <w:t>estimate</w:t>
      </w:r>
      <w:r w:rsidR="00D64470" w:rsidRPr="004475CE">
        <w:rPr>
          <w:rFonts w:asciiTheme="majorBidi" w:hAnsiTheme="majorBidi" w:cstheme="majorBidi"/>
          <w:color w:val="525252"/>
          <w:spacing w:val="-2"/>
          <w:lang w:val="ro-RO"/>
        </w:rPr>
        <w:t>:</w:t>
      </w:r>
    </w:p>
    <w:p w14:paraId="46CE249D" w14:textId="77777777" w:rsidR="00062BE3" w:rsidRPr="004475CE" w:rsidRDefault="00062BE3" w:rsidP="00B31683">
      <w:pPr>
        <w:tabs>
          <w:tab w:val="left" w:pos="7399"/>
        </w:tabs>
        <w:spacing w:before="209"/>
        <w:ind w:left="198" w:right="20" w:hanging="16"/>
        <w:rPr>
          <w:rFonts w:asciiTheme="majorBidi" w:hAnsiTheme="majorBidi" w:cstheme="majorBidi"/>
          <w:b/>
          <w:bCs/>
          <w:color w:val="343433"/>
          <w:lang w:val="fr-FR"/>
        </w:rPr>
      </w:pPr>
      <w:r w:rsidRPr="004475CE">
        <w:rPr>
          <w:rFonts w:asciiTheme="majorBidi" w:hAnsiTheme="majorBidi" w:cstheme="majorBidi"/>
          <w:b/>
          <w:bCs/>
          <w:color w:val="343433"/>
          <w:lang w:val="ro-RO"/>
        </w:rPr>
        <w:t xml:space="preserve">    Scoala</w:t>
      </w:r>
      <w:r w:rsidRPr="004475CE">
        <w:rPr>
          <w:rFonts w:asciiTheme="majorBidi" w:hAnsiTheme="majorBidi" w:cstheme="majorBidi"/>
          <w:b/>
          <w:bCs/>
          <w:color w:val="343433"/>
          <w:spacing w:val="40"/>
          <w:lang w:val="ro-RO"/>
        </w:rPr>
        <w:t xml:space="preserve"> </w:t>
      </w:r>
      <w:r w:rsidRPr="004475CE">
        <w:rPr>
          <w:rFonts w:asciiTheme="majorBidi" w:hAnsiTheme="majorBidi" w:cstheme="majorBidi"/>
          <w:b/>
          <w:bCs/>
          <w:color w:val="343433"/>
          <w:lang w:val="ro-RO"/>
        </w:rPr>
        <w:t>Gimnaziala</w:t>
      </w:r>
      <w:r w:rsidRPr="004475CE">
        <w:rPr>
          <w:rFonts w:asciiTheme="majorBidi" w:hAnsiTheme="majorBidi" w:cstheme="majorBidi"/>
          <w:b/>
          <w:bCs/>
          <w:color w:val="343433"/>
          <w:spacing w:val="40"/>
          <w:lang w:val="ro-RO"/>
        </w:rPr>
        <w:t xml:space="preserve"> </w:t>
      </w:r>
      <w:r w:rsidRPr="004475CE">
        <w:rPr>
          <w:rFonts w:asciiTheme="majorBidi" w:hAnsiTheme="majorBidi" w:cstheme="majorBidi"/>
          <w:b/>
          <w:bCs/>
          <w:color w:val="343433"/>
          <w:lang w:val="ro-RO"/>
        </w:rPr>
        <w:t>nr. 1 Ion Corvin,</w:t>
      </w:r>
      <w:r w:rsidRPr="004475CE">
        <w:rPr>
          <w:rFonts w:asciiTheme="majorBidi" w:hAnsiTheme="majorBidi" w:cstheme="majorBidi"/>
          <w:b/>
          <w:bCs/>
          <w:color w:val="343433"/>
          <w:spacing w:val="40"/>
          <w:lang w:val="ro-RO"/>
        </w:rPr>
        <w:t xml:space="preserve"> </w:t>
      </w:r>
      <w:r w:rsidRPr="004475CE">
        <w:rPr>
          <w:rFonts w:asciiTheme="majorBidi" w:hAnsiTheme="majorBidi" w:cstheme="majorBidi"/>
          <w:b/>
          <w:bCs/>
          <w:color w:val="343433"/>
          <w:lang w:val="ro-RO"/>
        </w:rPr>
        <w:t>Str.</w:t>
      </w:r>
      <w:r w:rsidRPr="004475CE">
        <w:rPr>
          <w:rFonts w:asciiTheme="majorBidi" w:hAnsiTheme="majorBidi" w:cstheme="majorBidi"/>
          <w:b/>
          <w:bCs/>
          <w:color w:val="343433"/>
          <w:spacing w:val="40"/>
          <w:lang w:val="ro-RO"/>
        </w:rPr>
        <w:t xml:space="preserve"> </w:t>
      </w:r>
      <w:r w:rsidRPr="004475CE">
        <w:rPr>
          <w:rFonts w:asciiTheme="majorBidi" w:hAnsiTheme="majorBidi" w:cstheme="majorBidi"/>
          <w:b/>
          <w:bCs/>
          <w:color w:val="343433"/>
          <w:lang w:val="ro-RO"/>
        </w:rPr>
        <w:t xml:space="preserve">Sf. Andrei nr. 50, comuna Ion Corvin, jud. </w:t>
      </w:r>
      <w:r w:rsidRPr="004475CE">
        <w:rPr>
          <w:rFonts w:asciiTheme="majorBidi" w:hAnsiTheme="majorBidi" w:cstheme="majorBidi"/>
          <w:b/>
          <w:bCs/>
          <w:color w:val="343433"/>
          <w:lang w:val="fr-FR"/>
        </w:rPr>
        <w:t>Constanta</w:t>
      </w:r>
      <w:r w:rsidRPr="004475CE">
        <w:rPr>
          <w:rFonts w:asciiTheme="majorBidi" w:hAnsiTheme="majorBidi" w:cstheme="majorBidi"/>
          <w:b/>
          <w:bCs/>
          <w:color w:val="343433"/>
          <w:lang w:val="fr-FR"/>
        </w:rPr>
        <w:tab/>
      </w:r>
    </w:p>
    <w:p w14:paraId="6D5F64C3" w14:textId="1567A50B" w:rsidR="00062BE3" w:rsidRPr="004475CE" w:rsidRDefault="00062BE3" w:rsidP="00B31683">
      <w:pPr>
        <w:tabs>
          <w:tab w:val="left" w:pos="7399"/>
        </w:tabs>
        <w:spacing w:before="209"/>
        <w:ind w:left="198" w:right="20" w:hanging="16"/>
        <w:rPr>
          <w:rFonts w:asciiTheme="majorBidi" w:hAnsiTheme="majorBidi" w:cstheme="majorBidi"/>
          <w:b/>
          <w:bCs/>
          <w:lang w:val="fr-FR"/>
        </w:rPr>
      </w:pPr>
      <w:r w:rsidRPr="004475CE">
        <w:rPr>
          <w:rFonts w:asciiTheme="majorBidi" w:hAnsiTheme="majorBidi" w:cstheme="majorBidi"/>
          <w:b/>
          <w:bCs/>
          <w:color w:val="343433"/>
          <w:lang w:val="fr-FR"/>
        </w:rPr>
        <w:t xml:space="preserve">    25.194 </w:t>
      </w:r>
      <w:proofErr w:type="spellStart"/>
      <w:r w:rsidRPr="004475CE">
        <w:rPr>
          <w:rFonts w:asciiTheme="majorBidi" w:hAnsiTheme="majorBidi" w:cstheme="majorBidi"/>
          <w:b/>
          <w:bCs/>
          <w:color w:val="343433"/>
          <w:lang w:val="fr-FR"/>
        </w:rPr>
        <w:t>portii</w:t>
      </w:r>
      <w:proofErr w:type="spellEnd"/>
      <w:r w:rsidRPr="004475CE">
        <w:rPr>
          <w:rFonts w:asciiTheme="majorBidi" w:hAnsiTheme="majorBidi" w:cstheme="majorBidi"/>
          <w:b/>
          <w:bCs/>
          <w:color w:val="343433"/>
          <w:lang w:val="fr-FR"/>
        </w:rPr>
        <w:t xml:space="preserve"> x 14,86 lei/</w:t>
      </w:r>
      <w:proofErr w:type="spellStart"/>
      <w:r w:rsidRPr="004475CE">
        <w:rPr>
          <w:rFonts w:asciiTheme="majorBidi" w:hAnsiTheme="majorBidi" w:cstheme="majorBidi"/>
          <w:b/>
          <w:bCs/>
          <w:color w:val="343433"/>
          <w:lang w:val="fr-FR"/>
        </w:rPr>
        <w:t>supo</w:t>
      </w:r>
      <w:r w:rsidRPr="004475CE">
        <w:rPr>
          <w:rFonts w:asciiTheme="majorBidi" w:hAnsiTheme="majorBidi" w:cstheme="majorBidi"/>
          <w:b/>
          <w:bCs/>
          <w:color w:val="525252"/>
          <w:lang w:val="fr-FR"/>
        </w:rPr>
        <w:t>rt</w:t>
      </w:r>
      <w:proofErr w:type="spellEnd"/>
      <w:r w:rsidRPr="004475CE">
        <w:rPr>
          <w:rFonts w:asciiTheme="majorBidi" w:hAnsiTheme="majorBidi" w:cstheme="majorBidi"/>
          <w:b/>
          <w:bCs/>
          <w:color w:val="525252"/>
          <w:spacing w:val="-3"/>
          <w:lang w:val="fr-FR"/>
        </w:rPr>
        <w:t xml:space="preserve"> </w:t>
      </w:r>
      <w:proofErr w:type="spellStart"/>
      <w:r w:rsidRPr="004475CE">
        <w:rPr>
          <w:rFonts w:asciiTheme="majorBidi" w:hAnsiTheme="majorBidi" w:cstheme="majorBidi"/>
          <w:b/>
          <w:bCs/>
          <w:color w:val="343433"/>
          <w:lang w:val="fr-FR"/>
        </w:rPr>
        <w:t>alimentar</w:t>
      </w:r>
      <w:proofErr w:type="spellEnd"/>
      <w:r w:rsidRPr="004475CE">
        <w:rPr>
          <w:rFonts w:asciiTheme="majorBidi" w:hAnsiTheme="majorBidi" w:cstheme="majorBidi"/>
          <w:b/>
          <w:bCs/>
          <w:color w:val="343433"/>
          <w:lang w:val="fr-FR"/>
        </w:rPr>
        <w:t xml:space="preserve"> </w:t>
      </w:r>
      <w:proofErr w:type="spellStart"/>
      <w:r w:rsidRPr="004475CE">
        <w:rPr>
          <w:rFonts w:asciiTheme="majorBidi" w:hAnsiTheme="majorBidi" w:cstheme="majorBidi"/>
          <w:b/>
          <w:bCs/>
          <w:color w:val="343433"/>
          <w:lang w:val="fr-FR"/>
        </w:rPr>
        <w:t>fara</w:t>
      </w:r>
      <w:proofErr w:type="spellEnd"/>
      <w:r w:rsidRPr="004475CE">
        <w:rPr>
          <w:rFonts w:asciiTheme="majorBidi" w:hAnsiTheme="majorBidi" w:cstheme="majorBidi"/>
          <w:b/>
          <w:bCs/>
          <w:color w:val="343433"/>
          <w:lang w:val="fr-FR"/>
        </w:rPr>
        <w:t xml:space="preserve"> TVA= 374.382,84 lei </w:t>
      </w:r>
      <w:proofErr w:type="spellStart"/>
      <w:r w:rsidRPr="004475CE">
        <w:rPr>
          <w:rFonts w:asciiTheme="majorBidi" w:hAnsiTheme="majorBidi" w:cstheme="majorBidi"/>
          <w:b/>
          <w:bCs/>
          <w:color w:val="343433"/>
          <w:lang w:val="fr-FR"/>
        </w:rPr>
        <w:t>faraT.V.A</w:t>
      </w:r>
      <w:proofErr w:type="spellEnd"/>
      <w:r w:rsidRPr="004475CE">
        <w:rPr>
          <w:rFonts w:asciiTheme="majorBidi" w:hAnsiTheme="majorBidi" w:cstheme="majorBidi"/>
          <w:b/>
          <w:bCs/>
          <w:color w:val="343433"/>
          <w:lang w:val="fr-FR"/>
        </w:rPr>
        <w:t>;</w:t>
      </w:r>
    </w:p>
    <w:p w14:paraId="1831BA8B" w14:textId="77777777" w:rsidR="00062BE3" w:rsidRPr="004475CE" w:rsidRDefault="00062BE3" w:rsidP="00B31683">
      <w:pPr>
        <w:pStyle w:val="Corptext"/>
        <w:rPr>
          <w:rFonts w:asciiTheme="majorBidi" w:hAnsiTheme="majorBidi" w:cstheme="majorBidi"/>
          <w:lang w:val="fr-FR"/>
        </w:rPr>
      </w:pPr>
    </w:p>
    <w:p w14:paraId="0FEF4DB0" w14:textId="77777777" w:rsidR="00D64470" w:rsidRPr="004475CE" w:rsidRDefault="00560676" w:rsidP="00B31683">
      <w:pPr>
        <w:widowControl w:val="0"/>
        <w:tabs>
          <w:tab w:val="left" w:pos="467"/>
        </w:tabs>
        <w:autoSpaceDE w:val="0"/>
        <w:autoSpaceDN w:val="0"/>
        <w:ind w:left="182" w:right="24"/>
        <w:rPr>
          <w:rFonts w:asciiTheme="majorBidi" w:hAnsiTheme="majorBidi" w:cstheme="majorBidi"/>
          <w:color w:val="21211F"/>
          <w:lang w:val="fr-FR"/>
        </w:rPr>
      </w:pPr>
      <w:r w:rsidRPr="004475CE">
        <w:rPr>
          <w:rFonts w:asciiTheme="majorBidi" w:hAnsiTheme="majorBidi" w:cstheme="majorBidi"/>
          <w:b/>
          <w:color w:val="343433"/>
          <w:lang w:val="fr-FR"/>
        </w:rPr>
        <w:t xml:space="preserve">      </w:t>
      </w:r>
      <w:r w:rsidR="00664632" w:rsidRPr="004475CE">
        <w:rPr>
          <w:rFonts w:asciiTheme="majorBidi" w:hAnsiTheme="majorBidi" w:cstheme="majorBidi"/>
          <w:b/>
          <w:color w:val="343433"/>
          <w:lang w:val="fr-FR"/>
        </w:rPr>
        <w:t xml:space="preserve"> </w:t>
      </w:r>
      <w:r w:rsidRPr="004475CE">
        <w:rPr>
          <w:rFonts w:asciiTheme="majorBidi" w:hAnsiTheme="majorBidi" w:cstheme="majorBidi"/>
          <w:b/>
          <w:color w:val="343433"/>
          <w:lang w:val="fr-FR"/>
        </w:rPr>
        <w:t xml:space="preserve"> </w:t>
      </w:r>
      <w:proofErr w:type="spellStart"/>
      <w:r w:rsidR="00D64470" w:rsidRPr="004475CE">
        <w:rPr>
          <w:rFonts w:asciiTheme="majorBidi" w:hAnsiTheme="majorBidi" w:cstheme="majorBidi"/>
          <w:b/>
          <w:color w:val="343433"/>
          <w:lang w:val="fr-FR"/>
        </w:rPr>
        <w:t>Valoarea</w:t>
      </w:r>
      <w:proofErr w:type="spellEnd"/>
      <w:r w:rsidR="00D64470" w:rsidRPr="004475CE">
        <w:rPr>
          <w:rFonts w:asciiTheme="majorBidi" w:hAnsiTheme="majorBidi" w:cstheme="majorBidi"/>
          <w:b/>
          <w:color w:val="343433"/>
          <w:lang w:val="fr-FR"/>
        </w:rPr>
        <w:t xml:space="preserve"> </w:t>
      </w:r>
      <w:proofErr w:type="spellStart"/>
      <w:r w:rsidR="00D64470" w:rsidRPr="004475CE">
        <w:rPr>
          <w:rFonts w:asciiTheme="majorBidi" w:hAnsiTheme="majorBidi" w:cstheme="majorBidi"/>
          <w:b/>
          <w:color w:val="343433"/>
          <w:lang w:val="fr-FR"/>
        </w:rPr>
        <w:t>totala</w:t>
      </w:r>
      <w:proofErr w:type="spellEnd"/>
      <w:r w:rsidR="00D64470" w:rsidRPr="004475CE">
        <w:rPr>
          <w:rFonts w:asciiTheme="majorBidi" w:hAnsiTheme="majorBidi" w:cstheme="majorBidi"/>
          <w:b/>
          <w:color w:val="343433"/>
          <w:lang w:val="fr-FR"/>
        </w:rPr>
        <w:t xml:space="preserve"> </w:t>
      </w:r>
      <w:proofErr w:type="spellStart"/>
      <w:r w:rsidR="00D64470" w:rsidRPr="004475CE">
        <w:rPr>
          <w:rFonts w:asciiTheme="majorBidi" w:hAnsiTheme="majorBidi" w:cstheme="majorBidi"/>
          <w:b/>
          <w:color w:val="343433"/>
          <w:lang w:val="fr-FR"/>
        </w:rPr>
        <w:t>estimata</w:t>
      </w:r>
      <w:proofErr w:type="spellEnd"/>
      <w:r w:rsidR="00D64470" w:rsidRPr="004475CE">
        <w:rPr>
          <w:rFonts w:asciiTheme="majorBidi" w:hAnsiTheme="majorBidi" w:cstheme="majorBidi"/>
          <w:b/>
          <w:color w:val="343433"/>
          <w:lang w:val="fr-FR"/>
        </w:rPr>
        <w:t xml:space="preserve">: </w:t>
      </w:r>
      <w:proofErr w:type="spellStart"/>
      <w:r w:rsidR="00D64470" w:rsidRPr="004475CE">
        <w:rPr>
          <w:rFonts w:asciiTheme="majorBidi" w:hAnsiTheme="majorBidi" w:cstheme="majorBidi"/>
          <w:color w:val="21211F"/>
          <w:lang w:val="fr-FR"/>
        </w:rPr>
        <w:t>Valoarea</w:t>
      </w:r>
      <w:proofErr w:type="spellEnd"/>
      <w:r w:rsidR="00D64470" w:rsidRPr="004475CE">
        <w:rPr>
          <w:rFonts w:asciiTheme="majorBidi" w:hAnsiTheme="majorBidi" w:cstheme="majorBidi"/>
          <w:color w:val="21211F"/>
          <w:lang w:val="fr-FR"/>
        </w:rPr>
        <w:t xml:space="preserve"> </w:t>
      </w:r>
      <w:proofErr w:type="spellStart"/>
      <w:r w:rsidR="00D64470" w:rsidRPr="004475CE">
        <w:rPr>
          <w:rFonts w:asciiTheme="majorBidi" w:hAnsiTheme="majorBidi" w:cstheme="majorBidi"/>
          <w:color w:val="21211F"/>
          <w:lang w:val="fr-FR"/>
        </w:rPr>
        <w:t>totala</w:t>
      </w:r>
      <w:proofErr w:type="spellEnd"/>
      <w:r w:rsidR="00D64470" w:rsidRPr="004475CE">
        <w:rPr>
          <w:rFonts w:asciiTheme="majorBidi" w:hAnsiTheme="majorBidi" w:cstheme="majorBidi"/>
          <w:color w:val="21211F"/>
          <w:spacing w:val="-6"/>
          <w:lang w:val="fr-FR"/>
        </w:rPr>
        <w:t xml:space="preserve"> </w:t>
      </w:r>
      <w:r w:rsidR="00D64470" w:rsidRPr="004475CE">
        <w:rPr>
          <w:rFonts w:asciiTheme="majorBidi" w:hAnsiTheme="majorBidi" w:cstheme="majorBidi"/>
          <w:color w:val="21211F"/>
          <w:lang w:val="fr-FR"/>
        </w:rPr>
        <w:t>maxima a</w:t>
      </w:r>
      <w:r w:rsidR="00D64470" w:rsidRPr="004475CE">
        <w:rPr>
          <w:rFonts w:asciiTheme="majorBidi" w:hAnsiTheme="majorBidi" w:cstheme="majorBidi"/>
          <w:color w:val="21211F"/>
          <w:spacing w:val="-11"/>
          <w:lang w:val="fr-FR"/>
        </w:rPr>
        <w:t xml:space="preserve"> </w:t>
      </w:r>
      <w:proofErr w:type="spellStart"/>
      <w:r w:rsidR="00D64470" w:rsidRPr="004475CE">
        <w:rPr>
          <w:rFonts w:asciiTheme="majorBidi" w:hAnsiTheme="majorBidi" w:cstheme="majorBidi"/>
          <w:color w:val="21211F"/>
          <w:lang w:val="fr-FR"/>
        </w:rPr>
        <w:t>con</w:t>
      </w:r>
      <w:r w:rsidR="00F42B7B" w:rsidRPr="004475CE">
        <w:rPr>
          <w:rFonts w:asciiTheme="majorBidi" w:hAnsiTheme="majorBidi" w:cstheme="majorBidi"/>
          <w:color w:val="21211F"/>
          <w:lang w:val="fr-FR"/>
        </w:rPr>
        <w:t>tractului</w:t>
      </w:r>
      <w:proofErr w:type="spellEnd"/>
      <w:r w:rsidR="00D64470" w:rsidRPr="004475CE">
        <w:rPr>
          <w:rFonts w:asciiTheme="majorBidi" w:hAnsiTheme="majorBidi" w:cstheme="majorBidi"/>
          <w:color w:val="21211F"/>
          <w:lang w:val="fr-FR"/>
        </w:rPr>
        <w:t xml:space="preserve"> </w:t>
      </w:r>
      <w:proofErr w:type="spellStart"/>
      <w:r w:rsidR="00D64470" w:rsidRPr="004475CE">
        <w:rPr>
          <w:rFonts w:asciiTheme="majorBidi" w:hAnsiTheme="majorBidi" w:cstheme="majorBidi"/>
          <w:color w:val="21211F"/>
          <w:lang w:val="fr-FR"/>
        </w:rPr>
        <w:t>este</w:t>
      </w:r>
      <w:proofErr w:type="spellEnd"/>
      <w:r w:rsidR="00D64470" w:rsidRPr="004475CE">
        <w:rPr>
          <w:rFonts w:asciiTheme="majorBidi" w:hAnsiTheme="majorBidi" w:cstheme="majorBidi"/>
          <w:color w:val="21211F"/>
          <w:lang w:val="fr-FR"/>
        </w:rPr>
        <w:t xml:space="preserve"> de </w:t>
      </w:r>
      <w:r w:rsidR="00D64470" w:rsidRPr="004475CE">
        <w:rPr>
          <w:rFonts w:asciiTheme="majorBidi" w:hAnsiTheme="majorBidi" w:cstheme="majorBidi"/>
          <w:b/>
          <w:color w:val="343433"/>
          <w:lang w:val="fr-FR"/>
        </w:rPr>
        <w:t>3</w:t>
      </w:r>
      <w:r w:rsidR="00F42B7B" w:rsidRPr="004475CE">
        <w:rPr>
          <w:rFonts w:asciiTheme="majorBidi" w:hAnsiTheme="majorBidi" w:cstheme="majorBidi"/>
          <w:b/>
          <w:color w:val="343433"/>
          <w:lang w:val="fr-FR"/>
        </w:rPr>
        <w:t>7</w:t>
      </w:r>
      <w:r w:rsidR="00D64470" w:rsidRPr="004475CE">
        <w:rPr>
          <w:rFonts w:asciiTheme="majorBidi" w:hAnsiTheme="majorBidi" w:cstheme="majorBidi"/>
          <w:b/>
          <w:color w:val="343433"/>
          <w:lang w:val="fr-FR"/>
        </w:rPr>
        <w:t>4.</w:t>
      </w:r>
      <w:r w:rsidR="00F42B7B" w:rsidRPr="004475CE">
        <w:rPr>
          <w:rFonts w:asciiTheme="majorBidi" w:hAnsiTheme="majorBidi" w:cstheme="majorBidi"/>
          <w:b/>
          <w:color w:val="343433"/>
          <w:lang w:val="fr-FR"/>
        </w:rPr>
        <w:t>382</w:t>
      </w:r>
      <w:r w:rsidR="00D64470" w:rsidRPr="004475CE">
        <w:rPr>
          <w:rFonts w:asciiTheme="majorBidi" w:hAnsiTheme="majorBidi" w:cstheme="majorBidi"/>
          <w:b/>
          <w:color w:val="343433"/>
          <w:lang w:val="fr-FR"/>
        </w:rPr>
        <w:t>,</w:t>
      </w:r>
      <w:r w:rsidR="00F42B7B" w:rsidRPr="004475CE">
        <w:rPr>
          <w:rFonts w:asciiTheme="majorBidi" w:hAnsiTheme="majorBidi" w:cstheme="majorBidi"/>
          <w:b/>
          <w:color w:val="343433"/>
          <w:lang w:val="fr-FR"/>
        </w:rPr>
        <w:t>84</w:t>
      </w:r>
      <w:r w:rsidR="00D64470" w:rsidRPr="004475CE">
        <w:rPr>
          <w:rFonts w:asciiTheme="majorBidi" w:hAnsiTheme="majorBidi" w:cstheme="majorBidi"/>
          <w:b/>
          <w:color w:val="343433"/>
          <w:lang w:val="fr-FR"/>
        </w:rPr>
        <w:t xml:space="preserve"> lei</w:t>
      </w:r>
      <w:r w:rsidR="00D64470" w:rsidRPr="004475CE">
        <w:rPr>
          <w:rFonts w:asciiTheme="majorBidi" w:hAnsiTheme="majorBidi" w:cstheme="majorBidi"/>
          <w:b/>
          <w:color w:val="343433"/>
          <w:spacing w:val="-4"/>
          <w:lang w:val="fr-FR"/>
        </w:rPr>
        <w:t xml:space="preserve"> </w:t>
      </w:r>
      <w:proofErr w:type="spellStart"/>
      <w:r w:rsidR="00D64470" w:rsidRPr="004475CE">
        <w:rPr>
          <w:rFonts w:asciiTheme="majorBidi" w:hAnsiTheme="majorBidi" w:cstheme="majorBidi"/>
          <w:color w:val="343433"/>
          <w:lang w:val="fr-FR"/>
        </w:rPr>
        <w:t>fara</w:t>
      </w:r>
      <w:proofErr w:type="spellEnd"/>
      <w:r w:rsidR="00D64470" w:rsidRPr="004475CE">
        <w:rPr>
          <w:rFonts w:asciiTheme="majorBidi" w:hAnsiTheme="majorBidi" w:cstheme="majorBidi"/>
          <w:color w:val="343433"/>
          <w:lang w:val="fr-FR"/>
        </w:rPr>
        <w:t xml:space="preserve"> </w:t>
      </w:r>
      <w:r w:rsidR="00D64470" w:rsidRPr="004475CE">
        <w:rPr>
          <w:rFonts w:asciiTheme="majorBidi" w:hAnsiTheme="majorBidi" w:cstheme="majorBidi"/>
          <w:color w:val="21211F"/>
          <w:lang w:val="fr-FR"/>
        </w:rPr>
        <w:t>TVA</w:t>
      </w:r>
      <w:r w:rsidR="00D64470" w:rsidRPr="004475CE">
        <w:rPr>
          <w:rFonts w:asciiTheme="majorBidi" w:hAnsiTheme="majorBidi" w:cstheme="majorBidi"/>
          <w:color w:val="525252"/>
          <w:lang w:val="fr-FR"/>
        </w:rPr>
        <w:t>,</w:t>
      </w:r>
      <w:r w:rsidR="00D64470" w:rsidRPr="004475CE">
        <w:rPr>
          <w:rFonts w:asciiTheme="majorBidi" w:hAnsiTheme="majorBidi" w:cstheme="majorBidi"/>
          <w:color w:val="525252"/>
          <w:spacing w:val="-14"/>
          <w:lang w:val="fr-FR"/>
        </w:rPr>
        <w:t xml:space="preserve"> </w:t>
      </w:r>
      <w:r w:rsidR="007F326F" w:rsidRPr="004475CE">
        <w:rPr>
          <w:rFonts w:asciiTheme="majorBidi" w:hAnsiTheme="majorBidi" w:cstheme="majorBidi"/>
          <w:color w:val="525252"/>
          <w:spacing w:val="-14"/>
          <w:lang w:val="fr-FR"/>
        </w:rPr>
        <w:t xml:space="preserve">              </w:t>
      </w:r>
      <w:r w:rsidR="00062BE3" w:rsidRPr="004475CE">
        <w:rPr>
          <w:rFonts w:asciiTheme="majorBidi" w:hAnsiTheme="majorBidi" w:cstheme="majorBidi"/>
          <w:b/>
          <w:bCs/>
          <w:color w:val="21211F"/>
          <w:lang w:val="fr-FR"/>
        </w:rPr>
        <w:t xml:space="preserve">415.701 </w:t>
      </w:r>
      <w:r w:rsidR="00D64470" w:rsidRPr="004475CE">
        <w:rPr>
          <w:rFonts w:asciiTheme="majorBidi" w:hAnsiTheme="majorBidi" w:cstheme="majorBidi"/>
          <w:b/>
          <w:bCs/>
          <w:color w:val="21211F"/>
          <w:lang w:val="fr-FR"/>
        </w:rPr>
        <w:t>l</w:t>
      </w:r>
      <w:r w:rsidR="00D64470" w:rsidRPr="004475CE">
        <w:rPr>
          <w:rFonts w:asciiTheme="majorBidi" w:hAnsiTheme="majorBidi" w:cstheme="majorBidi"/>
          <w:color w:val="21211F"/>
          <w:lang w:val="fr-FR"/>
        </w:rPr>
        <w:t>ei</w:t>
      </w:r>
      <w:r w:rsidR="00062BE3" w:rsidRPr="004475CE">
        <w:rPr>
          <w:rFonts w:asciiTheme="majorBidi" w:hAnsiTheme="majorBidi" w:cstheme="majorBidi"/>
          <w:color w:val="21211F"/>
          <w:lang w:val="fr-FR"/>
        </w:rPr>
        <w:t xml:space="preserve"> </w:t>
      </w:r>
      <w:proofErr w:type="spellStart"/>
      <w:r w:rsidR="00062BE3" w:rsidRPr="004475CE">
        <w:rPr>
          <w:rFonts w:asciiTheme="majorBidi" w:hAnsiTheme="majorBidi" w:cstheme="majorBidi"/>
          <w:color w:val="21211F"/>
          <w:lang w:val="fr-FR"/>
        </w:rPr>
        <w:t>cu</w:t>
      </w:r>
      <w:proofErr w:type="spellEnd"/>
      <w:r w:rsidR="00062BE3" w:rsidRPr="004475CE">
        <w:rPr>
          <w:rFonts w:asciiTheme="majorBidi" w:hAnsiTheme="majorBidi" w:cstheme="majorBidi"/>
          <w:color w:val="21211F"/>
          <w:lang w:val="fr-FR"/>
        </w:rPr>
        <w:t xml:space="preserve"> TVA incl</w:t>
      </w:r>
      <w:r w:rsidR="007F326F" w:rsidRPr="004475CE">
        <w:rPr>
          <w:rFonts w:asciiTheme="majorBidi" w:hAnsiTheme="majorBidi" w:cstheme="majorBidi"/>
          <w:color w:val="21211F"/>
          <w:lang w:val="fr-FR"/>
        </w:rPr>
        <w:t>us.</w:t>
      </w:r>
    </w:p>
    <w:p w14:paraId="66D47091" w14:textId="77777777" w:rsidR="007F326F" w:rsidRPr="004475CE" w:rsidRDefault="007F326F" w:rsidP="00B31683">
      <w:pPr>
        <w:widowControl w:val="0"/>
        <w:tabs>
          <w:tab w:val="left" w:pos="467"/>
        </w:tabs>
        <w:autoSpaceDE w:val="0"/>
        <w:autoSpaceDN w:val="0"/>
        <w:ind w:left="182" w:right="24"/>
        <w:rPr>
          <w:rFonts w:asciiTheme="majorBidi" w:hAnsiTheme="majorBidi" w:cstheme="majorBidi"/>
          <w:color w:val="21211F"/>
          <w:lang w:val="fr-FR"/>
        </w:rPr>
      </w:pPr>
    </w:p>
    <w:p w14:paraId="469924AD" w14:textId="77777777" w:rsidR="007F326F" w:rsidRPr="004475CE" w:rsidRDefault="007F326F" w:rsidP="00B31683">
      <w:pPr>
        <w:pStyle w:val="Titlu2"/>
        <w:spacing w:before="70"/>
        <w:ind w:left="0"/>
        <w:jc w:val="left"/>
        <w:rPr>
          <w:rFonts w:asciiTheme="majorBidi" w:hAnsiTheme="majorBidi" w:cstheme="majorBidi"/>
          <w:sz w:val="24"/>
          <w:szCs w:val="24"/>
        </w:rPr>
      </w:pPr>
      <w:r w:rsidRPr="004475CE">
        <w:rPr>
          <w:rFonts w:asciiTheme="majorBidi" w:hAnsiTheme="majorBidi" w:cstheme="majorBidi"/>
          <w:color w:val="1F1F1D"/>
          <w:spacing w:val="-2"/>
          <w:sz w:val="24"/>
          <w:szCs w:val="24"/>
        </w:rPr>
        <w:t>CONDITIE</w:t>
      </w:r>
      <w:r w:rsidRPr="004475CE">
        <w:rPr>
          <w:rFonts w:asciiTheme="majorBidi" w:hAnsiTheme="majorBidi" w:cstheme="majorBidi"/>
          <w:color w:val="1F1F1D"/>
          <w:spacing w:val="-9"/>
          <w:sz w:val="24"/>
          <w:szCs w:val="24"/>
        </w:rPr>
        <w:t xml:space="preserve"> </w:t>
      </w:r>
      <w:r w:rsidRPr="004475CE">
        <w:rPr>
          <w:rFonts w:asciiTheme="majorBidi" w:hAnsiTheme="majorBidi" w:cstheme="majorBidi"/>
          <w:color w:val="1F1F1D"/>
          <w:spacing w:val="-2"/>
          <w:sz w:val="24"/>
          <w:szCs w:val="24"/>
        </w:rPr>
        <w:t>OBLIGA</w:t>
      </w:r>
      <w:r w:rsidRPr="004475CE">
        <w:rPr>
          <w:rFonts w:asciiTheme="majorBidi" w:hAnsiTheme="majorBidi" w:cstheme="majorBidi"/>
          <w:color w:val="1F1F1D"/>
          <w:spacing w:val="-33"/>
          <w:sz w:val="24"/>
          <w:szCs w:val="24"/>
        </w:rPr>
        <w:t xml:space="preserve"> </w:t>
      </w:r>
      <w:r w:rsidRPr="004475CE">
        <w:rPr>
          <w:rFonts w:asciiTheme="majorBidi" w:hAnsiTheme="majorBidi" w:cstheme="majorBidi"/>
          <w:color w:val="1F1F1D"/>
          <w:spacing w:val="-2"/>
          <w:sz w:val="24"/>
          <w:szCs w:val="24"/>
        </w:rPr>
        <w:t>TORIE</w:t>
      </w:r>
    </w:p>
    <w:p w14:paraId="7C20DD02" w14:textId="77777777" w:rsidR="007F326F" w:rsidRPr="004475CE" w:rsidRDefault="007F326F" w:rsidP="00B31683">
      <w:pPr>
        <w:pStyle w:val="Listparagraf"/>
        <w:widowControl w:val="0"/>
        <w:numPr>
          <w:ilvl w:val="0"/>
          <w:numId w:val="26"/>
        </w:numPr>
        <w:tabs>
          <w:tab w:val="left" w:pos="936"/>
        </w:tabs>
        <w:autoSpaceDE w:val="0"/>
        <w:autoSpaceDN w:val="0"/>
        <w:spacing w:before="32"/>
        <w:ind w:right="648" w:firstLine="285"/>
        <w:contextualSpacing w:val="0"/>
        <w:rPr>
          <w:rFonts w:asciiTheme="majorBidi" w:hAnsiTheme="majorBidi" w:cstheme="majorBidi"/>
          <w:color w:val="1F1F1D"/>
          <w:lang w:val="fr-FR"/>
        </w:rPr>
      </w:pPr>
      <w:proofErr w:type="spellStart"/>
      <w:r w:rsidRPr="004475CE">
        <w:rPr>
          <w:rFonts w:asciiTheme="majorBidi" w:hAnsiTheme="majorBidi" w:cstheme="majorBidi"/>
          <w:color w:val="1F1F1D"/>
          <w:lang w:val="fr-FR"/>
        </w:rPr>
        <w:t>Pretul</w:t>
      </w:r>
      <w:proofErr w:type="spellEnd"/>
      <w:r w:rsidRPr="004475CE">
        <w:rPr>
          <w:rFonts w:asciiTheme="majorBidi" w:hAnsiTheme="majorBidi" w:cstheme="majorBidi"/>
          <w:color w:val="1F1F1D"/>
          <w:lang w:val="fr-FR"/>
        </w:rPr>
        <w:t xml:space="preserve"> maximum care se </w:t>
      </w:r>
      <w:proofErr w:type="spellStart"/>
      <w:r w:rsidRPr="004475CE">
        <w:rPr>
          <w:rFonts w:asciiTheme="majorBidi" w:hAnsiTheme="majorBidi" w:cstheme="majorBidi"/>
          <w:color w:val="1F1F1D"/>
          <w:lang w:val="fr-FR"/>
        </w:rPr>
        <w:t>poa</w:t>
      </w:r>
      <w:r w:rsidRPr="004475CE">
        <w:rPr>
          <w:rFonts w:asciiTheme="majorBidi" w:hAnsiTheme="majorBidi" w:cstheme="majorBidi"/>
          <w:color w:val="595B59"/>
          <w:lang w:val="fr-FR"/>
        </w:rPr>
        <w:t>t</w:t>
      </w:r>
      <w:r w:rsidRPr="004475CE">
        <w:rPr>
          <w:rFonts w:asciiTheme="majorBidi" w:hAnsiTheme="majorBidi" w:cstheme="majorBidi"/>
          <w:color w:val="1F1F1D"/>
          <w:lang w:val="fr-FR"/>
        </w:rPr>
        <w:t>e</w:t>
      </w:r>
      <w:proofErr w:type="spellEnd"/>
      <w:r w:rsidRPr="004475CE">
        <w:rPr>
          <w:rFonts w:asciiTheme="majorBidi" w:hAnsiTheme="majorBidi" w:cstheme="majorBidi"/>
          <w:color w:val="1F1F1D"/>
          <w:lang w:val="fr-FR"/>
        </w:rPr>
        <w:t xml:space="preserve"> </w:t>
      </w:r>
      <w:proofErr w:type="spellStart"/>
      <w:r w:rsidRPr="004475CE">
        <w:rPr>
          <w:rFonts w:asciiTheme="majorBidi" w:hAnsiTheme="majorBidi" w:cstheme="majorBidi"/>
          <w:color w:val="1F1F1D"/>
          <w:lang w:val="fr-FR"/>
        </w:rPr>
        <w:t>oferi</w:t>
      </w:r>
      <w:proofErr w:type="spellEnd"/>
      <w:r w:rsidRPr="004475CE">
        <w:rPr>
          <w:rFonts w:asciiTheme="majorBidi" w:hAnsiTheme="majorBidi" w:cstheme="majorBidi"/>
          <w:color w:val="1F1F1D"/>
          <w:lang w:val="fr-FR"/>
        </w:rPr>
        <w:t xml:space="preserve"> pentru un </w:t>
      </w:r>
      <w:proofErr w:type="spellStart"/>
      <w:r w:rsidRPr="004475CE">
        <w:rPr>
          <w:rFonts w:asciiTheme="majorBidi" w:hAnsiTheme="majorBidi" w:cstheme="majorBidi"/>
          <w:color w:val="1F1F1D"/>
          <w:lang w:val="fr-FR"/>
        </w:rPr>
        <w:t>pachet</w:t>
      </w:r>
      <w:proofErr w:type="spellEnd"/>
      <w:r w:rsidRPr="004475CE">
        <w:rPr>
          <w:rFonts w:asciiTheme="majorBidi" w:hAnsiTheme="majorBidi" w:cstheme="majorBidi"/>
          <w:color w:val="1F1F1D"/>
          <w:lang w:val="fr-FR"/>
        </w:rPr>
        <w:t xml:space="preserve"> </w:t>
      </w:r>
      <w:proofErr w:type="spellStart"/>
      <w:r w:rsidRPr="004475CE">
        <w:rPr>
          <w:rFonts w:asciiTheme="majorBidi" w:hAnsiTheme="majorBidi" w:cstheme="majorBidi"/>
          <w:color w:val="1F1F1D"/>
          <w:lang w:val="fr-FR"/>
        </w:rPr>
        <w:t>alimentar</w:t>
      </w:r>
      <w:proofErr w:type="spellEnd"/>
      <w:r w:rsidRPr="004475CE">
        <w:rPr>
          <w:rFonts w:asciiTheme="majorBidi" w:hAnsiTheme="majorBidi" w:cstheme="majorBidi"/>
          <w:color w:val="1F1F1D"/>
          <w:lang w:val="fr-FR"/>
        </w:rPr>
        <w:t xml:space="preserve"> </w:t>
      </w:r>
      <w:proofErr w:type="spellStart"/>
      <w:r w:rsidRPr="004475CE">
        <w:rPr>
          <w:rFonts w:asciiTheme="majorBidi" w:hAnsiTheme="majorBidi" w:cstheme="majorBidi"/>
          <w:color w:val="1F1F1D"/>
          <w:lang w:val="fr-FR"/>
        </w:rPr>
        <w:t>este</w:t>
      </w:r>
      <w:proofErr w:type="spellEnd"/>
      <w:r w:rsidRPr="004475CE">
        <w:rPr>
          <w:rFonts w:asciiTheme="majorBidi" w:hAnsiTheme="majorBidi" w:cstheme="majorBidi"/>
          <w:color w:val="1F1F1D"/>
          <w:lang w:val="fr-FR"/>
        </w:rPr>
        <w:t xml:space="preserve"> de 14,86 lei </w:t>
      </w:r>
      <w:proofErr w:type="spellStart"/>
      <w:r w:rsidRPr="004475CE">
        <w:rPr>
          <w:rFonts w:asciiTheme="majorBidi" w:hAnsiTheme="majorBidi" w:cstheme="majorBidi"/>
          <w:color w:val="1F1F1D"/>
          <w:lang w:val="fr-FR"/>
        </w:rPr>
        <w:t>fara</w:t>
      </w:r>
      <w:proofErr w:type="spellEnd"/>
      <w:r w:rsidRPr="004475CE">
        <w:rPr>
          <w:rFonts w:asciiTheme="majorBidi" w:hAnsiTheme="majorBidi" w:cstheme="majorBidi"/>
          <w:color w:val="1F1F1D"/>
          <w:lang w:val="fr-FR"/>
        </w:rPr>
        <w:t xml:space="preserve"> TVA/ </w:t>
      </w:r>
      <w:proofErr w:type="spellStart"/>
      <w:r w:rsidRPr="004475CE">
        <w:rPr>
          <w:rFonts w:asciiTheme="majorBidi" w:hAnsiTheme="majorBidi" w:cstheme="majorBidi"/>
          <w:color w:val="1F1F1D"/>
          <w:lang w:val="fr-FR"/>
        </w:rPr>
        <w:t>suport</w:t>
      </w:r>
      <w:proofErr w:type="spellEnd"/>
      <w:r w:rsidRPr="004475CE">
        <w:rPr>
          <w:rFonts w:asciiTheme="majorBidi" w:hAnsiTheme="majorBidi" w:cstheme="majorBidi"/>
          <w:color w:val="1F1F1D"/>
          <w:lang w:val="fr-FR"/>
        </w:rPr>
        <w:t xml:space="preserve"> </w:t>
      </w:r>
      <w:proofErr w:type="spellStart"/>
      <w:r w:rsidRPr="004475CE">
        <w:rPr>
          <w:rFonts w:asciiTheme="majorBidi" w:hAnsiTheme="majorBidi" w:cstheme="majorBidi"/>
          <w:color w:val="1F1F1D"/>
          <w:lang w:val="fr-FR"/>
        </w:rPr>
        <w:t>alimentar</w:t>
      </w:r>
      <w:proofErr w:type="spellEnd"/>
      <w:r w:rsidRPr="004475CE">
        <w:rPr>
          <w:rFonts w:asciiTheme="majorBidi" w:hAnsiTheme="majorBidi" w:cstheme="majorBidi"/>
          <w:color w:val="1F1F1D"/>
          <w:lang w:val="fr-FR"/>
        </w:rPr>
        <w:t xml:space="preserve"> care</w:t>
      </w:r>
      <w:r w:rsidRPr="004475CE">
        <w:rPr>
          <w:rFonts w:asciiTheme="majorBidi" w:hAnsiTheme="majorBidi" w:cstheme="majorBidi"/>
          <w:color w:val="1F1F1D"/>
          <w:spacing w:val="-2"/>
          <w:lang w:val="fr-FR"/>
        </w:rPr>
        <w:t xml:space="preserve"> </w:t>
      </w:r>
      <w:proofErr w:type="spellStart"/>
      <w:r w:rsidRPr="004475CE">
        <w:rPr>
          <w:rFonts w:asciiTheme="majorBidi" w:hAnsiTheme="majorBidi" w:cstheme="majorBidi"/>
          <w:color w:val="1F1F1D"/>
          <w:lang w:val="fr-FR"/>
        </w:rPr>
        <w:t>include</w:t>
      </w:r>
      <w:proofErr w:type="spellEnd"/>
      <w:r w:rsidRPr="004475CE">
        <w:rPr>
          <w:rFonts w:asciiTheme="majorBidi" w:hAnsiTheme="majorBidi" w:cstheme="majorBidi"/>
          <w:color w:val="1F1F1D"/>
          <w:lang w:val="fr-FR"/>
        </w:rPr>
        <w:t xml:space="preserve"> </w:t>
      </w:r>
      <w:proofErr w:type="spellStart"/>
      <w:r w:rsidRPr="004475CE">
        <w:rPr>
          <w:rFonts w:asciiTheme="majorBidi" w:hAnsiTheme="majorBidi" w:cstheme="majorBidi"/>
          <w:color w:val="1F1F1D"/>
          <w:lang w:val="fr-FR"/>
        </w:rPr>
        <w:t>pretul</w:t>
      </w:r>
      <w:proofErr w:type="spellEnd"/>
      <w:r w:rsidRPr="004475CE">
        <w:rPr>
          <w:rFonts w:asciiTheme="majorBidi" w:hAnsiTheme="majorBidi" w:cstheme="majorBidi"/>
          <w:color w:val="1F1F1D"/>
          <w:spacing w:val="-6"/>
          <w:lang w:val="fr-FR"/>
        </w:rPr>
        <w:t xml:space="preserve"> </w:t>
      </w:r>
      <w:proofErr w:type="spellStart"/>
      <w:r w:rsidRPr="004475CE">
        <w:rPr>
          <w:rFonts w:asciiTheme="majorBidi" w:hAnsiTheme="majorBidi" w:cstheme="majorBidi"/>
          <w:color w:val="1F1F1D"/>
          <w:lang w:val="fr-FR"/>
        </w:rPr>
        <w:t>produselor</w:t>
      </w:r>
      <w:proofErr w:type="spellEnd"/>
      <w:r w:rsidRPr="004475CE">
        <w:rPr>
          <w:rFonts w:asciiTheme="majorBidi" w:hAnsiTheme="majorBidi" w:cstheme="majorBidi"/>
          <w:color w:val="1F1F1D"/>
          <w:lang w:val="fr-FR"/>
        </w:rPr>
        <w:t xml:space="preserve">, </w:t>
      </w:r>
      <w:proofErr w:type="spellStart"/>
      <w:r w:rsidRPr="004475CE">
        <w:rPr>
          <w:rFonts w:asciiTheme="majorBidi" w:hAnsiTheme="majorBidi" w:cstheme="majorBidi"/>
          <w:color w:val="1F1F1D"/>
          <w:lang w:val="fr-FR"/>
        </w:rPr>
        <w:t>cheltuielile</w:t>
      </w:r>
      <w:proofErr w:type="spellEnd"/>
      <w:r w:rsidRPr="004475CE">
        <w:rPr>
          <w:rFonts w:asciiTheme="majorBidi" w:hAnsiTheme="majorBidi" w:cstheme="majorBidi"/>
          <w:color w:val="1F1F1D"/>
          <w:lang w:val="fr-FR"/>
        </w:rPr>
        <w:t xml:space="preserve"> </w:t>
      </w:r>
      <w:proofErr w:type="spellStart"/>
      <w:r w:rsidRPr="004475CE">
        <w:rPr>
          <w:rFonts w:asciiTheme="majorBidi" w:hAnsiTheme="majorBidi" w:cstheme="majorBidi"/>
          <w:color w:val="1F1F1D"/>
          <w:lang w:val="fr-FR"/>
        </w:rPr>
        <w:t>cu</w:t>
      </w:r>
      <w:proofErr w:type="spellEnd"/>
      <w:r w:rsidRPr="004475CE">
        <w:rPr>
          <w:rFonts w:asciiTheme="majorBidi" w:hAnsiTheme="majorBidi" w:cstheme="majorBidi"/>
          <w:color w:val="1F1F1D"/>
          <w:spacing w:val="-5"/>
          <w:lang w:val="fr-FR"/>
        </w:rPr>
        <w:t xml:space="preserve"> </w:t>
      </w:r>
      <w:proofErr w:type="spellStart"/>
      <w:r w:rsidRPr="004475CE">
        <w:rPr>
          <w:rFonts w:asciiTheme="majorBidi" w:hAnsiTheme="majorBidi" w:cstheme="majorBidi"/>
          <w:color w:val="1F1F1D"/>
          <w:lang w:val="fr-FR"/>
        </w:rPr>
        <w:t>materia</w:t>
      </w:r>
      <w:proofErr w:type="spellEnd"/>
      <w:r w:rsidRPr="004475CE">
        <w:rPr>
          <w:rFonts w:asciiTheme="majorBidi" w:hAnsiTheme="majorBidi" w:cstheme="majorBidi"/>
          <w:color w:val="1F1F1D"/>
          <w:lang w:val="fr-FR"/>
        </w:rPr>
        <w:t xml:space="preserve"> prima/</w:t>
      </w:r>
      <w:proofErr w:type="spellStart"/>
      <w:r w:rsidRPr="004475CE">
        <w:rPr>
          <w:rFonts w:asciiTheme="majorBidi" w:hAnsiTheme="majorBidi" w:cstheme="majorBidi"/>
          <w:color w:val="1F1F1D"/>
          <w:lang w:val="fr-FR"/>
        </w:rPr>
        <w:t>produse</w:t>
      </w:r>
      <w:proofErr w:type="spellEnd"/>
      <w:r w:rsidRPr="004475CE">
        <w:rPr>
          <w:rFonts w:asciiTheme="majorBidi" w:hAnsiTheme="majorBidi" w:cstheme="majorBidi"/>
          <w:color w:val="1F1F1D"/>
          <w:lang w:val="fr-FR"/>
        </w:rPr>
        <w:t xml:space="preserve"> </w:t>
      </w:r>
      <w:proofErr w:type="spellStart"/>
      <w:r w:rsidRPr="004475CE">
        <w:rPr>
          <w:rFonts w:asciiTheme="majorBidi" w:hAnsiTheme="majorBidi" w:cstheme="majorBidi"/>
          <w:color w:val="1F1F1D"/>
          <w:lang w:val="fr-FR"/>
        </w:rPr>
        <w:t>alimentare</w:t>
      </w:r>
      <w:proofErr w:type="spellEnd"/>
      <w:r w:rsidRPr="004475CE">
        <w:rPr>
          <w:rFonts w:asciiTheme="majorBidi" w:hAnsiTheme="majorBidi" w:cstheme="majorBidi"/>
          <w:color w:val="1F1F1D"/>
          <w:lang w:val="fr-FR"/>
        </w:rPr>
        <w:t xml:space="preserve">, </w:t>
      </w:r>
      <w:proofErr w:type="spellStart"/>
      <w:r w:rsidRPr="004475CE">
        <w:rPr>
          <w:rFonts w:asciiTheme="majorBidi" w:hAnsiTheme="majorBidi" w:cstheme="majorBidi"/>
          <w:color w:val="1F1F1D"/>
          <w:lang w:val="fr-FR"/>
        </w:rPr>
        <w:t>prepararea</w:t>
      </w:r>
      <w:proofErr w:type="spellEnd"/>
      <w:r w:rsidRPr="004475CE">
        <w:rPr>
          <w:rFonts w:asciiTheme="majorBidi" w:hAnsiTheme="majorBidi" w:cstheme="majorBidi"/>
          <w:color w:val="1F1F1D"/>
          <w:lang w:val="fr-FR"/>
        </w:rPr>
        <w:t xml:space="preserve"> </w:t>
      </w:r>
      <w:proofErr w:type="spellStart"/>
      <w:r w:rsidRPr="004475CE">
        <w:rPr>
          <w:rFonts w:asciiTheme="majorBidi" w:hAnsiTheme="majorBidi" w:cstheme="majorBidi"/>
          <w:color w:val="1F1F1D"/>
          <w:lang w:val="fr-FR"/>
        </w:rPr>
        <w:t>hranei</w:t>
      </w:r>
      <w:proofErr w:type="spellEnd"/>
      <w:r w:rsidRPr="004475CE">
        <w:rPr>
          <w:rFonts w:asciiTheme="majorBidi" w:hAnsiTheme="majorBidi" w:cstheme="majorBidi"/>
          <w:color w:val="1F1F1D"/>
          <w:lang w:val="fr-FR"/>
        </w:rPr>
        <w:t xml:space="preserve"> si </w:t>
      </w:r>
      <w:proofErr w:type="spellStart"/>
      <w:r w:rsidRPr="004475CE">
        <w:rPr>
          <w:rFonts w:asciiTheme="majorBidi" w:hAnsiTheme="majorBidi" w:cstheme="majorBidi"/>
          <w:color w:val="1F1F1D"/>
          <w:lang w:val="fr-FR"/>
        </w:rPr>
        <w:t>cheltuielile</w:t>
      </w:r>
      <w:proofErr w:type="spellEnd"/>
      <w:r w:rsidRPr="004475CE">
        <w:rPr>
          <w:rFonts w:asciiTheme="majorBidi" w:hAnsiTheme="majorBidi" w:cstheme="majorBidi"/>
          <w:color w:val="1F1F1D"/>
          <w:lang w:val="fr-FR"/>
        </w:rPr>
        <w:t xml:space="preserve"> de transport si de </w:t>
      </w:r>
      <w:proofErr w:type="spellStart"/>
      <w:r w:rsidRPr="004475CE">
        <w:rPr>
          <w:rFonts w:asciiTheme="majorBidi" w:hAnsiTheme="majorBidi" w:cstheme="majorBidi"/>
          <w:color w:val="1F1F1D"/>
          <w:lang w:val="fr-FR"/>
        </w:rPr>
        <w:t>distributie</w:t>
      </w:r>
      <w:proofErr w:type="spellEnd"/>
      <w:r w:rsidRPr="004475CE">
        <w:rPr>
          <w:rFonts w:asciiTheme="majorBidi" w:hAnsiTheme="majorBidi" w:cstheme="majorBidi"/>
          <w:color w:val="1F1F1D"/>
          <w:lang w:val="fr-FR"/>
        </w:rPr>
        <w:t xml:space="preserve">, dupa </w:t>
      </w:r>
      <w:proofErr w:type="spellStart"/>
      <w:r w:rsidRPr="004475CE">
        <w:rPr>
          <w:rFonts w:asciiTheme="majorBidi" w:hAnsiTheme="majorBidi" w:cstheme="majorBidi"/>
          <w:color w:val="1F1F1D"/>
          <w:lang w:val="fr-FR"/>
        </w:rPr>
        <w:t>caz</w:t>
      </w:r>
      <w:proofErr w:type="spellEnd"/>
      <w:r w:rsidRPr="004475CE">
        <w:rPr>
          <w:rFonts w:asciiTheme="majorBidi" w:hAnsiTheme="majorBidi" w:cstheme="majorBidi"/>
          <w:lang w:val="fr-FR"/>
        </w:rPr>
        <w:t>.</w:t>
      </w:r>
    </w:p>
    <w:p w14:paraId="13CB7F9A" w14:textId="77777777" w:rsidR="007F326F" w:rsidRPr="004475CE" w:rsidRDefault="007F326F" w:rsidP="00B31683">
      <w:pPr>
        <w:pStyle w:val="Listparagraf"/>
        <w:widowControl w:val="0"/>
        <w:numPr>
          <w:ilvl w:val="0"/>
          <w:numId w:val="26"/>
        </w:numPr>
        <w:tabs>
          <w:tab w:val="left" w:pos="931"/>
        </w:tabs>
        <w:autoSpaceDE w:val="0"/>
        <w:autoSpaceDN w:val="0"/>
        <w:spacing w:before="35"/>
        <w:ind w:left="210" w:right="638" w:firstLine="285"/>
        <w:contextualSpacing w:val="0"/>
        <w:rPr>
          <w:rFonts w:asciiTheme="majorBidi" w:hAnsiTheme="majorBidi" w:cstheme="majorBidi"/>
          <w:color w:val="1F1F1D"/>
          <w:lang w:val="fr-FR"/>
        </w:rPr>
      </w:pPr>
      <w:proofErr w:type="spellStart"/>
      <w:r w:rsidRPr="004475CE">
        <w:rPr>
          <w:rFonts w:asciiTheme="majorBidi" w:hAnsiTheme="majorBidi" w:cstheme="majorBidi"/>
          <w:color w:val="1F1F1D"/>
          <w:lang w:val="fr-FR"/>
        </w:rPr>
        <w:t>Pretul</w:t>
      </w:r>
      <w:proofErr w:type="spellEnd"/>
      <w:r w:rsidRPr="004475CE">
        <w:rPr>
          <w:rFonts w:asciiTheme="majorBidi" w:hAnsiTheme="majorBidi" w:cstheme="majorBidi"/>
          <w:color w:val="1F1F1D"/>
          <w:lang w:val="fr-FR"/>
        </w:rPr>
        <w:t xml:space="preserve"> </w:t>
      </w:r>
      <w:proofErr w:type="spellStart"/>
      <w:r w:rsidRPr="004475CE">
        <w:rPr>
          <w:rFonts w:asciiTheme="majorBidi" w:hAnsiTheme="majorBidi" w:cstheme="majorBidi"/>
          <w:color w:val="1F1F1D"/>
          <w:lang w:val="fr-FR"/>
        </w:rPr>
        <w:t>maxim</w:t>
      </w:r>
      <w:proofErr w:type="spellEnd"/>
      <w:r w:rsidRPr="004475CE">
        <w:rPr>
          <w:rFonts w:asciiTheme="majorBidi" w:hAnsiTheme="majorBidi" w:cstheme="majorBidi"/>
          <w:color w:val="1F1F1D"/>
          <w:lang w:val="fr-FR"/>
        </w:rPr>
        <w:t xml:space="preserve"> </w:t>
      </w:r>
      <w:proofErr w:type="spellStart"/>
      <w:r w:rsidRPr="004475CE">
        <w:rPr>
          <w:rFonts w:asciiTheme="majorBidi" w:hAnsiTheme="majorBidi" w:cstheme="majorBidi"/>
          <w:color w:val="1F1F1D"/>
          <w:lang w:val="fr-FR"/>
        </w:rPr>
        <w:t>acceptat</w:t>
      </w:r>
      <w:proofErr w:type="spellEnd"/>
      <w:r w:rsidRPr="004475CE">
        <w:rPr>
          <w:rFonts w:asciiTheme="majorBidi" w:hAnsiTheme="majorBidi" w:cstheme="majorBidi"/>
          <w:color w:val="1F1F1D"/>
          <w:lang w:val="fr-FR"/>
        </w:rPr>
        <w:t xml:space="preserve"> de </w:t>
      </w:r>
      <w:proofErr w:type="spellStart"/>
      <w:r w:rsidRPr="004475CE">
        <w:rPr>
          <w:rFonts w:asciiTheme="majorBidi" w:hAnsiTheme="majorBidi" w:cstheme="majorBidi"/>
          <w:color w:val="343433"/>
          <w:lang w:val="fr-FR"/>
        </w:rPr>
        <w:t>autoritatea</w:t>
      </w:r>
      <w:proofErr w:type="spellEnd"/>
      <w:r w:rsidRPr="004475CE">
        <w:rPr>
          <w:rFonts w:asciiTheme="majorBidi" w:hAnsiTheme="majorBidi" w:cstheme="majorBidi"/>
          <w:color w:val="343433"/>
          <w:lang w:val="fr-FR"/>
        </w:rPr>
        <w:t xml:space="preserve"> </w:t>
      </w:r>
      <w:proofErr w:type="spellStart"/>
      <w:r w:rsidRPr="004475CE">
        <w:rPr>
          <w:rFonts w:asciiTheme="majorBidi" w:hAnsiTheme="majorBidi" w:cstheme="majorBidi"/>
          <w:color w:val="1F1F1D"/>
          <w:lang w:val="fr-FR"/>
        </w:rPr>
        <w:t>contractanta</w:t>
      </w:r>
      <w:proofErr w:type="spellEnd"/>
      <w:r w:rsidRPr="004475CE">
        <w:rPr>
          <w:rFonts w:asciiTheme="majorBidi" w:hAnsiTheme="majorBidi" w:cstheme="majorBidi"/>
          <w:color w:val="1F1F1D"/>
          <w:lang w:val="fr-FR"/>
        </w:rPr>
        <w:t xml:space="preserve"> </w:t>
      </w:r>
      <w:proofErr w:type="spellStart"/>
      <w:r w:rsidRPr="004475CE">
        <w:rPr>
          <w:rFonts w:asciiTheme="majorBidi" w:hAnsiTheme="majorBidi" w:cstheme="majorBidi"/>
          <w:color w:val="1F1F1D"/>
          <w:lang w:val="fr-FR"/>
        </w:rPr>
        <w:t>este</w:t>
      </w:r>
      <w:proofErr w:type="spellEnd"/>
      <w:r w:rsidRPr="004475CE">
        <w:rPr>
          <w:rFonts w:asciiTheme="majorBidi" w:hAnsiTheme="majorBidi" w:cstheme="majorBidi"/>
          <w:color w:val="1F1F1D"/>
          <w:lang w:val="fr-FR"/>
        </w:rPr>
        <w:t xml:space="preserve"> de 14,86 lei </w:t>
      </w:r>
      <w:proofErr w:type="spellStart"/>
      <w:r w:rsidRPr="004475CE">
        <w:rPr>
          <w:rFonts w:asciiTheme="majorBidi" w:hAnsiTheme="majorBidi" w:cstheme="majorBidi"/>
          <w:color w:val="1F1F1D"/>
          <w:lang w:val="fr-FR"/>
        </w:rPr>
        <w:t>fara</w:t>
      </w:r>
      <w:proofErr w:type="spellEnd"/>
      <w:r w:rsidRPr="004475CE">
        <w:rPr>
          <w:rFonts w:asciiTheme="majorBidi" w:hAnsiTheme="majorBidi" w:cstheme="majorBidi"/>
          <w:color w:val="1F1F1D"/>
          <w:lang w:val="fr-FR"/>
        </w:rPr>
        <w:t xml:space="preserve"> TVA/ </w:t>
      </w:r>
      <w:proofErr w:type="spellStart"/>
      <w:r w:rsidRPr="004475CE">
        <w:rPr>
          <w:rFonts w:asciiTheme="majorBidi" w:hAnsiTheme="majorBidi" w:cstheme="majorBidi"/>
          <w:color w:val="1F1F1D"/>
          <w:lang w:val="fr-FR"/>
        </w:rPr>
        <w:t>suport</w:t>
      </w:r>
      <w:proofErr w:type="spellEnd"/>
      <w:r w:rsidRPr="004475CE">
        <w:rPr>
          <w:rFonts w:asciiTheme="majorBidi" w:hAnsiTheme="majorBidi" w:cstheme="majorBidi"/>
          <w:color w:val="1F1F1D"/>
          <w:lang w:val="fr-FR"/>
        </w:rPr>
        <w:t xml:space="preserve"> </w:t>
      </w:r>
      <w:proofErr w:type="spellStart"/>
      <w:r w:rsidRPr="004475CE">
        <w:rPr>
          <w:rFonts w:asciiTheme="majorBidi" w:hAnsiTheme="majorBidi" w:cstheme="majorBidi"/>
          <w:color w:val="1F1F1D"/>
          <w:lang w:val="fr-FR"/>
        </w:rPr>
        <w:t>alimentar</w:t>
      </w:r>
      <w:proofErr w:type="spellEnd"/>
      <w:r w:rsidRPr="004475CE">
        <w:rPr>
          <w:rFonts w:asciiTheme="majorBidi" w:hAnsiTheme="majorBidi" w:cstheme="majorBidi"/>
          <w:color w:val="595B59"/>
          <w:lang w:val="fr-FR"/>
        </w:rPr>
        <w:t xml:space="preserve">. </w:t>
      </w:r>
      <w:proofErr w:type="spellStart"/>
      <w:r w:rsidRPr="004475CE">
        <w:rPr>
          <w:rFonts w:asciiTheme="majorBidi" w:hAnsiTheme="majorBidi" w:cstheme="majorBidi"/>
          <w:color w:val="1F1F1D"/>
          <w:lang w:val="fr-FR"/>
        </w:rPr>
        <w:t>Ofertele</w:t>
      </w:r>
      <w:proofErr w:type="spellEnd"/>
      <w:r w:rsidRPr="004475CE">
        <w:rPr>
          <w:rFonts w:asciiTheme="majorBidi" w:hAnsiTheme="majorBidi" w:cstheme="majorBidi"/>
          <w:color w:val="1F1F1D"/>
          <w:lang w:val="fr-FR"/>
        </w:rPr>
        <w:t xml:space="preserve"> care au </w:t>
      </w:r>
      <w:proofErr w:type="spellStart"/>
      <w:r w:rsidRPr="004475CE">
        <w:rPr>
          <w:rFonts w:asciiTheme="majorBidi" w:hAnsiTheme="majorBidi" w:cstheme="majorBidi"/>
          <w:color w:val="1F1F1D"/>
          <w:lang w:val="fr-FR"/>
        </w:rPr>
        <w:t>pretul</w:t>
      </w:r>
      <w:proofErr w:type="spellEnd"/>
      <w:r w:rsidRPr="004475CE">
        <w:rPr>
          <w:rFonts w:asciiTheme="majorBidi" w:hAnsiTheme="majorBidi" w:cstheme="majorBidi"/>
          <w:color w:val="1F1F1D"/>
          <w:lang w:val="fr-FR"/>
        </w:rPr>
        <w:t xml:space="preserve"> mai mare de </w:t>
      </w:r>
      <w:r w:rsidRPr="004475CE">
        <w:rPr>
          <w:rFonts w:asciiTheme="majorBidi" w:hAnsiTheme="majorBidi" w:cstheme="majorBidi"/>
          <w:color w:val="595B59"/>
          <w:lang w:val="fr-FR"/>
        </w:rPr>
        <w:t>1</w:t>
      </w:r>
      <w:r w:rsidRPr="004475CE">
        <w:rPr>
          <w:rFonts w:asciiTheme="majorBidi" w:hAnsiTheme="majorBidi" w:cstheme="majorBidi"/>
          <w:color w:val="1F1F1D"/>
          <w:lang w:val="fr-FR"/>
        </w:rPr>
        <w:t>4</w:t>
      </w:r>
      <w:r w:rsidRPr="004475CE">
        <w:rPr>
          <w:rFonts w:asciiTheme="majorBidi" w:hAnsiTheme="majorBidi" w:cstheme="majorBidi"/>
          <w:color w:val="424242"/>
          <w:lang w:val="fr-FR"/>
        </w:rPr>
        <w:t>,</w:t>
      </w:r>
      <w:r w:rsidRPr="004475CE">
        <w:rPr>
          <w:rFonts w:asciiTheme="majorBidi" w:hAnsiTheme="majorBidi" w:cstheme="majorBidi"/>
          <w:color w:val="1F1F1D"/>
          <w:lang w:val="fr-FR"/>
        </w:rPr>
        <w:t xml:space="preserve">86 lei </w:t>
      </w:r>
      <w:proofErr w:type="spellStart"/>
      <w:r w:rsidRPr="004475CE">
        <w:rPr>
          <w:rFonts w:asciiTheme="majorBidi" w:hAnsiTheme="majorBidi" w:cstheme="majorBidi"/>
          <w:color w:val="1F1F1D"/>
          <w:lang w:val="fr-FR"/>
        </w:rPr>
        <w:t>fara</w:t>
      </w:r>
      <w:proofErr w:type="spellEnd"/>
      <w:r w:rsidRPr="004475CE">
        <w:rPr>
          <w:rFonts w:asciiTheme="majorBidi" w:hAnsiTheme="majorBidi" w:cstheme="majorBidi"/>
          <w:color w:val="1F1F1D"/>
          <w:lang w:val="fr-FR"/>
        </w:rPr>
        <w:t xml:space="preserve"> TVA/</w:t>
      </w:r>
      <w:proofErr w:type="spellStart"/>
      <w:r w:rsidRPr="004475CE">
        <w:rPr>
          <w:rFonts w:asciiTheme="majorBidi" w:hAnsiTheme="majorBidi" w:cstheme="majorBidi"/>
          <w:color w:val="1F1F1D"/>
          <w:lang w:val="fr-FR"/>
        </w:rPr>
        <w:t>suport</w:t>
      </w:r>
      <w:proofErr w:type="spellEnd"/>
      <w:r w:rsidRPr="004475CE">
        <w:rPr>
          <w:rFonts w:asciiTheme="majorBidi" w:hAnsiTheme="majorBidi" w:cstheme="majorBidi"/>
          <w:color w:val="1F1F1D"/>
          <w:lang w:val="fr-FR"/>
        </w:rPr>
        <w:t xml:space="preserve"> </w:t>
      </w:r>
      <w:proofErr w:type="spellStart"/>
      <w:r w:rsidRPr="004475CE">
        <w:rPr>
          <w:rFonts w:asciiTheme="majorBidi" w:hAnsiTheme="majorBidi" w:cstheme="majorBidi"/>
          <w:color w:val="1F1F1D"/>
          <w:lang w:val="fr-FR"/>
        </w:rPr>
        <w:t>alimentar</w:t>
      </w:r>
      <w:proofErr w:type="spellEnd"/>
      <w:r w:rsidRPr="004475CE">
        <w:rPr>
          <w:rFonts w:asciiTheme="majorBidi" w:hAnsiTheme="majorBidi" w:cstheme="majorBidi"/>
          <w:color w:val="1F1F1D"/>
          <w:lang w:val="fr-FR"/>
        </w:rPr>
        <w:t xml:space="preserve"> vor fi </w:t>
      </w:r>
      <w:proofErr w:type="spellStart"/>
      <w:r w:rsidRPr="004475CE">
        <w:rPr>
          <w:rFonts w:asciiTheme="majorBidi" w:hAnsiTheme="majorBidi" w:cstheme="majorBidi"/>
          <w:color w:val="1F1F1D"/>
          <w:lang w:val="fr-FR"/>
        </w:rPr>
        <w:t>declarate</w:t>
      </w:r>
      <w:proofErr w:type="spellEnd"/>
      <w:r w:rsidRPr="004475CE">
        <w:rPr>
          <w:rFonts w:asciiTheme="majorBidi" w:hAnsiTheme="majorBidi" w:cstheme="majorBidi"/>
          <w:color w:val="1F1F1D"/>
          <w:lang w:val="fr-FR"/>
        </w:rPr>
        <w:t xml:space="preserve"> </w:t>
      </w:r>
      <w:proofErr w:type="spellStart"/>
      <w:r w:rsidRPr="004475CE">
        <w:rPr>
          <w:rFonts w:asciiTheme="majorBidi" w:hAnsiTheme="majorBidi" w:cstheme="majorBidi"/>
          <w:color w:val="1F1F1D"/>
          <w:lang w:val="fr-FR"/>
        </w:rPr>
        <w:t>inacceptabile</w:t>
      </w:r>
      <w:proofErr w:type="spellEnd"/>
      <w:r w:rsidRPr="004475CE">
        <w:rPr>
          <w:rFonts w:asciiTheme="majorBidi" w:hAnsiTheme="majorBidi" w:cstheme="majorBidi"/>
          <w:color w:val="1F1F1D"/>
          <w:lang w:val="fr-FR"/>
        </w:rPr>
        <w:t xml:space="preserve"> si </w:t>
      </w:r>
      <w:proofErr w:type="spellStart"/>
      <w:r w:rsidRPr="004475CE">
        <w:rPr>
          <w:rFonts w:asciiTheme="majorBidi" w:hAnsiTheme="majorBidi" w:cstheme="majorBidi"/>
          <w:color w:val="343433"/>
          <w:lang w:val="fr-FR"/>
        </w:rPr>
        <w:t>respinse</w:t>
      </w:r>
      <w:proofErr w:type="spellEnd"/>
      <w:r w:rsidRPr="004475CE">
        <w:rPr>
          <w:rFonts w:asciiTheme="majorBidi" w:hAnsiTheme="majorBidi" w:cstheme="majorBidi"/>
          <w:color w:val="343433"/>
          <w:lang w:val="fr-FR"/>
        </w:rPr>
        <w:t>.</w:t>
      </w:r>
    </w:p>
    <w:p w14:paraId="00EB03C0" w14:textId="77777777" w:rsidR="007F326F" w:rsidRPr="004475CE" w:rsidRDefault="007F326F" w:rsidP="00B31683">
      <w:pPr>
        <w:pStyle w:val="Listparagraf"/>
        <w:widowControl w:val="0"/>
        <w:numPr>
          <w:ilvl w:val="0"/>
          <w:numId w:val="26"/>
        </w:numPr>
        <w:tabs>
          <w:tab w:val="left" w:pos="926"/>
        </w:tabs>
        <w:autoSpaceDE w:val="0"/>
        <w:autoSpaceDN w:val="0"/>
        <w:spacing w:before="14"/>
        <w:ind w:left="926" w:hanging="436"/>
        <w:contextualSpacing w:val="0"/>
        <w:rPr>
          <w:rFonts w:asciiTheme="majorBidi" w:hAnsiTheme="majorBidi" w:cstheme="majorBidi"/>
          <w:color w:val="343433"/>
          <w:lang w:val="fr-FR"/>
        </w:rPr>
      </w:pPr>
      <w:proofErr w:type="spellStart"/>
      <w:r w:rsidRPr="004475CE">
        <w:rPr>
          <w:rFonts w:asciiTheme="majorBidi" w:hAnsiTheme="majorBidi" w:cstheme="majorBidi"/>
          <w:color w:val="1F1F1D"/>
          <w:lang w:val="fr-FR"/>
        </w:rPr>
        <w:t>Pretul</w:t>
      </w:r>
      <w:proofErr w:type="spellEnd"/>
      <w:r w:rsidRPr="004475CE">
        <w:rPr>
          <w:rFonts w:asciiTheme="majorBidi" w:hAnsiTheme="majorBidi" w:cstheme="majorBidi"/>
          <w:color w:val="1F1F1D"/>
          <w:lang w:val="fr-FR"/>
        </w:rPr>
        <w:t xml:space="preserve"> </w:t>
      </w:r>
      <w:proofErr w:type="spellStart"/>
      <w:r w:rsidRPr="004475CE">
        <w:rPr>
          <w:rFonts w:asciiTheme="majorBidi" w:hAnsiTheme="majorBidi" w:cstheme="majorBidi"/>
          <w:color w:val="1F1F1D"/>
          <w:lang w:val="fr-FR"/>
        </w:rPr>
        <w:t>ofertat</w:t>
      </w:r>
      <w:proofErr w:type="spellEnd"/>
      <w:r w:rsidRPr="004475CE">
        <w:rPr>
          <w:rFonts w:asciiTheme="majorBidi" w:hAnsiTheme="majorBidi" w:cstheme="majorBidi"/>
          <w:color w:val="1F1F1D"/>
          <w:spacing w:val="-5"/>
          <w:lang w:val="fr-FR"/>
        </w:rPr>
        <w:t xml:space="preserve"> </w:t>
      </w:r>
      <w:proofErr w:type="spellStart"/>
      <w:r w:rsidRPr="004475CE">
        <w:rPr>
          <w:rFonts w:asciiTheme="majorBidi" w:hAnsiTheme="majorBidi" w:cstheme="majorBidi"/>
          <w:color w:val="1F1F1D"/>
          <w:lang w:val="fr-FR"/>
        </w:rPr>
        <w:t>ramane</w:t>
      </w:r>
      <w:proofErr w:type="spellEnd"/>
      <w:r w:rsidRPr="004475CE">
        <w:rPr>
          <w:rFonts w:asciiTheme="majorBidi" w:hAnsiTheme="majorBidi" w:cstheme="majorBidi"/>
          <w:color w:val="1F1F1D"/>
          <w:spacing w:val="-1"/>
          <w:lang w:val="fr-FR"/>
        </w:rPr>
        <w:t xml:space="preserve"> </w:t>
      </w:r>
      <w:proofErr w:type="spellStart"/>
      <w:r w:rsidRPr="004475CE">
        <w:rPr>
          <w:rFonts w:asciiTheme="majorBidi" w:hAnsiTheme="majorBidi" w:cstheme="majorBidi"/>
          <w:color w:val="1F1F1D"/>
          <w:lang w:val="fr-FR"/>
        </w:rPr>
        <w:t>ferm</w:t>
      </w:r>
      <w:proofErr w:type="spellEnd"/>
      <w:r w:rsidRPr="004475CE">
        <w:rPr>
          <w:rFonts w:asciiTheme="majorBidi" w:hAnsiTheme="majorBidi" w:cstheme="majorBidi"/>
          <w:color w:val="1F1F1D"/>
          <w:spacing w:val="-11"/>
          <w:lang w:val="fr-FR"/>
        </w:rPr>
        <w:t xml:space="preserve"> </w:t>
      </w:r>
      <w:proofErr w:type="spellStart"/>
      <w:r w:rsidRPr="004475CE">
        <w:rPr>
          <w:rFonts w:asciiTheme="majorBidi" w:hAnsiTheme="majorBidi" w:cstheme="majorBidi"/>
          <w:color w:val="1F1F1D"/>
          <w:lang w:val="fr-FR"/>
        </w:rPr>
        <w:t>pe</w:t>
      </w:r>
      <w:proofErr w:type="spellEnd"/>
      <w:r w:rsidRPr="004475CE">
        <w:rPr>
          <w:rFonts w:asciiTheme="majorBidi" w:hAnsiTheme="majorBidi" w:cstheme="majorBidi"/>
          <w:color w:val="1F1F1D"/>
          <w:spacing w:val="-13"/>
          <w:lang w:val="fr-FR"/>
        </w:rPr>
        <w:t xml:space="preserve"> </w:t>
      </w:r>
      <w:proofErr w:type="spellStart"/>
      <w:r w:rsidRPr="004475CE">
        <w:rPr>
          <w:rFonts w:asciiTheme="majorBidi" w:hAnsiTheme="majorBidi" w:cstheme="majorBidi"/>
          <w:color w:val="343433"/>
          <w:lang w:val="fr-FR"/>
        </w:rPr>
        <w:t>toata</w:t>
      </w:r>
      <w:proofErr w:type="spellEnd"/>
      <w:r w:rsidRPr="004475CE">
        <w:rPr>
          <w:rFonts w:asciiTheme="majorBidi" w:hAnsiTheme="majorBidi" w:cstheme="majorBidi"/>
          <w:color w:val="343433"/>
          <w:spacing w:val="-3"/>
          <w:lang w:val="fr-FR"/>
        </w:rPr>
        <w:t xml:space="preserve"> </w:t>
      </w:r>
      <w:proofErr w:type="spellStart"/>
      <w:r w:rsidRPr="004475CE">
        <w:rPr>
          <w:rFonts w:asciiTheme="majorBidi" w:hAnsiTheme="majorBidi" w:cstheme="majorBidi"/>
          <w:color w:val="1F1F1D"/>
          <w:lang w:val="fr-FR"/>
        </w:rPr>
        <w:t>durata</w:t>
      </w:r>
      <w:proofErr w:type="spellEnd"/>
      <w:r w:rsidRPr="004475CE">
        <w:rPr>
          <w:rFonts w:asciiTheme="majorBidi" w:hAnsiTheme="majorBidi" w:cstheme="majorBidi"/>
          <w:color w:val="1F1F1D"/>
          <w:spacing w:val="-4"/>
          <w:lang w:val="fr-FR"/>
        </w:rPr>
        <w:t xml:space="preserve"> </w:t>
      </w:r>
      <w:proofErr w:type="spellStart"/>
      <w:r w:rsidRPr="004475CE">
        <w:rPr>
          <w:rFonts w:asciiTheme="majorBidi" w:hAnsiTheme="majorBidi" w:cstheme="majorBidi"/>
          <w:color w:val="1F1F1D"/>
          <w:lang w:val="fr-FR"/>
        </w:rPr>
        <w:t>derularii</w:t>
      </w:r>
      <w:proofErr w:type="spellEnd"/>
      <w:r w:rsidRPr="004475CE">
        <w:rPr>
          <w:rFonts w:asciiTheme="majorBidi" w:hAnsiTheme="majorBidi" w:cstheme="majorBidi"/>
          <w:color w:val="1F1F1D"/>
          <w:spacing w:val="1"/>
          <w:lang w:val="fr-FR"/>
        </w:rPr>
        <w:t xml:space="preserve"> </w:t>
      </w:r>
      <w:proofErr w:type="spellStart"/>
      <w:r w:rsidRPr="004475CE">
        <w:rPr>
          <w:rFonts w:asciiTheme="majorBidi" w:hAnsiTheme="majorBidi" w:cstheme="majorBidi"/>
          <w:color w:val="1F1F1D"/>
          <w:spacing w:val="-2"/>
          <w:lang w:val="fr-FR"/>
        </w:rPr>
        <w:t>contractului</w:t>
      </w:r>
      <w:proofErr w:type="spellEnd"/>
      <w:r w:rsidRPr="004475CE">
        <w:rPr>
          <w:rFonts w:asciiTheme="majorBidi" w:hAnsiTheme="majorBidi" w:cstheme="majorBidi"/>
          <w:color w:val="424242"/>
          <w:spacing w:val="-2"/>
          <w:lang w:val="fr-FR"/>
        </w:rPr>
        <w:t>.</w:t>
      </w:r>
    </w:p>
    <w:p w14:paraId="52FB9731" w14:textId="77777777" w:rsidR="007F326F" w:rsidRPr="004475CE" w:rsidRDefault="007F326F" w:rsidP="00B31683">
      <w:pPr>
        <w:pStyle w:val="Titlu2"/>
        <w:numPr>
          <w:ilvl w:val="0"/>
          <w:numId w:val="28"/>
        </w:numPr>
        <w:tabs>
          <w:tab w:val="left" w:pos="921"/>
        </w:tabs>
        <w:spacing w:before="174"/>
        <w:ind w:left="921" w:hanging="428"/>
        <w:jc w:val="left"/>
        <w:rPr>
          <w:rFonts w:asciiTheme="majorBidi" w:hAnsiTheme="majorBidi" w:cstheme="majorBidi"/>
          <w:color w:val="1F1F1D"/>
          <w:sz w:val="24"/>
          <w:szCs w:val="24"/>
        </w:rPr>
      </w:pPr>
      <w:r w:rsidRPr="004475CE">
        <w:rPr>
          <w:rFonts w:asciiTheme="majorBidi" w:hAnsiTheme="majorBidi" w:cstheme="majorBidi"/>
          <w:color w:val="1F1F1D"/>
          <w:sz w:val="24"/>
          <w:szCs w:val="24"/>
        </w:rPr>
        <w:t>Tipul</w:t>
      </w:r>
      <w:r w:rsidRPr="004475CE">
        <w:rPr>
          <w:rFonts w:asciiTheme="majorBidi" w:hAnsiTheme="majorBidi" w:cstheme="majorBidi"/>
          <w:color w:val="1F1F1D"/>
          <w:spacing w:val="-9"/>
          <w:sz w:val="24"/>
          <w:szCs w:val="24"/>
        </w:rPr>
        <w:t xml:space="preserve"> </w:t>
      </w:r>
      <w:r w:rsidRPr="004475CE">
        <w:rPr>
          <w:rFonts w:asciiTheme="majorBidi" w:hAnsiTheme="majorBidi" w:cstheme="majorBidi"/>
          <w:color w:val="343433"/>
          <w:sz w:val="24"/>
          <w:szCs w:val="24"/>
        </w:rPr>
        <w:t>procedurii</w:t>
      </w:r>
      <w:r w:rsidRPr="004475CE">
        <w:rPr>
          <w:rFonts w:asciiTheme="majorBidi" w:hAnsiTheme="majorBidi" w:cstheme="majorBidi"/>
          <w:color w:val="343433"/>
          <w:spacing w:val="-3"/>
          <w:sz w:val="24"/>
          <w:szCs w:val="24"/>
        </w:rPr>
        <w:t xml:space="preserve"> </w:t>
      </w:r>
      <w:r w:rsidRPr="004475CE">
        <w:rPr>
          <w:rFonts w:asciiTheme="majorBidi" w:hAnsiTheme="majorBidi" w:cstheme="majorBidi"/>
          <w:color w:val="1F1F1D"/>
          <w:sz w:val="24"/>
          <w:szCs w:val="24"/>
        </w:rPr>
        <w:t>si modalita</w:t>
      </w:r>
      <w:r w:rsidRPr="004475CE">
        <w:rPr>
          <w:rFonts w:asciiTheme="majorBidi" w:hAnsiTheme="majorBidi" w:cstheme="majorBidi"/>
          <w:color w:val="424242"/>
          <w:sz w:val="24"/>
          <w:szCs w:val="24"/>
        </w:rPr>
        <w:t>t</w:t>
      </w:r>
      <w:r w:rsidRPr="004475CE">
        <w:rPr>
          <w:rFonts w:asciiTheme="majorBidi" w:hAnsiTheme="majorBidi" w:cstheme="majorBidi"/>
          <w:color w:val="1F1F1D"/>
          <w:sz w:val="24"/>
          <w:szCs w:val="24"/>
        </w:rPr>
        <w:t>ea</w:t>
      </w:r>
      <w:r w:rsidRPr="004475CE">
        <w:rPr>
          <w:rFonts w:asciiTheme="majorBidi" w:hAnsiTheme="majorBidi" w:cstheme="majorBidi"/>
          <w:color w:val="1F1F1D"/>
          <w:spacing w:val="-9"/>
          <w:sz w:val="24"/>
          <w:szCs w:val="24"/>
        </w:rPr>
        <w:t xml:space="preserve"> </w:t>
      </w:r>
      <w:r w:rsidRPr="004475CE">
        <w:rPr>
          <w:rFonts w:asciiTheme="majorBidi" w:hAnsiTheme="majorBidi" w:cstheme="majorBidi"/>
          <w:color w:val="424242"/>
          <w:sz w:val="24"/>
          <w:szCs w:val="24"/>
        </w:rPr>
        <w:t>de</w:t>
      </w:r>
      <w:r w:rsidRPr="004475CE">
        <w:rPr>
          <w:rFonts w:asciiTheme="majorBidi" w:hAnsiTheme="majorBidi" w:cstheme="majorBidi"/>
          <w:color w:val="424242"/>
          <w:spacing w:val="-1"/>
          <w:sz w:val="24"/>
          <w:szCs w:val="24"/>
        </w:rPr>
        <w:t xml:space="preserve"> </w:t>
      </w:r>
      <w:r w:rsidRPr="004475CE">
        <w:rPr>
          <w:rFonts w:asciiTheme="majorBidi" w:hAnsiTheme="majorBidi" w:cstheme="majorBidi"/>
          <w:color w:val="343433"/>
          <w:spacing w:val="-2"/>
          <w:sz w:val="24"/>
          <w:szCs w:val="24"/>
        </w:rPr>
        <w:t>destafurare</w:t>
      </w:r>
    </w:p>
    <w:p w14:paraId="18E426B8" w14:textId="77777777" w:rsidR="007F326F" w:rsidRPr="004475CE" w:rsidRDefault="007F326F" w:rsidP="00B31683">
      <w:pPr>
        <w:pStyle w:val="Corptext"/>
        <w:spacing w:before="15"/>
        <w:ind w:left="490"/>
        <w:rPr>
          <w:rFonts w:asciiTheme="majorBidi" w:hAnsiTheme="majorBidi" w:cstheme="majorBidi"/>
          <w:lang w:val="ro-RO"/>
        </w:rPr>
      </w:pPr>
      <w:r w:rsidRPr="004475CE">
        <w:rPr>
          <w:rFonts w:asciiTheme="majorBidi" w:hAnsiTheme="majorBidi" w:cstheme="majorBidi"/>
          <w:color w:val="1F1F1D"/>
          <w:lang w:val="ro-RO"/>
        </w:rPr>
        <w:t>Publicarea</w:t>
      </w:r>
      <w:r w:rsidRPr="004475CE">
        <w:rPr>
          <w:rFonts w:asciiTheme="majorBidi" w:hAnsiTheme="majorBidi" w:cstheme="majorBidi"/>
          <w:color w:val="1F1F1D"/>
          <w:spacing w:val="12"/>
          <w:lang w:val="ro-RO"/>
        </w:rPr>
        <w:t xml:space="preserve"> </w:t>
      </w:r>
      <w:r w:rsidRPr="004475CE">
        <w:rPr>
          <w:rFonts w:asciiTheme="majorBidi" w:hAnsiTheme="majorBidi" w:cstheme="majorBidi"/>
          <w:color w:val="1F1F1D"/>
          <w:lang w:val="ro-RO"/>
        </w:rPr>
        <w:t>pe</w:t>
      </w:r>
      <w:r w:rsidRPr="004475CE">
        <w:rPr>
          <w:rFonts w:asciiTheme="majorBidi" w:hAnsiTheme="majorBidi" w:cstheme="majorBidi"/>
          <w:color w:val="1F1F1D"/>
          <w:spacing w:val="4"/>
          <w:lang w:val="ro-RO"/>
        </w:rPr>
        <w:t xml:space="preserve"> </w:t>
      </w:r>
      <w:r w:rsidRPr="004475CE">
        <w:rPr>
          <w:rFonts w:asciiTheme="majorBidi" w:hAnsiTheme="majorBidi" w:cstheme="majorBidi"/>
          <w:color w:val="1F1F1D"/>
          <w:lang w:val="ro-RO"/>
        </w:rPr>
        <w:t>site-ul</w:t>
      </w:r>
      <w:r w:rsidRPr="004475CE">
        <w:rPr>
          <w:rFonts w:asciiTheme="majorBidi" w:hAnsiTheme="majorBidi" w:cstheme="majorBidi"/>
          <w:color w:val="1F1F1D"/>
          <w:spacing w:val="5"/>
          <w:lang w:val="ro-RO"/>
        </w:rPr>
        <w:t xml:space="preserve"> </w:t>
      </w:r>
      <w:r w:rsidRPr="004475CE">
        <w:rPr>
          <w:rFonts w:asciiTheme="majorBidi" w:hAnsiTheme="majorBidi" w:cstheme="majorBidi"/>
          <w:color w:val="1F1F1D"/>
          <w:lang w:val="ro-RO"/>
        </w:rPr>
        <w:t>propriu</w:t>
      </w:r>
      <w:r w:rsidRPr="004475CE">
        <w:rPr>
          <w:rFonts w:asciiTheme="majorBidi" w:hAnsiTheme="majorBidi" w:cstheme="majorBidi"/>
          <w:color w:val="1F1F1D"/>
          <w:spacing w:val="12"/>
          <w:lang w:val="ro-RO"/>
        </w:rPr>
        <w:t xml:space="preserve"> </w:t>
      </w:r>
      <w:hyperlink r:id="rId17" w:history="1">
        <w:r w:rsidRPr="004475CE">
          <w:rPr>
            <w:rStyle w:val="Hyperlink"/>
            <w:rFonts w:asciiTheme="majorBidi" w:hAnsiTheme="majorBidi" w:cstheme="majorBidi"/>
            <w:lang w:val="ro-RO"/>
          </w:rPr>
          <w:t>https://www.primariaioncorvin.ro</w:t>
        </w:r>
      </w:hyperlink>
      <w:r w:rsidRPr="004475CE">
        <w:rPr>
          <w:rFonts w:asciiTheme="majorBidi" w:hAnsiTheme="majorBidi" w:cstheme="majorBidi"/>
          <w:color w:val="335680"/>
          <w:spacing w:val="2"/>
          <w:lang w:val="ro-RO"/>
        </w:rPr>
        <w:t xml:space="preserve"> </w:t>
      </w:r>
      <w:r w:rsidRPr="004475CE">
        <w:rPr>
          <w:rFonts w:asciiTheme="majorBidi" w:hAnsiTheme="majorBidi" w:cstheme="majorBidi"/>
          <w:color w:val="1F1F1D"/>
          <w:lang w:val="ro-RO"/>
        </w:rPr>
        <w:t>a</w:t>
      </w:r>
      <w:r w:rsidRPr="004475CE">
        <w:rPr>
          <w:rFonts w:asciiTheme="majorBidi" w:hAnsiTheme="majorBidi" w:cstheme="majorBidi"/>
          <w:color w:val="1F1F1D"/>
          <w:spacing w:val="2"/>
          <w:lang w:val="ro-RO"/>
        </w:rPr>
        <w:t xml:space="preserve"> </w:t>
      </w:r>
      <w:r w:rsidRPr="004475CE">
        <w:rPr>
          <w:rFonts w:asciiTheme="majorBidi" w:hAnsiTheme="majorBidi" w:cstheme="majorBidi"/>
          <w:color w:val="1F1F1D"/>
          <w:lang w:val="ro-RO"/>
        </w:rPr>
        <w:t>anuntului</w:t>
      </w:r>
      <w:r w:rsidRPr="004475CE">
        <w:rPr>
          <w:rFonts w:asciiTheme="majorBidi" w:hAnsiTheme="majorBidi" w:cstheme="majorBidi"/>
          <w:color w:val="1F1F1D"/>
          <w:spacing w:val="12"/>
          <w:lang w:val="ro-RO"/>
        </w:rPr>
        <w:t xml:space="preserve"> </w:t>
      </w:r>
      <w:r w:rsidRPr="004475CE">
        <w:rPr>
          <w:rFonts w:asciiTheme="majorBidi" w:hAnsiTheme="majorBidi" w:cstheme="majorBidi"/>
          <w:color w:val="1F1F1D"/>
          <w:lang w:val="ro-RO"/>
        </w:rPr>
        <w:t>privind</w:t>
      </w:r>
      <w:r w:rsidRPr="004475CE">
        <w:rPr>
          <w:rFonts w:asciiTheme="majorBidi" w:hAnsiTheme="majorBidi" w:cstheme="majorBidi"/>
          <w:color w:val="1F1F1D"/>
          <w:spacing w:val="6"/>
          <w:lang w:val="ro-RO"/>
        </w:rPr>
        <w:t xml:space="preserve"> </w:t>
      </w:r>
      <w:r w:rsidRPr="004475CE">
        <w:rPr>
          <w:rFonts w:asciiTheme="majorBidi" w:hAnsiTheme="majorBidi" w:cstheme="majorBidi"/>
          <w:color w:val="1F1F1D"/>
          <w:lang w:val="ro-RO"/>
        </w:rPr>
        <w:t>organizarea</w:t>
      </w:r>
      <w:r w:rsidRPr="004475CE">
        <w:rPr>
          <w:rFonts w:asciiTheme="majorBidi" w:hAnsiTheme="majorBidi" w:cstheme="majorBidi"/>
          <w:color w:val="1F1F1D"/>
          <w:spacing w:val="13"/>
          <w:lang w:val="ro-RO"/>
        </w:rPr>
        <w:t xml:space="preserve"> </w:t>
      </w:r>
      <w:r w:rsidRPr="004475CE">
        <w:rPr>
          <w:rFonts w:asciiTheme="majorBidi" w:hAnsiTheme="majorBidi" w:cstheme="majorBidi"/>
          <w:color w:val="1F1F1D"/>
          <w:spacing w:val="-2"/>
          <w:lang w:val="ro-RO"/>
        </w:rPr>
        <w:t>procedurii</w:t>
      </w:r>
      <w:r w:rsidRPr="004475CE">
        <w:rPr>
          <w:rFonts w:asciiTheme="majorBidi" w:hAnsiTheme="majorBidi" w:cstheme="majorBidi"/>
          <w:lang w:val="ro-RO"/>
        </w:rPr>
        <w:t xml:space="preserve"> </w:t>
      </w:r>
      <w:r w:rsidRPr="004475CE">
        <w:rPr>
          <w:rFonts w:asciiTheme="majorBidi" w:hAnsiTheme="majorBidi" w:cstheme="majorBidi"/>
          <w:color w:val="1F1F1D"/>
          <w:lang w:val="ro-RO"/>
        </w:rPr>
        <w:t>si</w:t>
      </w:r>
      <w:r w:rsidRPr="004475CE">
        <w:rPr>
          <w:rFonts w:asciiTheme="majorBidi" w:hAnsiTheme="majorBidi" w:cstheme="majorBidi"/>
          <w:color w:val="1F1F1D"/>
          <w:spacing w:val="-14"/>
          <w:lang w:val="ro-RO"/>
        </w:rPr>
        <w:t xml:space="preserve"> </w:t>
      </w:r>
      <w:r w:rsidRPr="004475CE">
        <w:rPr>
          <w:rFonts w:asciiTheme="majorBidi" w:hAnsiTheme="majorBidi" w:cstheme="majorBidi"/>
          <w:color w:val="1F1F1D"/>
          <w:lang w:val="ro-RO"/>
        </w:rPr>
        <w:t>documentatia de</w:t>
      </w:r>
      <w:r w:rsidRPr="004475CE">
        <w:rPr>
          <w:rFonts w:asciiTheme="majorBidi" w:hAnsiTheme="majorBidi" w:cstheme="majorBidi"/>
          <w:color w:val="1F1F1D"/>
          <w:spacing w:val="-13"/>
          <w:lang w:val="ro-RO"/>
        </w:rPr>
        <w:t xml:space="preserve"> </w:t>
      </w:r>
      <w:r w:rsidRPr="004475CE">
        <w:rPr>
          <w:rFonts w:asciiTheme="majorBidi" w:hAnsiTheme="majorBidi" w:cstheme="majorBidi"/>
          <w:color w:val="1F1F1D"/>
          <w:spacing w:val="-2"/>
          <w:lang w:val="ro-RO"/>
        </w:rPr>
        <w:t>atribuire.</w:t>
      </w:r>
    </w:p>
    <w:p w14:paraId="03AE1FB6" w14:textId="77777777" w:rsidR="007F326F" w:rsidRPr="004475CE" w:rsidRDefault="007F326F" w:rsidP="00B31683">
      <w:pPr>
        <w:pStyle w:val="Corptext"/>
        <w:spacing w:before="1"/>
        <w:ind w:left="202" w:right="925" w:firstLine="284"/>
        <w:rPr>
          <w:rFonts w:asciiTheme="majorBidi" w:hAnsiTheme="majorBidi" w:cstheme="majorBidi"/>
          <w:lang w:val="ro-RO"/>
        </w:rPr>
      </w:pPr>
      <w:r w:rsidRPr="004475CE">
        <w:rPr>
          <w:rFonts w:asciiTheme="majorBidi" w:hAnsiTheme="majorBidi" w:cstheme="majorBidi"/>
          <w:color w:val="1F1F1D"/>
          <w:lang w:val="ro-RO"/>
        </w:rPr>
        <w:t>Tipul</w:t>
      </w:r>
      <w:r w:rsidRPr="004475CE">
        <w:rPr>
          <w:rFonts w:asciiTheme="majorBidi" w:hAnsiTheme="majorBidi" w:cstheme="majorBidi"/>
          <w:color w:val="1F1F1D"/>
          <w:spacing w:val="-8"/>
          <w:lang w:val="ro-RO"/>
        </w:rPr>
        <w:t xml:space="preserve"> </w:t>
      </w:r>
      <w:r w:rsidRPr="004475CE">
        <w:rPr>
          <w:rFonts w:asciiTheme="majorBidi" w:hAnsiTheme="majorBidi" w:cstheme="majorBidi"/>
          <w:color w:val="1F1F1D"/>
          <w:lang w:val="ro-RO"/>
        </w:rPr>
        <w:t>procedurii</w:t>
      </w:r>
      <w:r w:rsidRPr="004475CE">
        <w:rPr>
          <w:rFonts w:asciiTheme="majorBidi" w:hAnsiTheme="majorBidi" w:cstheme="majorBidi"/>
          <w:color w:val="595B59"/>
          <w:lang w:val="ro-RO"/>
        </w:rPr>
        <w:t>:</w:t>
      </w:r>
      <w:r w:rsidRPr="004475CE">
        <w:rPr>
          <w:rFonts w:asciiTheme="majorBidi" w:hAnsiTheme="majorBidi" w:cstheme="majorBidi"/>
          <w:color w:val="595B59"/>
          <w:spacing w:val="-14"/>
          <w:lang w:val="ro-RO"/>
        </w:rPr>
        <w:t xml:space="preserve"> </w:t>
      </w:r>
      <w:r w:rsidRPr="004475CE">
        <w:rPr>
          <w:rFonts w:asciiTheme="majorBidi" w:hAnsiTheme="majorBidi" w:cstheme="majorBidi"/>
          <w:color w:val="1F1F1D"/>
          <w:lang w:val="ro-RO"/>
        </w:rPr>
        <w:t xml:space="preserve">Procedura proprie </w:t>
      </w:r>
      <w:r w:rsidRPr="004475CE">
        <w:rPr>
          <w:rFonts w:asciiTheme="majorBidi" w:hAnsiTheme="majorBidi" w:cstheme="majorBidi"/>
          <w:color w:val="424242"/>
          <w:lang w:val="ro-RO"/>
        </w:rPr>
        <w:t xml:space="preserve">, </w:t>
      </w:r>
      <w:r w:rsidRPr="004475CE">
        <w:rPr>
          <w:rFonts w:asciiTheme="majorBidi" w:hAnsiTheme="majorBidi" w:cstheme="majorBidi"/>
          <w:color w:val="1F1F1D"/>
          <w:lang w:val="ro-RO"/>
        </w:rPr>
        <w:t>operationala pentru atribuirea contractelor de</w:t>
      </w:r>
      <w:r w:rsidRPr="004475CE">
        <w:rPr>
          <w:rFonts w:asciiTheme="majorBidi" w:hAnsiTheme="majorBidi" w:cstheme="majorBidi"/>
          <w:color w:val="1F1F1D"/>
          <w:spacing w:val="-9"/>
          <w:lang w:val="ro-RO"/>
        </w:rPr>
        <w:t xml:space="preserve"> </w:t>
      </w:r>
      <w:r w:rsidRPr="004475CE">
        <w:rPr>
          <w:rFonts w:asciiTheme="majorBidi" w:hAnsiTheme="majorBidi" w:cstheme="majorBidi"/>
          <w:color w:val="1F1F1D"/>
          <w:lang w:val="ro-RO"/>
        </w:rPr>
        <w:t>servicii prevazute in Anexa 2 la Legea 98/2016 privind achizit</w:t>
      </w:r>
      <w:r w:rsidRPr="004475CE">
        <w:rPr>
          <w:rFonts w:asciiTheme="majorBidi" w:hAnsiTheme="majorBidi" w:cstheme="majorBidi"/>
          <w:color w:val="424242"/>
          <w:lang w:val="ro-RO"/>
        </w:rPr>
        <w:t>i</w:t>
      </w:r>
      <w:r w:rsidRPr="004475CE">
        <w:rPr>
          <w:rFonts w:asciiTheme="majorBidi" w:hAnsiTheme="majorBidi" w:cstheme="majorBidi"/>
          <w:color w:val="1F1F1D"/>
          <w:lang w:val="ro-RO"/>
        </w:rPr>
        <w:t>ile publice, intocmita in conformitate cu prevederile art.111 din Legea 98/2016 privind achizitiile publ</w:t>
      </w:r>
      <w:r w:rsidRPr="004475CE">
        <w:rPr>
          <w:rFonts w:asciiTheme="majorBidi" w:hAnsiTheme="majorBidi" w:cstheme="majorBidi"/>
          <w:color w:val="595B59"/>
          <w:lang w:val="ro-RO"/>
        </w:rPr>
        <w:t>i</w:t>
      </w:r>
      <w:r w:rsidRPr="004475CE">
        <w:rPr>
          <w:rFonts w:asciiTheme="majorBidi" w:hAnsiTheme="majorBidi" w:cstheme="majorBidi"/>
          <w:color w:val="1F1F1D"/>
          <w:lang w:val="ro-RO"/>
        </w:rPr>
        <w:t>ce</w:t>
      </w:r>
      <w:r w:rsidRPr="004475CE">
        <w:rPr>
          <w:rFonts w:asciiTheme="majorBidi" w:hAnsiTheme="majorBidi" w:cstheme="majorBidi"/>
          <w:color w:val="424242"/>
          <w:lang w:val="ro-RO"/>
        </w:rPr>
        <w:t xml:space="preserve">, </w:t>
      </w:r>
      <w:r w:rsidRPr="004475CE">
        <w:rPr>
          <w:rFonts w:asciiTheme="majorBidi" w:hAnsiTheme="majorBidi" w:cstheme="majorBidi"/>
          <w:color w:val="1F1F1D"/>
          <w:lang w:val="ro-RO"/>
        </w:rPr>
        <w:t>pentru at</w:t>
      </w:r>
      <w:r w:rsidRPr="004475CE">
        <w:rPr>
          <w:rFonts w:asciiTheme="majorBidi" w:hAnsiTheme="majorBidi" w:cstheme="majorBidi"/>
          <w:color w:val="424242"/>
          <w:lang w:val="ro-RO"/>
        </w:rPr>
        <w:t>r</w:t>
      </w:r>
      <w:r w:rsidRPr="004475CE">
        <w:rPr>
          <w:rFonts w:asciiTheme="majorBidi" w:hAnsiTheme="majorBidi" w:cstheme="majorBidi"/>
          <w:color w:val="1F1F1D"/>
          <w:lang w:val="ro-RO"/>
        </w:rPr>
        <w:t xml:space="preserve">ibuirea unui contract de achizitie publica/acord cadru care are ca obiect servicii sociale si </w:t>
      </w:r>
      <w:r w:rsidRPr="004475CE">
        <w:rPr>
          <w:rFonts w:asciiTheme="majorBidi" w:hAnsiTheme="majorBidi" w:cstheme="majorBidi"/>
          <w:color w:val="424242"/>
          <w:lang w:val="ro-RO"/>
        </w:rPr>
        <w:t>a</w:t>
      </w:r>
      <w:r w:rsidRPr="004475CE">
        <w:rPr>
          <w:rFonts w:asciiTheme="majorBidi" w:hAnsiTheme="majorBidi" w:cstheme="majorBidi"/>
          <w:color w:val="1F1F1D"/>
          <w:lang w:val="ro-RO"/>
        </w:rPr>
        <w:t>lte servicii</w:t>
      </w:r>
      <w:r w:rsidRPr="004475CE">
        <w:rPr>
          <w:rFonts w:asciiTheme="majorBidi" w:hAnsiTheme="majorBidi" w:cstheme="majorBidi"/>
          <w:color w:val="1F1F1D"/>
          <w:spacing w:val="30"/>
          <w:lang w:val="ro-RO"/>
        </w:rPr>
        <w:t xml:space="preserve"> </w:t>
      </w:r>
      <w:r w:rsidRPr="004475CE">
        <w:rPr>
          <w:rFonts w:asciiTheme="majorBidi" w:hAnsiTheme="majorBidi" w:cstheme="majorBidi"/>
          <w:color w:val="1F1F1D"/>
          <w:lang w:val="ro-RO"/>
        </w:rPr>
        <w:t>specifice,</w:t>
      </w:r>
      <w:r w:rsidRPr="004475CE">
        <w:rPr>
          <w:rFonts w:asciiTheme="majorBidi" w:hAnsiTheme="majorBidi" w:cstheme="majorBidi"/>
          <w:color w:val="1F1F1D"/>
          <w:spacing w:val="24"/>
          <w:lang w:val="ro-RO"/>
        </w:rPr>
        <w:t xml:space="preserve"> </w:t>
      </w:r>
      <w:r w:rsidRPr="004475CE">
        <w:rPr>
          <w:rFonts w:asciiTheme="majorBidi" w:hAnsiTheme="majorBidi" w:cstheme="majorBidi"/>
          <w:color w:val="1F1F1D"/>
          <w:lang w:val="ro-RO"/>
        </w:rPr>
        <w:t>prevazute in</w:t>
      </w:r>
      <w:r w:rsidRPr="004475CE">
        <w:rPr>
          <w:rFonts w:asciiTheme="majorBidi" w:hAnsiTheme="majorBidi" w:cstheme="majorBidi"/>
          <w:color w:val="1F1F1D"/>
          <w:spacing w:val="33"/>
          <w:lang w:val="ro-RO"/>
        </w:rPr>
        <w:t xml:space="preserve"> </w:t>
      </w:r>
      <w:r w:rsidRPr="004475CE">
        <w:rPr>
          <w:rFonts w:asciiTheme="majorBidi" w:hAnsiTheme="majorBidi" w:cstheme="majorBidi"/>
          <w:color w:val="1F1F1D"/>
          <w:lang w:val="ro-RO"/>
        </w:rPr>
        <w:t xml:space="preserve">Anexa nr.2 a carei valoare este sub cea prevazuta </w:t>
      </w:r>
      <w:r w:rsidRPr="004475CE">
        <w:rPr>
          <w:rFonts w:asciiTheme="majorBidi" w:hAnsiTheme="majorBidi" w:cstheme="majorBidi"/>
          <w:color w:val="000000" w:themeColor="text1"/>
          <w:lang w:val="ro-RO"/>
        </w:rPr>
        <w:t>de art.7,</w:t>
      </w:r>
      <w:r w:rsidRPr="004475CE">
        <w:rPr>
          <w:rFonts w:asciiTheme="majorBidi" w:hAnsiTheme="majorBidi" w:cstheme="majorBidi"/>
          <w:color w:val="000000" w:themeColor="text1"/>
          <w:spacing w:val="-4"/>
          <w:lang w:val="ro-RO"/>
        </w:rPr>
        <w:t xml:space="preserve"> alin. 1, </w:t>
      </w:r>
      <w:r w:rsidRPr="004475CE">
        <w:rPr>
          <w:rFonts w:asciiTheme="majorBidi" w:hAnsiTheme="majorBidi" w:cstheme="majorBidi"/>
          <w:color w:val="000000" w:themeColor="text1"/>
          <w:lang w:val="ro-RO"/>
        </w:rPr>
        <w:t xml:space="preserve">lit. d, </w:t>
      </w:r>
      <w:r w:rsidRPr="004475CE">
        <w:rPr>
          <w:rFonts w:asciiTheme="majorBidi" w:hAnsiTheme="majorBidi" w:cstheme="majorBidi"/>
          <w:color w:val="343433"/>
          <w:lang w:val="ro-RO"/>
        </w:rPr>
        <w:t xml:space="preserve">din </w:t>
      </w:r>
      <w:r w:rsidRPr="004475CE">
        <w:rPr>
          <w:rFonts w:asciiTheme="majorBidi" w:hAnsiTheme="majorBidi" w:cstheme="majorBidi"/>
          <w:color w:val="1F1F1D"/>
          <w:lang w:val="ro-RO"/>
        </w:rPr>
        <w:t>acelasi act normativ.</w:t>
      </w:r>
    </w:p>
    <w:p w14:paraId="4A034BCE" w14:textId="77777777" w:rsidR="007F326F" w:rsidRPr="004475CE" w:rsidRDefault="007F326F" w:rsidP="00B31683">
      <w:pPr>
        <w:pStyle w:val="Corptext"/>
        <w:spacing w:before="11"/>
        <w:ind w:left="199" w:right="927" w:firstLine="275"/>
        <w:rPr>
          <w:rFonts w:asciiTheme="majorBidi" w:hAnsiTheme="majorBidi" w:cstheme="majorBidi"/>
          <w:color w:val="1F1F1D"/>
          <w:lang w:val="fr-FR"/>
        </w:rPr>
      </w:pPr>
      <w:r w:rsidRPr="004475CE">
        <w:rPr>
          <w:rFonts w:asciiTheme="majorBidi" w:hAnsiTheme="majorBidi" w:cstheme="majorBidi"/>
          <w:color w:val="343433"/>
          <w:lang w:val="fr-FR"/>
        </w:rPr>
        <w:t>,,d)</w:t>
      </w:r>
      <w:r w:rsidRPr="004475CE">
        <w:rPr>
          <w:rFonts w:asciiTheme="majorBidi" w:hAnsiTheme="majorBidi" w:cstheme="majorBidi"/>
          <w:color w:val="343433"/>
          <w:spacing w:val="40"/>
          <w:lang w:val="fr-FR"/>
        </w:rPr>
        <w:t xml:space="preserve"> </w:t>
      </w:r>
      <w:r w:rsidRPr="004475CE">
        <w:rPr>
          <w:rFonts w:asciiTheme="majorBidi" w:hAnsiTheme="majorBidi" w:cstheme="majorBidi"/>
          <w:color w:val="1F1F1D"/>
          <w:lang w:val="fr-FR"/>
        </w:rPr>
        <w:t>3.741.750</w:t>
      </w:r>
      <w:r w:rsidRPr="004475CE">
        <w:rPr>
          <w:rFonts w:asciiTheme="majorBidi" w:hAnsiTheme="majorBidi" w:cstheme="majorBidi"/>
          <w:color w:val="1F1F1D"/>
          <w:spacing w:val="69"/>
          <w:lang w:val="fr-FR"/>
        </w:rPr>
        <w:t xml:space="preserve"> </w:t>
      </w:r>
      <w:r w:rsidRPr="004475CE">
        <w:rPr>
          <w:rFonts w:asciiTheme="majorBidi" w:hAnsiTheme="majorBidi" w:cstheme="majorBidi"/>
          <w:color w:val="1F1F1D"/>
          <w:lang w:val="fr-FR"/>
        </w:rPr>
        <w:t>lei,</w:t>
      </w:r>
      <w:r w:rsidRPr="004475CE">
        <w:rPr>
          <w:rFonts w:asciiTheme="majorBidi" w:hAnsiTheme="majorBidi" w:cstheme="majorBidi"/>
          <w:color w:val="1F1F1D"/>
          <w:spacing w:val="40"/>
          <w:lang w:val="fr-FR"/>
        </w:rPr>
        <w:t xml:space="preserve"> </w:t>
      </w:r>
      <w:r w:rsidRPr="004475CE">
        <w:rPr>
          <w:rFonts w:asciiTheme="majorBidi" w:hAnsiTheme="majorBidi" w:cstheme="majorBidi"/>
          <w:color w:val="343433"/>
          <w:lang w:val="fr-FR"/>
        </w:rPr>
        <w:t>pentru</w:t>
      </w:r>
      <w:r w:rsidRPr="004475CE">
        <w:rPr>
          <w:rFonts w:asciiTheme="majorBidi" w:hAnsiTheme="majorBidi" w:cstheme="majorBidi"/>
          <w:color w:val="343433"/>
          <w:spacing w:val="40"/>
          <w:lang w:val="fr-FR"/>
        </w:rPr>
        <w:t xml:space="preserve"> </w:t>
      </w:r>
      <w:proofErr w:type="spellStart"/>
      <w:r w:rsidRPr="004475CE">
        <w:rPr>
          <w:rFonts w:asciiTheme="majorBidi" w:hAnsiTheme="majorBidi" w:cstheme="majorBidi"/>
          <w:color w:val="1F1F1D"/>
          <w:lang w:val="fr-FR"/>
        </w:rPr>
        <w:t>contractele</w:t>
      </w:r>
      <w:proofErr w:type="spellEnd"/>
      <w:r w:rsidRPr="004475CE">
        <w:rPr>
          <w:rFonts w:asciiTheme="majorBidi" w:hAnsiTheme="majorBidi" w:cstheme="majorBidi"/>
          <w:color w:val="1F1F1D"/>
          <w:spacing w:val="40"/>
          <w:lang w:val="fr-FR"/>
        </w:rPr>
        <w:t xml:space="preserve"> </w:t>
      </w:r>
      <w:r w:rsidRPr="004475CE">
        <w:rPr>
          <w:rFonts w:asciiTheme="majorBidi" w:hAnsiTheme="majorBidi" w:cstheme="majorBidi"/>
          <w:color w:val="1F1F1D"/>
          <w:lang w:val="fr-FR"/>
        </w:rPr>
        <w:t>de</w:t>
      </w:r>
      <w:r w:rsidRPr="004475CE">
        <w:rPr>
          <w:rFonts w:asciiTheme="majorBidi" w:hAnsiTheme="majorBidi" w:cstheme="majorBidi"/>
          <w:color w:val="1F1F1D"/>
          <w:spacing w:val="40"/>
          <w:lang w:val="fr-FR"/>
        </w:rPr>
        <w:t xml:space="preserve"> </w:t>
      </w:r>
      <w:proofErr w:type="spellStart"/>
      <w:r w:rsidRPr="004475CE">
        <w:rPr>
          <w:rFonts w:asciiTheme="majorBidi" w:hAnsiTheme="majorBidi" w:cstheme="majorBidi"/>
          <w:color w:val="1F1F1D"/>
          <w:lang w:val="fr-FR"/>
        </w:rPr>
        <w:t>achizitie</w:t>
      </w:r>
      <w:proofErr w:type="spellEnd"/>
      <w:r w:rsidRPr="004475CE">
        <w:rPr>
          <w:rFonts w:asciiTheme="majorBidi" w:hAnsiTheme="majorBidi" w:cstheme="majorBidi"/>
          <w:color w:val="1F1F1D"/>
          <w:spacing w:val="40"/>
          <w:lang w:val="fr-FR"/>
        </w:rPr>
        <w:t xml:space="preserve"> </w:t>
      </w:r>
      <w:r w:rsidRPr="004475CE">
        <w:rPr>
          <w:rFonts w:asciiTheme="majorBidi" w:hAnsiTheme="majorBidi" w:cstheme="majorBidi"/>
          <w:color w:val="1F1F1D"/>
          <w:lang w:val="fr-FR"/>
        </w:rPr>
        <w:t>publica/</w:t>
      </w:r>
      <w:proofErr w:type="spellStart"/>
      <w:r w:rsidRPr="004475CE">
        <w:rPr>
          <w:rFonts w:asciiTheme="majorBidi" w:hAnsiTheme="majorBidi" w:cstheme="majorBidi"/>
          <w:color w:val="1F1F1D"/>
          <w:lang w:val="fr-FR"/>
        </w:rPr>
        <w:t>acordurile-cadru</w:t>
      </w:r>
      <w:proofErr w:type="spellEnd"/>
      <w:r w:rsidRPr="004475CE">
        <w:rPr>
          <w:rFonts w:asciiTheme="majorBidi" w:hAnsiTheme="majorBidi" w:cstheme="majorBidi"/>
          <w:color w:val="1F1F1D"/>
          <w:spacing w:val="38"/>
          <w:lang w:val="fr-FR"/>
        </w:rPr>
        <w:t xml:space="preserve"> </w:t>
      </w:r>
      <w:r w:rsidRPr="004475CE">
        <w:rPr>
          <w:rFonts w:asciiTheme="majorBidi" w:hAnsiTheme="majorBidi" w:cstheme="majorBidi"/>
          <w:color w:val="1F1F1D"/>
          <w:lang w:val="fr-FR"/>
        </w:rPr>
        <w:t>de</w:t>
      </w:r>
      <w:r w:rsidRPr="004475CE">
        <w:rPr>
          <w:rFonts w:asciiTheme="majorBidi" w:hAnsiTheme="majorBidi" w:cstheme="majorBidi"/>
          <w:color w:val="1F1F1D"/>
          <w:spacing w:val="40"/>
          <w:lang w:val="fr-FR"/>
        </w:rPr>
        <w:t xml:space="preserve"> </w:t>
      </w:r>
      <w:proofErr w:type="spellStart"/>
      <w:r w:rsidRPr="004475CE">
        <w:rPr>
          <w:rFonts w:asciiTheme="majorBidi" w:hAnsiTheme="majorBidi" w:cstheme="majorBidi"/>
          <w:color w:val="1F1F1D"/>
          <w:lang w:val="fr-FR"/>
        </w:rPr>
        <w:t>servicii</w:t>
      </w:r>
      <w:proofErr w:type="spellEnd"/>
      <w:r w:rsidRPr="004475CE">
        <w:rPr>
          <w:rFonts w:asciiTheme="majorBidi" w:hAnsiTheme="majorBidi" w:cstheme="majorBidi"/>
          <w:color w:val="1F1F1D"/>
          <w:lang w:val="fr-FR"/>
        </w:rPr>
        <w:t xml:space="preserve"> care</w:t>
      </w:r>
      <w:r w:rsidRPr="004475CE">
        <w:rPr>
          <w:rFonts w:asciiTheme="majorBidi" w:hAnsiTheme="majorBidi" w:cstheme="majorBidi"/>
          <w:color w:val="1F1F1D"/>
          <w:spacing w:val="23"/>
          <w:lang w:val="fr-FR"/>
        </w:rPr>
        <w:t xml:space="preserve"> </w:t>
      </w:r>
      <w:r w:rsidRPr="004475CE">
        <w:rPr>
          <w:rFonts w:asciiTheme="majorBidi" w:hAnsiTheme="majorBidi" w:cstheme="majorBidi"/>
          <w:color w:val="1F1F1D"/>
          <w:lang w:val="fr-FR"/>
        </w:rPr>
        <w:t xml:space="preserve">au ca </w:t>
      </w:r>
      <w:proofErr w:type="spellStart"/>
      <w:r w:rsidRPr="004475CE">
        <w:rPr>
          <w:rFonts w:asciiTheme="majorBidi" w:hAnsiTheme="majorBidi" w:cstheme="majorBidi"/>
          <w:color w:val="1F1F1D"/>
          <w:lang w:val="fr-FR"/>
        </w:rPr>
        <w:t>obiect</w:t>
      </w:r>
      <w:proofErr w:type="spellEnd"/>
      <w:r w:rsidRPr="004475CE">
        <w:rPr>
          <w:rFonts w:asciiTheme="majorBidi" w:hAnsiTheme="majorBidi" w:cstheme="majorBidi"/>
          <w:color w:val="1F1F1D"/>
          <w:lang w:val="fr-FR"/>
        </w:rPr>
        <w:t xml:space="preserve"> </w:t>
      </w:r>
      <w:proofErr w:type="spellStart"/>
      <w:r w:rsidRPr="004475CE">
        <w:rPr>
          <w:rFonts w:asciiTheme="majorBidi" w:hAnsiTheme="majorBidi" w:cstheme="majorBidi"/>
          <w:color w:val="1F1F1D"/>
          <w:lang w:val="fr-FR"/>
        </w:rPr>
        <w:t>servicii</w:t>
      </w:r>
      <w:proofErr w:type="spellEnd"/>
      <w:r w:rsidRPr="004475CE">
        <w:rPr>
          <w:rFonts w:asciiTheme="majorBidi" w:hAnsiTheme="majorBidi" w:cstheme="majorBidi"/>
          <w:color w:val="1F1F1D"/>
          <w:lang w:val="fr-FR"/>
        </w:rPr>
        <w:t xml:space="preserve"> sociale si </w:t>
      </w:r>
      <w:proofErr w:type="spellStart"/>
      <w:r w:rsidRPr="004475CE">
        <w:rPr>
          <w:rFonts w:asciiTheme="majorBidi" w:hAnsiTheme="majorBidi" w:cstheme="majorBidi"/>
          <w:color w:val="1F1F1D"/>
          <w:lang w:val="fr-FR"/>
        </w:rPr>
        <w:t>alte</w:t>
      </w:r>
      <w:proofErr w:type="spellEnd"/>
      <w:r w:rsidRPr="004475CE">
        <w:rPr>
          <w:rFonts w:asciiTheme="majorBidi" w:hAnsiTheme="majorBidi" w:cstheme="majorBidi"/>
          <w:color w:val="1F1F1D"/>
          <w:lang w:val="fr-FR"/>
        </w:rPr>
        <w:t xml:space="preserve"> </w:t>
      </w:r>
      <w:proofErr w:type="spellStart"/>
      <w:r w:rsidRPr="004475CE">
        <w:rPr>
          <w:rFonts w:asciiTheme="majorBidi" w:hAnsiTheme="majorBidi" w:cstheme="majorBidi"/>
          <w:color w:val="1F1F1D"/>
          <w:lang w:val="fr-FR"/>
        </w:rPr>
        <w:t>servic</w:t>
      </w:r>
      <w:r w:rsidRPr="004475CE">
        <w:rPr>
          <w:rFonts w:asciiTheme="majorBidi" w:hAnsiTheme="majorBidi" w:cstheme="majorBidi"/>
          <w:color w:val="595B59"/>
          <w:lang w:val="fr-FR"/>
        </w:rPr>
        <w:t>i</w:t>
      </w:r>
      <w:r w:rsidRPr="004475CE">
        <w:rPr>
          <w:rFonts w:asciiTheme="majorBidi" w:hAnsiTheme="majorBidi" w:cstheme="majorBidi"/>
          <w:color w:val="1F1F1D"/>
          <w:lang w:val="fr-FR"/>
        </w:rPr>
        <w:t>i</w:t>
      </w:r>
      <w:proofErr w:type="spellEnd"/>
      <w:r w:rsidRPr="004475CE">
        <w:rPr>
          <w:rFonts w:asciiTheme="majorBidi" w:hAnsiTheme="majorBidi" w:cstheme="majorBidi"/>
          <w:color w:val="1F1F1D"/>
          <w:lang w:val="fr-FR"/>
        </w:rPr>
        <w:t xml:space="preserve"> </w:t>
      </w:r>
      <w:proofErr w:type="spellStart"/>
      <w:r w:rsidRPr="004475CE">
        <w:rPr>
          <w:rFonts w:asciiTheme="majorBidi" w:hAnsiTheme="majorBidi" w:cstheme="majorBidi"/>
          <w:color w:val="1F1F1D"/>
          <w:lang w:val="fr-FR"/>
        </w:rPr>
        <w:t>specifice</w:t>
      </w:r>
      <w:proofErr w:type="spellEnd"/>
      <w:r w:rsidRPr="004475CE">
        <w:rPr>
          <w:rFonts w:asciiTheme="majorBidi" w:hAnsiTheme="majorBidi" w:cstheme="majorBidi"/>
          <w:color w:val="1F1F1D"/>
          <w:lang w:val="fr-FR"/>
        </w:rPr>
        <w:t>,</w:t>
      </w:r>
      <w:r w:rsidRPr="004475CE">
        <w:rPr>
          <w:rFonts w:asciiTheme="majorBidi" w:hAnsiTheme="majorBidi" w:cstheme="majorBidi"/>
          <w:color w:val="1F1F1D"/>
          <w:spacing w:val="36"/>
          <w:lang w:val="fr-FR"/>
        </w:rPr>
        <w:t xml:space="preserve"> </w:t>
      </w:r>
      <w:proofErr w:type="spellStart"/>
      <w:r w:rsidRPr="004475CE">
        <w:rPr>
          <w:rFonts w:asciiTheme="majorBidi" w:hAnsiTheme="majorBidi" w:cstheme="majorBidi"/>
          <w:color w:val="1F1F1D"/>
          <w:lang w:val="fr-FR"/>
        </w:rPr>
        <w:t>p</w:t>
      </w:r>
      <w:r w:rsidRPr="004475CE">
        <w:rPr>
          <w:rFonts w:asciiTheme="majorBidi" w:hAnsiTheme="majorBidi" w:cstheme="majorBidi"/>
          <w:color w:val="424242"/>
          <w:lang w:val="fr-FR"/>
        </w:rPr>
        <w:t>r</w:t>
      </w:r>
      <w:r w:rsidRPr="004475CE">
        <w:rPr>
          <w:rFonts w:asciiTheme="majorBidi" w:hAnsiTheme="majorBidi" w:cstheme="majorBidi"/>
          <w:color w:val="1F1F1D"/>
          <w:lang w:val="fr-FR"/>
        </w:rPr>
        <w:t>evazute</w:t>
      </w:r>
      <w:proofErr w:type="spellEnd"/>
      <w:r w:rsidRPr="004475CE">
        <w:rPr>
          <w:rFonts w:asciiTheme="majorBidi" w:hAnsiTheme="majorBidi" w:cstheme="majorBidi"/>
          <w:color w:val="1F1F1D"/>
          <w:lang w:val="fr-FR"/>
        </w:rPr>
        <w:t xml:space="preserve"> in</w:t>
      </w:r>
      <w:r w:rsidRPr="004475CE">
        <w:rPr>
          <w:rFonts w:asciiTheme="majorBidi" w:hAnsiTheme="majorBidi" w:cstheme="majorBidi"/>
          <w:color w:val="1F1F1D"/>
          <w:spacing w:val="40"/>
          <w:lang w:val="fr-FR"/>
        </w:rPr>
        <w:t xml:space="preserve"> </w:t>
      </w:r>
      <w:proofErr w:type="spellStart"/>
      <w:r w:rsidRPr="004475CE">
        <w:rPr>
          <w:rFonts w:asciiTheme="majorBidi" w:hAnsiTheme="majorBidi" w:cstheme="majorBidi"/>
          <w:color w:val="1F1F1D"/>
          <w:lang w:val="fr-FR"/>
        </w:rPr>
        <w:t>Anexa</w:t>
      </w:r>
      <w:proofErr w:type="spellEnd"/>
      <w:r w:rsidRPr="004475CE">
        <w:rPr>
          <w:rFonts w:asciiTheme="majorBidi" w:hAnsiTheme="majorBidi" w:cstheme="majorBidi"/>
          <w:color w:val="1F1F1D"/>
          <w:lang w:val="fr-FR"/>
        </w:rPr>
        <w:t xml:space="preserve"> nr</w:t>
      </w:r>
      <w:r w:rsidRPr="004475CE">
        <w:rPr>
          <w:rFonts w:asciiTheme="majorBidi" w:hAnsiTheme="majorBidi" w:cstheme="majorBidi"/>
          <w:color w:val="595B59"/>
          <w:lang w:val="fr-FR"/>
        </w:rPr>
        <w:t>.</w:t>
      </w:r>
      <w:r w:rsidRPr="004475CE">
        <w:rPr>
          <w:rFonts w:asciiTheme="majorBidi" w:hAnsiTheme="majorBidi" w:cstheme="majorBidi"/>
          <w:color w:val="1F1F1D"/>
          <w:lang w:val="fr-FR"/>
        </w:rPr>
        <w:t xml:space="preserve">2. </w:t>
      </w:r>
    </w:p>
    <w:p w14:paraId="7B7FEAA2" w14:textId="77777777" w:rsidR="007F326F" w:rsidRPr="004475CE" w:rsidRDefault="007F326F" w:rsidP="00B31683">
      <w:pPr>
        <w:pStyle w:val="Corptext"/>
        <w:spacing w:before="11"/>
        <w:ind w:left="199" w:right="927" w:firstLine="275"/>
        <w:rPr>
          <w:rFonts w:asciiTheme="majorBidi" w:hAnsiTheme="majorBidi" w:cstheme="majorBidi"/>
          <w:lang w:val="fr-FR"/>
        </w:rPr>
      </w:pPr>
      <w:r w:rsidRPr="004475CE">
        <w:rPr>
          <w:rFonts w:asciiTheme="majorBidi" w:hAnsiTheme="majorBidi" w:cstheme="majorBidi"/>
          <w:color w:val="343433"/>
          <w:lang w:val="fr-FR"/>
        </w:rPr>
        <w:t>Art. 111</w:t>
      </w:r>
    </w:p>
    <w:p w14:paraId="75595005" w14:textId="77777777" w:rsidR="007F326F" w:rsidRPr="004475CE" w:rsidRDefault="007F326F" w:rsidP="00B31683">
      <w:pPr>
        <w:pStyle w:val="Titlu2"/>
        <w:numPr>
          <w:ilvl w:val="0"/>
          <w:numId w:val="28"/>
        </w:numPr>
        <w:tabs>
          <w:tab w:val="left" w:pos="855"/>
        </w:tabs>
        <w:spacing w:before="12"/>
        <w:ind w:left="198" w:right="934" w:firstLine="273"/>
        <w:jc w:val="left"/>
        <w:rPr>
          <w:rFonts w:asciiTheme="majorBidi" w:hAnsiTheme="majorBidi" w:cstheme="majorBidi"/>
          <w:color w:val="343433"/>
          <w:sz w:val="24"/>
          <w:szCs w:val="24"/>
        </w:rPr>
      </w:pPr>
      <w:r w:rsidRPr="004475CE">
        <w:rPr>
          <w:rFonts w:asciiTheme="majorBidi" w:eastAsia="Times New Roman" w:hAnsiTheme="majorBidi" w:cstheme="majorBidi"/>
          <w:b w:val="0"/>
          <w:bCs w:val="0"/>
          <w:color w:val="1F1F1D"/>
          <w:sz w:val="24"/>
          <w:szCs w:val="24"/>
          <w:lang w:val="fr-FR" w:eastAsia="en-GB"/>
        </w:rPr>
        <w:t>(1) </w:t>
      </w:r>
      <w:proofErr w:type="spellStart"/>
      <w:r w:rsidRPr="004475CE">
        <w:rPr>
          <w:rFonts w:asciiTheme="majorBidi" w:eastAsia="Times New Roman" w:hAnsiTheme="majorBidi" w:cstheme="majorBidi"/>
          <w:b w:val="0"/>
          <w:bCs w:val="0"/>
          <w:color w:val="1F1F1D"/>
          <w:sz w:val="24"/>
          <w:szCs w:val="24"/>
          <w:lang w:val="fr-FR" w:eastAsia="en-GB"/>
        </w:rPr>
        <w:t>Procedura</w:t>
      </w:r>
      <w:proofErr w:type="spellEnd"/>
      <w:r w:rsidRPr="004475CE">
        <w:rPr>
          <w:rFonts w:asciiTheme="majorBidi" w:eastAsia="Times New Roman" w:hAnsiTheme="majorBidi" w:cstheme="majorBidi"/>
          <w:b w:val="0"/>
          <w:bCs w:val="0"/>
          <w:color w:val="1F1F1D"/>
          <w:sz w:val="24"/>
          <w:szCs w:val="24"/>
          <w:lang w:val="fr-FR" w:eastAsia="en-GB"/>
        </w:rPr>
        <w:t xml:space="preserve"> de </w:t>
      </w:r>
      <w:proofErr w:type="spellStart"/>
      <w:r w:rsidRPr="004475CE">
        <w:rPr>
          <w:rFonts w:asciiTheme="majorBidi" w:eastAsia="Times New Roman" w:hAnsiTheme="majorBidi" w:cstheme="majorBidi"/>
          <w:b w:val="0"/>
          <w:bCs w:val="0"/>
          <w:color w:val="1F1F1D"/>
          <w:sz w:val="24"/>
          <w:szCs w:val="24"/>
          <w:lang w:val="fr-FR" w:eastAsia="en-GB"/>
        </w:rPr>
        <w:t>atribuire</w:t>
      </w:r>
      <w:proofErr w:type="spellEnd"/>
      <w:r w:rsidRPr="004475CE">
        <w:rPr>
          <w:rFonts w:asciiTheme="majorBidi" w:eastAsia="Times New Roman" w:hAnsiTheme="majorBidi" w:cstheme="majorBidi"/>
          <w:b w:val="0"/>
          <w:bCs w:val="0"/>
          <w:color w:val="1F1F1D"/>
          <w:sz w:val="24"/>
          <w:szCs w:val="24"/>
          <w:lang w:val="fr-FR" w:eastAsia="en-GB"/>
        </w:rPr>
        <w:t xml:space="preserve"> </w:t>
      </w:r>
      <w:proofErr w:type="spellStart"/>
      <w:r w:rsidRPr="004475CE">
        <w:rPr>
          <w:rFonts w:asciiTheme="majorBidi" w:eastAsia="Times New Roman" w:hAnsiTheme="majorBidi" w:cstheme="majorBidi"/>
          <w:b w:val="0"/>
          <w:bCs w:val="0"/>
          <w:color w:val="1F1F1D"/>
          <w:sz w:val="24"/>
          <w:szCs w:val="24"/>
          <w:lang w:val="fr-FR" w:eastAsia="en-GB"/>
        </w:rPr>
        <w:t>prevăzută</w:t>
      </w:r>
      <w:proofErr w:type="spellEnd"/>
      <w:r w:rsidRPr="004475CE">
        <w:rPr>
          <w:rFonts w:asciiTheme="majorBidi" w:eastAsia="Times New Roman" w:hAnsiTheme="majorBidi" w:cstheme="majorBidi"/>
          <w:b w:val="0"/>
          <w:bCs w:val="0"/>
          <w:color w:val="1F1F1D"/>
          <w:sz w:val="24"/>
          <w:szCs w:val="24"/>
          <w:lang w:val="fr-FR" w:eastAsia="en-GB"/>
        </w:rPr>
        <w:t xml:space="preserve"> la </w:t>
      </w:r>
      <w:r w:rsidRPr="004475CE">
        <w:rPr>
          <w:rFonts w:asciiTheme="majorBidi" w:eastAsia="Times New Roman" w:hAnsiTheme="majorBidi" w:cstheme="majorBidi"/>
          <w:b w:val="0"/>
          <w:bCs w:val="0"/>
          <w:color w:val="1F1F1D"/>
          <w:sz w:val="24"/>
          <w:szCs w:val="24"/>
          <w:u w:val="single"/>
          <w:lang w:val="fr-FR" w:eastAsia="en-GB"/>
        </w:rPr>
        <w:t xml:space="preserve">art. 68 </w:t>
      </w:r>
      <w:proofErr w:type="spellStart"/>
      <w:r w:rsidRPr="004475CE">
        <w:rPr>
          <w:rFonts w:asciiTheme="majorBidi" w:eastAsia="Times New Roman" w:hAnsiTheme="majorBidi" w:cstheme="majorBidi"/>
          <w:b w:val="0"/>
          <w:bCs w:val="0"/>
          <w:color w:val="1F1F1D"/>
          <w:sz w:val="24"/>
          <w:szCs w:val="24"/>
          <w:u w:val="single"/>
          <w:lang w:val="fr-FR" w:eastAsia="en-GB"/>
        </w:rPr>
        <w:t>alin</w:t>
      </w:r>
      <w:proofErr w:type="spellEnd"/>
      <w:r w:rsidRPr="004475CE">
        <w:rPr>
          <w:rFonts w:asciiTheme="majorBidi" w:eastAsia="Times New Roman" w:hAnsiTheme="majorBidi" w:cstheme="majorBidi"/>
          <w:b w:val="0"/>
          <w:bCs w:val="0"/>
          <w:color w:val="1F1F1D"/>
          <w:sz w:val="24"/>
          <w:szCs w:val="24"/>
          <w:u w:val="single"/>
          <w:lang w:val="fr-FR" w:eastAsia="en-GB"/>
        </w:rPr>
        <w:t>. (1) lit. h)</w:t>
      </w:r>
      <w:r w:rsidRPr="004475CE">
        <w:rPr>
          <w:rFonts w:asciiTheme="majorBidi" w:eastAsia="Times New Roman" w:hAnsiTheme="majorBidi" w:cstheme="majorBidi"/>
          <w:b w:val="0"/>
          <w:bCs w:val="0"/>
          <w:color w:val="1F1F1D"/>
          <w:sz w:val="24"/>
          <w:szCs w:val="24"/>
          <w:lang w:val="fr-FR" w:eastAsia="en-GB"/>
        </w:rPr>
        <w:t xml:space="preserve">, </w:t>
      </w:r>
      <w:proofErr w:type="spellStart"/>
      <w:r w:rsidRPr="004475CE">
        <w:rPr>
          <w:rFonts w:asciiTheme="majorBidi" w:eastAsia="Times New Roman" w:hAnsiTheme="majorBidi" w:cstheme="majorBidi"/>
          <w:b w:val="0"/>
          <w:bCs w:val="0"/>
          <w:color w:val="1F1F1D"/>
          <w:sz w:val="24"/>
          <w:szCs w:val="24"/>
          <w:lang w:val="fr-FR" w:eastAsia="en-GB"/>
        </w:rPr>
        <w:t>aplicabilă</w:t>
      </w:r>
      <w:proofErr w:type="spellEnd"/>
      <w:r w:rsidRPr="004475CE">
        <w:rPr>
          <w:rFonts w:asciiTheme="majorBidi" w:eastAsia="Times New Roman" w:hAnsiTheme="majorBidi" w:cstheme="majorBidi"/>
          <w:b w:val="0"/>
          <w:bCs w:val="0"/>
          <w:color w:val="1F1F1D"/>
          <w:sz w:val="24"/>
          <w:szCs w:val="24"/>
          <w:lang w:val="fr-FR" w:eastAsia="en-GB"/>
        </w:rPr>
        <w:t xml:space="preserve"> </w:t>
      </w:r>
      <w:proofErr w:type="spellStart"/>
      <w:r w:rsidRPr="004475CE">
        <w:rPr>
          <w:rFonts w:asciiTheme="majorBidi" w:eastAsia="Times New Roman" w:hAnsiTheme="majorBidi" w:cstheme="majorBidi"/>
          <w:b w:val="0"/>
          <w:bCs w:val="0"/>
          <w:color w:val="1F1F1D"/>
          <w:sz w:val="24"/>
          <w:szCs w:val="24"/>
          <w:lang w:val="fr-FR" w:eastAsia="en-GB"/>
        </w:rPr>
        <w:t>în</w:t>
      </w:r>
      <w:proofErr w:type="spellEnd"/>
      <w:r w:rsidRPr="004475CE">
        <w:rPr>
          <w:rFonts w:asciiTheme="majorBidi" w:eastAsia="Times New Roman" w:hAnsiTheme="majorBidi" w:cstheme="majorBidi"/>
          <w:b w:val="0"/>
          <w:bCs w:val="0"/>
          <w:color w:val="1F1F1D"/>
          <w:sz w:val="24"/>
          <w:szCs w:val="24"/>
          <w:lang w:val="fr-FR" w:eastAsia="en-GB"/>
        </w:rPr>
        <w:t xml:space="preserve"> </w:t>
      </w:r>
      <w:proofErr w:type="spellStart"/>
      <w:r w:rsidRPr="004475CE">
        <w:rPr>
          <w:rFonts w:asciiTheme="majorBidi" w:eastAsia="Times New Roman" w:hAnsiTheme="majorBidi" w:cstheme="majorBidi"/>
          <w:b w:val="0"/>
          <w:bCs w:val="0"/>
          <w:color w:val="1F1F1D"/>
          <w:sz w:val="24"/>
          <w:szCs w:val="24"/>
          <w:lang w:val="fr-FR" w:eastAsia="en-GB"/>
        </w:rPr>
        <w:t>cazul</w:t>
      </w:r>
      <w:proofErr w:type="spellEnd"/>
      <w:r w:rsidRPr="004475CE">
        <w:rPr>
          <w:rFonts w:asciiTheme="majorBidi" w:eastAsia="Times New Roman" w:hAnsiTheme="majorBidi" w:cstheme="majorBidi"/>
          <w:b w:val="0"/>
          <w:bCs w:val="0"/>
          <w:color w:val="1F1F1D"/>
          <w:sz w:val="24"/>
          <w:szCs w:val="24"/>
          <w:lang w:val="fr-FR" w:eastAsia="en-GB"/>
        </w:rPr>
        <w:t xml:space="preserve"> </w:t>
      </w:r>
      <w:proofErr w:type="spellStart"/>
      <w:r w:rsidRPr="004475CE">
        <w:rPr>
          <w:rFonts w:asciiTheme="majorBidi" w:eastAsia="Times New Roman" w:hAnsiTheme="majorBidi" w:cstheme="majorBidi"/>
          <w:b w:val="0"/>
          <w:bCs w:val="0"/>
          <w:color w:val="1F1F1D"/>
          <w:sz w:val="24"/>
          <w:szCs w:val="24"/>
          <w:lang w:val="fr-FR" w:eastAsia="en-GB"/>
        </w:rPr>
        <w:t>serviciilor</w:t>
      </w:r>
      <w:proofErr w:type="spellEnd"/>
      <w:r w:rsidRPr="004475CE">
        <w:rPr>
          <w:rFonts w:asciiTheme="majorBidi" w:eastAsia="Times New Roman" w:hAnsiTheme="majorBidi" w:cstheme="majorBidi"/>
          <w:b w:val="0"/>
          <w:bCs w:val="0"/>
          <w:color w:val="1F1F1D"/>
          <w:sz w:val="24"/>
          <w:szCs w:val="24"/>
          <w:lang w:val="fr-FR" w:eastAsia="en-GB"/>
        </w:rPr>
        <w:t xml:space="preserve"> sociale </w:t>
      </w:r>
      <w:proofErr w:type="spellStart"/>
      <w:r w:rsidRPr="004475CE">
        <w:rPr>
          <w:rFonts w:asciiTheme="majorBidi" w:eastAsia="Times New Roman" w:hAnsiTheme="majorBidi" w:cstheme="majorBidi"/>
          <w:b w:val="0"/>
          <w:bCs w:val="0"/>
          <w:color w:val="1F1F1D"/>
          <w:sz w:val="24"/>
          <w:szCs w:val="24"/>
          <w:lang w:val="fr-FR" w:eastAsia="en-GB"/>
        </w:rPr>
        <w:t>și</w:t>
      </w:r>
      <w:proofErr w:type="spellEnd"/>
      <w:r w:rsidRPr="004475CE">
        <w:rPr>
          <w:rFonts w:asciiTheme="majorBidi" w:eastAsia="Times New Roman" w:hAnsiTheme="majorBidi" w:cstheme="majorBidi"/>
          <w:b w:val="0"/>
          <w:bCs w:val="0"/>
          <w:color w:val="1F1F1D"/>
          <w:sz w:val="24"/>
          <w:szCs w:val="24"/>
          <w:lang w:val="fr-FR" w:eastAsia="en-GB"/>
        </w:rPr>
        <w:t xml:space="preserve"> al </w:t>
      </w:r>
      <w:proofErr w:type="spellStart"/>
      <w:r w:rsidRPr="004475CE">
        <w:rPr>
          <w:rFonts w:asciiTheme="majorBidi" w:eastAsia="Times New Roman" w:hAnsiTheme="majorBidi" w:cstheme="majorBidi"/>
          <w:b w:val="0"/>
          <w:bCs w:val="0"/>
          <w:color w:val="1F1F1D"/>
          <w:sz w:val="24"/>
          <w:szCs w:val="24"/>
          <w:lang w:val="fr-FR" w:eastAsia="en-GB"/>
        </w:rPr>
        <w:t>altor</w:t>
      </w:r>
      <w:proofErr w:type="spellEnd"/>
      <w:r w:rsidRPr="004475CE">
        <w:rPr>
          <w:rFonts w:asciiTheme="majorBidi" w:eastAsia="Times New Roman" w:hAnsiTheme="majorBidi" w:cstheme="majorBidi"/>
          <w:b w:val="0"/>
          <w:bCs w:val="0"/>
          <w:color w:val="1F1F1D"/>
          <w:sz w:val="24"/>
          <w:szCs w:val="24"/>
          <w:lang w:val="fr-FR" w:eastAsia="en-GB"/>
        </w:rPr>
        <w:t xml:space="preserve"> </w:t>
      </w:r>
      <w:proofErr w:type="spellStart"/>
      <w:r w:rsidRPr="004475CE">
        <w:rPr>
          <w:rFonts w:asciiTheme="majorBidi" w:eastAsia="Times New Roman" w:hAnsiTheme="majorBidi" w:cstheme="majorBidi"/>
          <w:b w:val="0"/>
          <w:bCs w:val="0"/>
          <w:color w:val="1F1F1D"/>
          <w:sz w:val="24"/>
          <w:szCs w:val="24"/>
          <w:lang w:val="fr-FR" w:eastAsia="en-GB"/>
        </w:rPr>
        <w:t>servicii</w:t>
      </w:r>
      <w:proofErr w:type="spellEnd"/>
      <w:r w:rsidRPr="004475CE">
        <w:rPr>
          <w:rFonts w:asciiTheme="majorBidi" w:eastAsia="Times New Roman" w:hAnsiTheme="majorBidi" w:cstheme="majorBidi"/>
          <w:b w:val="0"/>
          <w:bCs w:val="0"/>
          <w:color w:val="1F1F1D"/>
          <w:sz w:val="24"/>
          <w:szCs w:val="24"/>
          <w:lang w:val="fr-FR" w:eastAsia="en-GB"/>
        </w:rPr>
        <w:t xml:space="preserve"> </w:t>
      </w:r>
      <w:proofErr w:type="spellStart"/>
      <w:r w:rsidRPr="004475CE">
        <w:rPr>
          <w:rFonts w:asciiTheme="majorBidi" w:eastAsia="Times New Roman" w:hAnsiTheme="majorBidi" w:cstheme="majorBidi"/>
          <w:b w:val="0"/>
          <w:bCs w:val="0"/>
          <w:color w:val="1F1F1D"/>
          <w:sz w:val="24"/>
          <w:szCs w:val="24"/>
          <w:lang w:val="fr-FR" w:eastAsia="en-GB"/>
        </w:rPr>
        <w:t>specifice</w:t>
      </w:r>
      <w:proofErr w:type="spellEnd"/>
      <w:r w:rsidRPr="004475CE">
        <w:rPr>
          <w:rFonts w:asciiTheme="majorBidi" w:eastAsia="Times New Roman" w:hAnsiTheme="majorBidi" w:cstheme="majorBidi"/>
          <w:b w:val="0"/>
          <w:bCs w:val="0"/>
          <w:color w:val="1F1F1D"/>
          <w:sz w:val="24"/>
          <w:szCs w:val="24"/>
          <w:lang w:val="fr-FR" w:eastAsia="en-GB"/>
        </w:rPr>
        <w:t xml:space="preserve"> </w:t>
      </w:r>
      <w:proofErr w:type="spellStart"/>
      <w:r w:rsidRPr="004475CE">
        <w:rPr>
          <w:rFonts w:asciiTheme="majorBidi" w:eastAsia="Times New Roman" w:hAnsiTheme="majorBidi" w:cstheme="majorBidi"/>
          <w:b w:val="0"/>
          <w:bCs w:val="0"/>
          <w:color w:val="1F1F1D"/>
          <w:sz w:val="24"/>
          <w:szCs w:val="24"/>
          <w:lang w:val="fr-FR" w:eastAsia="en-GB"/>
        </w:rPr>
        <w:t>prevăzute</w:t>
      </w:r>
      <w:proofErr w:type="spellEnd"/>
      <w:r w:rsidRPr="004475CE">
        <w:rPr>
          <w:rFonts w:asciiTheme="majorBidi" w:eastAsia="Times New Roman" w:hAnsiTheme="majorBidi" w:cstheme="majorBidi"/>
          <w:b w:val="0"/>
          <w:bCs w:val="0"/>
          <w:color w:val="1F1F1D"/>
          <w:sz w:val="24"/>
          <w:szCs w:val="24"/>
          <w:lang w:val="fr-FR" w:eastAsia="en-GB"/>
        </w:rPr>
        <w:t xml:space="preserve"> </w:t>
      </w:r>
      <w:proofErr w:type="spellStart"/>
      <w:r w:rsidRPr="004475CE">
        <w:rPr>
          <w:rFonts w:asciiTheme="majorBidi" w:eastAsia="Times New Roman" w:hAnsiTheme="majorBidi" w:cstheme="majorBidi"/>
          <w:b w:val="0"/>
          <w:bCs w:val="0"/>
          <w:color w:val="1F1F1D"/>
          <w:sz w:val="24"/>
          <w:szCs w:val="24"/>
          <w:lang w:val="fr-FR" w:eastAsia="en-GB"/>
        </w:rPr>
        <w:t>în</w:t>
      </w:r>
      <w:proofErr w:type="spellEnd"/>
      <w:r w:rsidRPr="004475CE">
        <w:rPr>
          <w:rFonts w:asciiTheme="majorBidi" w:eastAsia="Times New Roman" w:hAnsiTheme="majorBidi" w:cstheme="majorBidi"/>
          <w:b w:val="0"/>
          <w:bCs w:val="0"/>
          <w:color w:val="1F1F1D"/>
          <w:sz w:val="24"/>
          <w:szCs w:val="24"/>
          <w:lang w:val="fr-FR" w:eastAsia="en-GB"/>
        </w:rPr>
        <w:t> </w:t>
      </w:r>
      <w:proofErr w:type="spellStart"/>
      <w:r w:rsidRPr="004475CE">
        <w:rPr>
          <w:rFonts w:asciiTheme="majorBidi" w:eastAsia="Times New Roman" w:hAnsiTheme="majorBidi" w:cstheme="majorBidi"/>
          <w:b w:val="0"/>
          <w:bCs w:val="0"/>
          <w:color w:val="1F1F1D"/>
          <w:sz w:val="24"/>
          <w:szCs w:val="24"/>
          <w:u w:val="single"/>
          <w:lang w:val="fr-FR" w:eastAsia="en-GB"/>
        </w:rPr>
        <w:t>anexa</w:t>
      </w:r>
      <w:proofErr w:type="spellEnd"/>
      <w:r w:rsidRPr="004475CE">
        <w:rPr>
          <w:rFonts w:asciiTheme="majorBidi" w:eastAsia="Times New Roman" w:hAnsiTheme="majorBidi" w:cstheme="majorBidi"/>
          <w:b w:val="0"/>
          <w:bCs w:val="0"/>
          <w:color w:val="1F1F1D"/>
          <w:sz w:val="24"/>
          <w:szCs w:val="24"/>
          <w:u w:val="single"/>
          <w:lang w:val="fr-FR" w:eastAsia="en-GB"/>
        </w:rPr>
        <w:t xml:space="preserve"> nr. 2</w:t>
      </w:r>
      <w:r w:rsidRPr="004475CE">
        <w:rPr>
          <w:rFonts w:asciiTheme="majorBidi" w:eastAsia="Times New Roman" w:hAnsiTheme="majorBidi" w:cstheme="majorBidi"/>
          <w:b w:val="0"/>
          <w:bCs w:val="0"/>
          <w:color w:val="1F1F1D"/>
          <w:sz w:val="24"/>
          <w:szCs w:val="24"/>
          <w:lang w:val="fr-FR" w:eastAsia="en-GB"/>
        </w:rPr>
        <w:t xml:space="preserve">, este o </w:t>
      </w:r>
      <w:proofErr w:type="spellStart"/>
      <w:r w:rsidRPr="004475CE">
        <w:rPr>
          <w:rFonts w:asciiTheme="majorBidi" w:eastAsia="Times New Roman" w:hAnsiTheme="majorBidi" w:cstheme="majorBidi"/>
          <w:b w:val="0"/>
          <w:bCs w:val="0"/>
          <w:color w:val="1F1F1D"/>
          <w:sz w:val="24"/>
          <w:szCs w:val="24"/>
          <w:lang w:val="fr-FR" w:eastAsia="en-GB"/>
        </w:rPr>
        <w:t>procedură</w:t>
      </w:r>
      <w:proofErr w:type="spellEnd"/>
      <w:r w:rsidRPr="004475CE">
        <w:rPr>
          <w:rFonts w:asciiTheme="majorBidi" w:eastAsia="Times New Roman" w:hAnsiTheme="majorBidi" w:cstheme="majorBidi"/>
          <w:b w:val="0"/>
          <w:bCs w:val="0"/>
          <w:color w:val="1F1F1D"/>
          <w:sz w:val="24"/>
          <w:szCs w:val="24"/>
          <w:lang w:val="fr-FR" w:eastAsia="en-GB"/>
        </w:rPr>
        <w:t xml:space="preserve"> </w:t>
      </w:r>
      <w:proofErr w:type="spellStart"/>
      <w:r w:rsidRPr="004475CE">
        <w:rPr>
          <w:rFonts w:asciiTheme="majorBidi" w:eastAsia="Times New Roman" w:hAnsiTheme="majorBidi" w:cstheme="majorBidi"/>
          <w:b w:val="0"/>
          <w:bCs w:val="0"/>
          <w:color w:val="1F1F1D"/>
          <w:sz w:val="24"/>
          <w:szCs w:val="24"/>
          <w:lang w:val="fr-FR" w:eastAsia="en-GB"/>
        </w:rPr>
        <w:t>proprie</w:t>
      </w:r>
      <w:proofErr w:type="spellEnd"/>
      <w:r w:rsidRPr="004475CE">
        <w:rPr>
          <w:rFonts w:asciiTheme="majorBidi" w:eastAsia="Times New Roman" w:hAnsiTheme="majorBidi" w:cstheme="majorBidi"/>
          <w:b w:val="0"/>
          <w:bCs w:val="0"/>
          <w:color w:val="1F1F1D"/>
          <w:sz w:val="24"/>
          <w:szCs w:val="24"/>
          <w:lang w:val="fr-FR" w:eastAsia="en-GB"/>
        </w:rPr>
        <w:t xml:space="preserve">, </w:t>
      </w:r>
      <w:proofErr w:type="spellStart"/>
      <w:r w:rsidRPr="004475CE">
        <w:rPr>
          <w:rFonts w:asciiTheme="majorBidi" w:eastAsia="Times New Roman" w:hAnsiTheme="majorBidi" w:cstheme="majorBidi"/>
          <w:b w:val="0"/>
          <w:bCs w:val="0"/>
          <w:color w:val="1F1F1D"/>
          <w:sz w:val="24"/>
          <w:szCs w:val="24"/>
          <w:lang w:val="fr-FR" w:eastAsia="en-GB"/>
        </w:rPr>
        <w:t>autoritatea</w:t>
      </w:r>
      <w:proofErr w:type="spellEnd"/>
      <w:r w:rsidRPr="004475CE">
        <w:rPr>
          <w:rFonts w:asciiTheme="majorBidi" w:eastAsia="Times New Roman" w:hAnsiTheme="majorBidi" w:cstheme="majorBidi"/>
          <w:b w:val="0"/>
          <w:bCs w:val="0"/>
          <w:color w:val="1F1F1D"/>
          <w:sz w:val="24"/>
          <w:szCs w:val="24"/>
          <w:lang w:val="fr-FR" w:eastAsia="en-GB"/>
        </w:rPr>
        <w:t xml:space="preserve"> </w:t>
      </w:r>
      <w:proofErr w:type="spellStart"/>
      <w:r w:rsidRPr="004475CE">
        <w:rPr>
          <w:rFonts w:asciiTheme="majorBidi" w:eastAsia="Times New Roman" w:hAnsiTheme="majorBidi" w:cstheme="majorBidi"/>
          <w:b w:val="0"/>
          <w:bCs w:val="0"/>
          <w:color w:val="1F1F1D"/>
          <w:sz w:val="24"/>
          <w:szCs w:val="24"/>
          <w:lang w:val="fr-FR" w:eastAsia="en-GB"/>
        </w:rPr>
        <w:t>contractantă</w:t>
      </w:r>
      <w:proofErr w:type="spellEnd"/>
      <w:r w:rsidRPr="004475CE">
        <w:rPr>
          <w:rFonts w:asciiTheme="majorBidi" w:eastAsia="Times New Roman" w:hAnsiTheme="majorBidi" w:cstheme="majorBidi"/>
          <w:b w:val="0"/>
          <w:bCs w:val="0"/>
          <w:color w:val="1F1F1D"/>
          <w:sz w:val="24"/>
          <w:szCs w:val="24"/>
          <w:lang w:val="fr-FR" w:eastAsia="en-GB"/>
        </w:rPr>
        <w:t xml:space="preserve"> </w:t>
      </w:r>
      <w:proofErr w:type="spellStart"/>
      <w:r w:rsidRPr="004475CE">
        <w:rPr>
          <w:rFonts w:asciiTheme="majorBidi" w:eastAsia="Times New Roman" w:hAnsiTheme="majorBidi" w:cstheme="majorBidi"/>
          <w:b w:val="0"/>
          <w:bCs w:val="0"/>
          <w:color w:val="1F1F1D"/>
          <w:sz w:val="24"/>
          <w:szCs w:val="24"/>
          <w:lang w:val="fr-FR" w:eastAsia="en-GB"/>
        </w:rPr>
        <w:t>având</w:t>
      </w:r>
      <w:proofErr w:type="spellEnd"/>
      <w:r w:rsidRPr="004475CE">
        <w:rPr>
          <w:rFonts w:asciiTheme="majorBidi" w:eastAsia="Times New Roman" w:hAnsiTheme="majorBidi" w:cstheme="majorBidi"/>
          <w:b w:val="0"/>
          <w:bCs w:val="0"/>
          <w:color w:val="1F1F1D"/>
          <w:sz w:val="24"/>
          <w:szCs w:val="24"/>
          <w:lang w:val="fr-FR" w:eastAsia="en-GB"/>
        </w:rPr>
        <w:t xml:space="preserve"> </w:t>
      </w:r>
      <w:proofErr w:type="spellStart"/>
      <w:r w:rsidRPr="004475CE">
        <w:rPr>
          <w:rFonts w:asciiTheme="majorBidi" w:eastAsia="Times New Roman" w:hAnsiTheme="majorBidi" w:cstheme="majorBidi"/>
          <w:b w:val="0"/>
          <w:bCs w:val="0"/>
          <w:color w:val="1F1F1D"/>
          <w:sz w:val="24"/>
          <w:szCs w:val="24"/>
          <w:lang w:val="fr-FR" w:eastAsia="en-GB"/>
        </w:rPr>
        <w:t>obligația</w:t>
      </w:r>
      <w:proofErr w:type="spellEnd"/>
      <w:r w:rsidRPr="004475CE">
        <w:rPr>
          <w:rFonts w:asciiTheme="majorBidi" w:eastAsia="Times New Roman" w:hAnsiTheme="majorBidi" w:cstheme="majorBidi"/>
          <w:b w:val="0"/>
          <w:bCs w:val="0"/>
          <w:color w:val="1F1F1D"/>
          <w:sz w:val="24"/>
          <w:szCs w:val="24"/>
          <w:lang w:val="fr-FR" w:eastAsia="en-GB"/>
        </w:rPr>
        <w:t xml:space="preserve"> </w:t>
      </w:r>
      <w:proofErr w:type="spellStart"/>
      <w:r w:rsidRPr="004475CE">
        <w:rPr>
          <w:rFonts w:asciiTheme="majorBidi" w:eastAsia="Times New Roman" w:hAnsiTheme="majorBidi" w:cstheme="majorBidi"/>
          <w:b w:val="0"/>
          <w:bCs w:val="0"/>
          <w:color w:val="1F1F1D"/>
          <w:sz w:val="24"/>
          <w:szCs w:val="24"/>
          <w:lang w:val="fr-FR" w:eastAsia="en-GB"/>
        </w:rPr>
        <w:t>respectării</w:t>
      </w:r>
      <w:proofErr w:type="spellEnd"/>
      <w:r w:rsidRPr="004475CE">
        <w:rPr>
          <w:rFonts w:asciiTheme="majorBidi" w:eastAsia="Times New Roman" w:hAnsiTheme="majorBidi" w:cstheme="majorBidi"/>
          <w:b w:val="0"/>
          <w:bCs w:val="0"/>
          <w:color w:val="1F1F1D"/>
          <w:sz w:val="24"/>
          <w:szCs w:val="24"/>
          <w:lang w:val="fr-FR" w:eastAsia="en-GB"/>
        </w:rPr>
        <w:t xml:space="preserve"> </w:t>
      </w:r>
      <w:proofErr w:type="spellStart"/>
      <w:r w:rsidRPr="004475CE">
        <w:rPr>
          <w:rFonts w:asciiTheme="majorBidi" w:eastAsia="Times New Roman" w:hAnsiTheme="majorBidi" w:cstheme="majorBidi"/>
          <w:b w:val="0"/>
          <w:bCs w:val="0"/>
          <w:color w:val="1F1F1D"/>
          <w:sz w:val="24"/>
          <w:szCs w:val="24"/>
          <w:lang w:val="fr-FR" w:eastAsia="en-GB"/>
        </w:rPr>
        <w:t>principiilor</w:t>
      </w:r>
      <w:proofErr w:type="spellEnd"/>
      <w:r w:rsidRPr="004475CE">
        <w:rPr>
          <w:rFonts w:asciiTheme="majorBidi" w:eastAsia="Times New Roman" w:hAnsiTheme="majorBidi" w:cstheme="majorBidi"/>
          <w:b w:val="0"/>
          <w:bCs w:val="0"/>
          <w:color w:val="1F1F1D"/>
          <w:sz w:val="24"/>
          <w:szCs w:val="24"/>
          <w:lang w:val="fr-FR" w:eastAsia="en-GB"/>
        </w:rPr>
        <w:t xml:space="preserve"> </w:t>
      </w:r>
      <w:proofErr w:type="spellStart"/>
      <w:r w:rsidRPr="004475CE">
        <w:rPr>
          <w:rFonts w:asciiTheme="majorBidi" w:eastAsia="Times New Roman" w:hAnsiTheme="majorBidi" w:cstheme="majorBidi"/>
          <w:b w:val="0"/>
          <w:bCs w:val="0"/>
          <w:color w:val="1F1F1D"/>
          <w:sz w:val="24"/>
          <w:szCs w:val="24"/>
          <w:lang w:val="fr-FR" w:eastAsia="en-GB"/>
        </w:rPr>
        <w:t>prevăzute</w:t>
      </w:r>
      <w:proofErr w:type="spellEnd"/>
      <w:r w:rsidRPr="004475CE">
        <w:rPr>
          <w:rFonts w:asciiTheme="majorBidi" w:eastAsia="Times New Roman" w:hAnsiTheme="majorBidi" w:cstheme="majorBidi"/>
          <w:b w:val="0"/>
          <w:bCs w:val="0"/>
          <w:color w:val="1F1F1D"/>
          <w:sz w:val="24"/>
          <w:szCs w:val="24"/>
          <w:lang w:val="fr-FR" w:eastAsia="en-GB"/>
        </w:rPr>
        <w:t xml:space="preserve"> la </w:t>
      </w:r>
      <w:r w:rsidRPr="004475CE">
        <w:rPr>
          <w:rFonts w:asciiTheme="majorBidi" w:eastAsia="Times New Roman" w:hAnsiTheme="majorBidi" w:cstheme="majorBidi"/>
          <w:b w:val="0"/>
          <w:bCs w:val="0"/>
          <w:color w:val="1F1F1D"/>
          <w:sz w:val="24"/>
          <w:szCs w:val="24"/>
          <w:u w:val="single"/>
          <w:lang w:val="fr-FR" w:eastAsia="en-GB"/>
        </w:rPr>
        <w:t xml:space="preserve">art. 2 </w:t>
      </w:r>
      <w:proofErr w:type="spellStart"/>
      <w:r w:rsidRPr="004475CE">
        <w:rPr>
          <w:rFonts w:asciiTheme="majorBidi" w:eastAsia="Times New Roman" w:hAnsiTheme="majorBidi" w:cstheme="majorBidi"/>
          <w:b w:val="0"/>
          <w:bCs w:val="0"/>
          <w:color w:val="1F1F1D"/>
          <w:sz w:val="24"/>
          <w:szCs w:val="24"/>
          <w:u w:val="single"/>
          <w:lang w:val="fr-FR" w:eastAsia="en-GB"/>
        </w:rPr>
        <w:t>alin</w:t>
      </w:r>
      <w:proofErr w:type="spellEnd"/>
      <w:r w:rsidRPr="004475CE">
        <w:rPr>
          <w:rFonts w:asciiTheme="majorBidi" w:eastAsia="Times New Roman" w:hAnsiTheme="majorBidi" w:cstheme="majorBidi"/>
          <w:b w:val="0"/>
          <w:bCs w:val="0"/>
          <w:color w:val="1F1F1D"/>
          <w:sz w:val="24"/>
          <w:szCs w:val="24"/>
          <w:u w:val="single"/>
          <w:lang w:val="fr-FR" w:eastAsia="en-GB"/>
        </w:rPr>
        <w:t xml:space="preserve">. </w:t>
      </w:r>
      <w:r w:rsidRPr="004475CE">
        <w:rPr>
          <w:rFonts w:asciiTheme="majorBidi" w:eastAsia="Times New Roman" w:hAnsiTheme="majorBidi" w:cstheme="majorBidi"/>
          <w:b w:val="0"/>
          <w:bCs w:val="0"/>
          <w:color w:val="1F1F1D"/>
          <w:sz w:val="24"/>
          <w:szCs w:val="24"/>
          <w:u w:val="single"/>
          <w:lang w:val="en-GB" w:eastAsia="en-GB"/>
        </w:rPr>
        <w:t>(2)</w:t>
      </w:r>
      <w:r w:rsidRPr="004475CE">
        <w:rPr>
          <w:rFonts w:asciiTheme="majorBidi" w:eastAsia="Times New Roman" w:hAnsiTheme="majorBidi" w:cstheme="majorBidi"/>
          <w:b w:val="0"/>
          <w:bCs w:val="0"/>
          <w:color w:val="1F1F1D"/>
          <w:sz w:val="24"/>
          <w:szCs w:val="24"/>
          <w:lang w:val="en-GB" w:eastAsia="en-GB"/>
        </w:rPr>
        <w:t>.</w:t>
      </w:r>
    </w:p>
    <w:p w14:paraId="7E5FC3BA" w14:textId="77777777" w:rsidR="007F326F" w:rsidRPr="004475CE" w:rsidRDefault="007F326F" w:rsidP="00B31683">
      <w:pPr>
        <w:pStyle w:val="Titlu2"/>
        <w:numPr>
          <w:ilvl w:val="0"/>
          <w:numId w:val="28"/>
        </w:numPr>
        <w:tabs>
          <w:tab w:val="left" w:pos="855"/>
        </w:tabs>
        <w:spacing w:before="12"/>
        <w:ind w:left="198" w:right="934" w:firstLine="273"/>
        <w:jc w:val="left"/>
        <w:rPr>
          <w:rFonts w:asciiTheme="majorBidi" w:hAnsiTheme="majorBidi" w:cstheme="majorBidi"/>
          <w:color w:val="343433"/>
          <w:sz w:val="24"/>
          <w:szCs w:val="24"/>
        </w:rPr>
      </w:pPr>
      <w:r w:rsidRPr="004475CE">
        <w:rPr>
          <w:rFonts w:asciiTheme="majorBidi" w:hAnsiTheme="majorBidi" w:cstheme="majorBidi"/>
          <w:color w:val="343433"/>
          <w:sz w:val="24"/>
          <w:szCs w:val="24"/>
        </w:rPr>
        <w:t>Alegerea si</w:t>
      </w:r>
      <w:r w:rsidRPr="004475CE">
        <w:rPr>
          <w:rFonts w:asciiTheme="majorBidi" w:hAnsiTheme="majorBidi" w:cstheme="majorBidi"/>
          <w:color w:val="343433"/>
          <w:spacing w:val="40"/>
          <w:sz w:val="24"/>
          <w:szCs w:val="24"/>
        </w:rPr>
        <w:t xml:space="preserve"> </w:t>
      </w:r>
      <w:r w:rsidRPr="004475CE">
        <w:rPr>
          <w:rFonts w:asciiTheme="majorBidi" w:hAnsiTheme="majorBidi" w:cstheme="majorBidi"/>
          <w:color w:val="343433"/>
          <w:sz w:val="24"/>
          <w:szCs w:val="24"/>
        </w:rPr>
        <w:t>justificarea crite</w:t>
      </w:r>
      <w:r w:rsidRPr="004475CE">
        <w:rPr>
          <w:rFonts w:asciiTheme="majorBidi" w:hAnsiTheme="majorBidi" w:cstheme="majorBidi"/>
          <w:color w:val="595B59"/>
          <w:sz w:val="24"/>
          <w:szCs w:val="24"/>
        </w:rPr>
        <w:t>r</w:t>
      </w:r>
      <w:r w:rsidRPr="004475CE">
        <w:rPr>
          <w:rFonts w:asciiTheme="majorBidi" w:hAnsiTheme="majorBidi" w:cstheme="majorBidi"/>
          <w:color w:val="1F1F1D"/>
          <w:sz w:val="24"/>
          <w:szCs w:val="24"/>
        </w:rPr>
        <w:t>iilor</w:t>
      </w:r>
      <w:r w:rsidRPr="004475CE">
        <w:rPr>
          <w:rFonts w:asciiTheme="majorBidi" w:hAnsiTheme="majorBidi" w:cstheme="majorBidi"/>
          <w:color w:val="1F1F1D"/>
          <w:spacing w:val="-5"/>
          <w:sz w:val="24"/>
          <w:szCs w:val="24"/>
        </w:rPr>
        <w:t xml:space="preserve"> </w:t>
      </w:r>
      <w:r w:rsidRPr="004475CE">
        <w:rPr>
          <w:rFonts w:asciiTheme="majorBidi" w:hAnsiTheme="majorBidi" w:cstheme="majorBidi"/>
          <w:color w:val="343433"/>
          <w:sz w:val="24"/>
          <w:szCs w:val="24"/>
        </w:rPr>
        <w:t xml:space="preserve">de calificare privind </w:t>
      </w:r>
      <w:r w:rsidRPr="004475CE">
        <w:rPr>
          <w:rFonts w:asciiTheme="majorBidi" w:hAnsiTheme="majorBidi" w:cstheme="majorBidi"/>
          <w:color w:val="1F1F1D"/>
          <w:sz w:val="24"/>
          <w:szCs w:val="24"/>
        </w:rPr>
        <w:t xml:space="preserve">capacitatea </w:t>
      </w:r>
      <w:r w:rsidRPr="004475CE">
        <w:rPr>
          <w:rFonts w:asciiTheme="majorBidi" w:hAnsiTheme="majorBidi" w:cstheme="majorBidi"/>
          <w:b w:val="0"/>
          <w:color w:val="343433"/>
          <w:sz w:val="24"/>
          <w:szCs w:val="24"/>
        </w:rPr>
        <w:t xml:space="preserve">si </w:t>
      </w:r>
      <w:r w:rsidRPr="004475CE">
        <w:rPr>
          <w:rFonts w:asciiTheme="majorBidi" w:hAnsiTheme="majorBidi" w:cstheme="majorBidi"/>
          <w:color w:val="343433"/>
          <w:sz w:val="24"/>
          <w:szCs w:val="24"/>
        </w:rPr>
        <w:t xml:space="preserve">dupa caz, criteriile de </w:t>
      </w:r>
      <w:r w:rsidRPr="004475CE">
        <w:rPr>
          <w:rFonts w:asciiTheme="majorBidi" w:hAnsiTheme="majorBidi" w:cstheme="majorBidi"/>
          <w:color w:val="1F1F1D"/>
          <w:spacing w:val="-2"/>
          <w:sz w:val="24"/>
          <w:szCs w:val="24"/>
        </w:rPr>
        <w:t>selectie</w:t>
      </w:r>
    </w:p>
    <w:p w14:paraId="3AE4B6C6" w14:textId="77777777" w:rsidR="007F326F" w:rsidRPr="004475CE" w:rsidRDefault="007F326F" w:rsidP="00B31683">
      <w:pPr>
        <w:ind w:left="477"/>
        <w:rPr>
          <w:rFonts w:asciiTheme="majorBidi" w:hAnsiTheme="majorBidi" w:cstheme="majorBidi"/>
          <w:b/>
          <w:lang w:val="fr-FR"/>
        </w:rPr>
      </w:pPr>
      <w:proofErr w:type="spellStart"/>
      <w:r w:rsidRPr="004475CE">
        <w:rPr>
          <w:rFonts w:asciiTheme="majorBidi" w:hAnsiTheme="majorBidi" w:cstheme="majorBidi"/>
          <w:b/>
          <w:color w:val="1F1F1D"/>
          <w:lang w:val="fr-FR"/>
        </w:rPr>
        <w:t>Capacitatea</w:t>
      </w:r>
      <w:proofErr w:type="spellEnd"/>
      <w:r w:rsidRPr="004475CE">
        <w:rPr>
          <w:rFonts w:asciiTheme="majorBidi" w:hAnsiTheme="majorBidi" w:cstheme="majorBidi"/>
          <w:b/>
          <w:color w:val="1F1F1D"/>
          <w:spacing w:val="7"/>
          <w:lang w:val="fr-FR"/>
        </w:rPr>
        <w:t xml:space="preserve"> </w:t>
      </w:r>
      <w:r w:rsidRPr="004475CE">
        <w:rPr>
          <w:rFonts w:asciiTheme="majorBidi" w:hAnsiTheme="majorBidi" w:cstheme="majorBidi"/>
          <w:b/>
          <w:color w:val="1F1F1D"/>
          <w:lang w:val="fr-FR"/>
        </w:rPr>
        <w:t>de</w:t>
      </w:r>
      <w:r w:rsidRPr="004475CE">
        <w:rPr>
          <w:rFonts w:asciiTheme="majorBidi" w:hAnsiTheme="majorBidi" w:cstheme="majorBidi"/>
          <w:b/>
          <w:color w:val="1F1F1D"/>
          <w:spacing w:val="-14"/>
          <w:lang w:val="fr-FR"/>
        </w:rPr>
        <w:t xml:space="preserve"> </w:t>
      </w:r>
      <w:proofErr w:type="spellStart"/>
      <w:r w:rsidRPr="004475CE">
        <w:rPr>
          <w:rFonts w:asciiTheme="majorBidi" w:hAnsiTheme="majorBidi" w:cstheme="majorBidi"/>
          <w:b/>
          <w:color w:val="343433"/>
          <w:lang w:val="fr-FR"/>
        </w:rPr>
        <w:t>exercitare</w:t>
      </w:r>
      <w:proofErr w:type="spellEnd"/>
      <w:r w:rsidRPr="004475CE">
        <w:rPr>
          <w:rFonts w:asciiTheme="majorBidi" w:hAnsiTheme="majorBidi" w:cstheme="majorBidi"/>
          <w:b/>
          <w:color w:val="343433"/>
          <w:spacing w:val="6"/>
          <w:lang w:val="fr-FR"/>
        </w:rPr>
        <w:t xml:space="preserve"> </w:t>
      </w:r>
      <w:r w:rsidRPr="004475CE">
        <w:rPr>
          <w:rFonts w:asciiTheme="majorBidi" w:hAnsiTheme="majorBidi" w:cstheme="majorBidi"/>
          <w:b/>
          <w:color w:val="343433"/>
          <w:lang w:val="fr-FR"/>
        </w:rPr>
        <w:t>a</w:t>
      </w:r>
      <w:r w:rsidRPr="004475CE">
        <w:rPr>
          <w:rFonts w:asciiTheme="majorBidi" w:hAnsiTheme="majorBidi" w:cstheme="majorBidi"/>
          <w:b/>
          <w:color w:val="343433"/>
          <w:spacing w:val="-9"/>
          <w:lang w:val="fr-FR"/>
        </w:rPr>
        <w:t xml:space="preserve"> </w:t>
      </w:r>
      <w:proofErr w:type="spellStart"/>
      <w:r w:rsidRPr="004475CE">
        <w:rPr>
          <w:rFonts w:asciiTheme="majorBidi" w:hAnsiTheme="majorBidi" w:cstheme="majorBidi"/>
          <w:b/>
          <w:color w:val="343433"/>
          <w:lang w:val="fr-FR"/>
        </w:rPr>
        <w:t>activ</w:t>
      </w:r>
      <w:r w:rsidRPr="004475CE">
        <w:rPr>
          <w:rFonts w:asciiTheme="majorBidi" w:hAnsiTheme="majorBidi" w:cstheme="majorBidi"/>
          <w:b/>
          <w:color w:val="595B59"/>
          <w:lang w:val="fr-FR"/>
        </w:rPr>
        <w:t>i</w:t>
      </w:r>
      <w:r w:rsidRPr="004475CE">
        <w:rPr>
          <w:rFonts w:asciiTheme="majorBidi" w:hAnsiTheme="majorBidi" w:cstheme="majorBidi"/>
          <w:b/>
          <w:color w:val="1F1F1D"/>
          <w:lang w:val="fr-FR"/>
        </w:rPr>
        <w:t>tatii</w:t>
      </w:r>
      <w:proofErr w:type="spellEnd"/>
      <w:r w:rsidRPr="004475CE">
        <w:rPr>
          <w:rFonts w:asciiTheme="majorBidi" w:hAnsiTheme="majorBidi" w:cstheme="majorBidi"/>
          <w:b/>
          <w:color w:val="1F1F1D"/>
          <w:spacing w:val="-13"/>
          <w:lang w:val="fr-FR"/>
        </w:rPr>
        <w:t xml:space="preserve"> </w:t>
      </w:r>
      <w:proofErr w:type="spellStart"/>
      <w:r w:rsidRPr="004475CE">
        <w:rPr>
          <w:rFonts w:asciiTheme="majorBidi" w:hAnsiTheme="majorBidi" w:cstheme="majorBidi"/>
          <w:b/>
          <w:color w:val="343433"/>
          <w:spacing w:val="-2"/>
          <w:lang w:val="fr-FR"/>
        </w:rPr>
        <w:t>profesionale</w:t>
      </w:r>
      <w:proofErr w:type="spellEnd"/>
    </w:p>
    <w:p w14:paraId="73449BAC" w14:textId="77777777" w:rsidR="007F326F" w:rsidRPr="004475CE" w:rsidRDefault="007F326F" w:rsidP="00B31683">
      <w:pPr>
        <w:pStyle w:val="Corptext"/>
        <w:ind w:left="190" w:right="929" w:firstLine="286"/>
        <w:rPr>
          <w:rFonts w:asciiTheme="majorBidi" w:hAnsiTheme="majorBidi" w:cstheme="majorBidi"/>
          <w:lang w:val="fr-FR"/>
        </w:rPr>
      </w:pPr>
      <w:proofErr w:type="spellStart"/>
      <w:r w:rsidRPr="004475CE">
        <w:rPr>
          <w:rFonts w:asciiTheme="majorBidi" w:hAnsiTheme="majorBidi" w:cstheme="majorBidi"/>
          <w:color w:val="1F1F1D"/>
          <w:lang w:val="fr-FR"/>
        </w:rPr>
        <w:t>Operatorii</w:t>
      </w:r>
      <w:proofErr w:type="spellEnd"/>
      <w:r w:rsidRPr="004475CE">
        <w:rPr>
          <w:rFonts w:asciiTheme="majorBidi" w:hAnsiTheme="majorBidi" w:cstheme="majorBidi"/>
          <w:color w:val="1F1F1D"/>
          <w:lang w:val="fr-FR"/>
        </w:rPr>
        <w:t xml:space="preserve"> </w:t>
      </w:r>
      <w:proofErr w:type="spellStart"/>
      <w:r w:rsidRPr="004475CE">
        <w:rPr>
          <w:rFonts w:asciiTheme="majorBidi" w:hAnsiTheme="majorBidi" w:cstheme="majorBidi"/>
          <w:color w:val="1F1F1D"/>
          <w:lang w:val="fr-FR"/>
        </w:rPr>
        <w:t>economici</w:t>
      </w:r>
      <w:proofErr w:type="spellEnd"/>
      <w:r w:rsidRPr="004475CE">
        <w:rPr>
          <w:rFonts w:asciiTheme="majorBidi" w:hAnsiTheme="majorBidi" w:cstheme="majorBidi"/>
          <w:color w:val="1F1F1D"/>
          <w:lang w:val="fr-FR"/>
        </w:rPr>
        <w:t xml:space="preserve"> care</w:t>
      </w:r>
      <w:r w:rsidRPr="004475CE">
        <w:rPr>
          <w:rFonts w:asciiTheme="majorBidi" w:hAnsiTheme="majorBidi" w:cstheme="majorBidi"/>
          <w:color w:val="1F1F1D"/>
          <w:spacing w:val="-4"/>
          <w:lang w:val="fr-FR"/>
        </w:rPr>
        <w:t xml:space="preserve"> </w:t>
      </w:r>
      <w:proofErr w:type="spellStart"/>
      <w:r w:rsidRPr="004475CE">
        <w:rPr>
          <w:rFonts w:asciiTheme="majorBidi" w:hAnsiTheme="majorBidi" w:cstheme="majorBidi"/>
          <w:color w:val="1F1F1D"/>
          <w:lang w:val="fr-FR"/>
        </w:rPr>
        <w:t>depun</w:t>
      </w:r>
      <w:proofErr w:type="spellEnd"/>
      <w:r w:rsidRPr="004475CE">
        <w:rPr>
          <w:rFonts w:asciiTheme="majorBidi" w:hAnsiTheme="majorBidi" w:cstheme="majorBidi"/>
          <w:color w:val="1F1F1D"/>
          <w:lang w:val="fr-FR"/>
        </w:rPr>
        <w:t xml:space="preserve"> </w:t>
      </w:r>
      <w:proofErr w:type="spellStart"/>
      <w:r w:rsidRPr="004475CE">
        <w:rPr>
          <w:rFonts w:asciiTheme="majorBidi" w:hAnsiTheme="majorBidi" w:cstheme="majorBidi"/>
          <w:color w:val="1F1F1D"/>
          <w:lang w:val="fr-FR"/>
        </w:rPr>
        <w:t>o</w:t>
      </w:r>
      <w:r w:rsidRPr="004475CE">
        <w:rPr>
          <w:rFonts w:asciiTheme="majorBidi" w:hAnsiTheme="majorBidi" w:cstheme="majorBidi"/>
          <w:color w:val="424242"/>
          <w:lang w:val="fr-FR"/>
        </w:rPr>
        <w:t>f</w:t>
      </w:r>
      <w:r w:rsidRPr="004475CE">
        <w:rPr>
          <w:rFonts w:asciiTheme="majorBidi" w:hAnsiTheme="majorBidi" w:cstheme="majorBidi"/>
          <w:color w:val="1F1F1D"/>
          <w:lang w:val="fr-FR"/>
        </w:rPr>
        <w:t>erta</w:t>
      </w:r>
      <w:proofErr w:type="spellEnd"/>
      <w:r w:rsidRPr="004475CE">
        <w:rPr>
          <w:rFonts w:asciiTheme="majorBidi" w:hAnsiTheme="majorBidi" w:cstheme="majorBidi"/>
          <w:color w:val="1F1F1D"/>
          <w:spacing w:val="-7"/>
          <w:lang w:val="fr-FR"/>
        </w:rPr>
        <w:t xml:space="preserve"> </w:t>
      </w:r>
      <w:proofErr w:type="spellStart"/>
      <w:r w:rsidRPr="004475CE">
        <w:rPr>
          <w:rFonts w:asciiTheme="majorBidi" w:hAnsiTheme="majorBidi" w:cstheme="majorBidi"/>
          <w:color w:val="1F1F1D"/>
          <w:lang w:val="fr-FR"/>
        </w:rPr>
        <w:t>trebuie</w:t>
      </w:r>
      <w:proofErr w:type="spellEnd"/>
      <w:r w:rsidRPr="004475CE">
        <w:rPr>
          <w:rFonts w:asciiTheme="majorBidi" w:hAnsiTheme="majorBidi" w:cstheme="majorBidi"/>
          <w:color w:val="1F1F1D"/>
          <w:lang w:val="fr-FR"/>
        </w:rPr>
        <w:t xml:space="preserve"> sa</w:t>
      </w:r>
      <w:r w:rsidRPr="004475CE">
        <w:rPr>
          <w:rFonts w:asciiTheme="majorBidi" w:hAnsiTheme="majorBidi" w:cstheme="majorBidi"/>
          <w:color w:val="1F1F1D"/>
          <w:spacing w:val="-4"/>
          <w:lang w:val="fr-FR"/>
        </w:rPr>
        <w:t xml:space="preserve"> </w:t>
      </w:r>
      <w:proofErr w:type="spellStart"/>
      <w:r w:rsidRPr="004475CE">
        <w:rPr>
          <w:rFonts w:asciiTheme="majorBidi" w:hAnsiTheme="majorBidi" w:cstheme="majorBidi"/>
          <w:color w:val="1F1F1D"/>
          <w:lang w:val="fr-FR"/>
        </w:rPr>
        <w:t>dovedeasca</w:t>
      </w:r>
      <w:proofErr w:type="spellEnd"/>
      <w:r w:rsidRPr="004475CE">
        <w:rPr>
          <w:rFonts w:asciiTheme="majorBidi" w:hAnsiTheme="majorBidi" w:cstheme="majorBidi"/>
          <w:color w:val="1F1F1D"/>
          <w:lang w:val="fr-FR"/>
        </w:rPr>
        <w:t xml:space="preserve"> o</w:t>
      </w:r>
      <w:r w:rsidRPr="004475CE">
        <w:rPr>
          <w:rFonts w:asciiTheme="majorBidi" w:hAnsiTheme="majorBidi" w:cstheme="majorBidi"/>
          <w:color w:val="1F1F1D"/>
          <w:spacing w:val="-4"/>
          <w:lang w:val="fr-FR"/>
        </w:rPr>
        <w:t xml:space="preserve"> </w:t>
      </w:r>
      <w:r w:rsidRPr="004475CE">
        <w:rPr>
          <w:rFonts w:asciiTheme="majorBidi" w:hAnsiTheme="majorBidi" w:cstheme="majorBidi"/>
          <w:color w:val="1F1F1D"/>
          <w:lang w:val="fr-FR"/>
        </w:rPr>
        <w:t>forma</w:t>
      </w:r>
      <w:r w:rsidRPr="004475CE">
        <w:rPr>
          <w:rFonts w:asciiTheme="majorBidi" w:hAnsiTheme="majorBidi" w:cstheme="majorBidi"/>
          <w:color w:val="1F1F1D"/>
          <w:spacing w:val="-3"/>
          <w:lang w:val="fr-FR"/>
        </w:rPr>
        <w:t xml:space="preserve"> </w:t>
      </w:r>
      <w:r w:rsidRPr="004475CE">
        <w:rPr>
          <w:rFonts w:asciiTheme="majorBidi" w:hAnsiTheme="majorBidi" w:cstheme="majorBidi"/>
          <w:color w:val="1F1F1D"/>
          <w:lang w:val="fr-FR"/>
        </w:rPr>
        <w:t>de</w:t>
      </w:r>
      <w:r w:rsidRPr="004475CE">
        <w:rPr>
          <w:rFonts w:asciiTheme="majorBidi" w:hAnsiTheme="majorBidi" w:cstheme="majorBidi"/>
          <w:color w:val="1F1F1D"/>
          <w:spacing w:val="-14"/>
          <w:lang w:val="fr-FR"/>
        </w:rPr>
        <w:t xml:space="preserve"> </w:t>
      </w:r>
      <w:proofErr w:type="spellStart"/>
      <w:r w:rsidRPr="004475CE">
        <w:rPr>
          <w:rFonts w:asciiTheme="majorBidi" w:hAnsiTheme="majorBidi" w:cstheme="majorBidi"/>
          <w:color w:val="1F1F1D"/>
          <w:lang w:val="fr-FR"/>
        </w:rPr>
        <w:t>inregistrare</w:t>
      </w:r>
      <w:proofErr w:type="spellEnd"/>
      <w:r w:rsidRPr="004475CE">
        <w:rPr>
          <w:rFonts w:asciiTheme="majorBidi" w:hAnsiTheme="majorBidi" w:cstheme="majorBidi"/>
          <w:color w:val="1F1F1D"/>
          <w:lang w:val="fr-FR"/>
        </w:rPr>
        <w:t xml:space="preserve"> in</w:t>
      </w:r>
      <w:r w:rsidRPr="004475CE">
        <w:rPr>
          <w:rFonts w:asciiTheme="majorBidi" w:hAnsiTheme="majorBidi" w:cstheme="majorBidi"/>
          <w:color w:val="1F1F1D"/>
          <w:spacing w:val="22"/>
          <w:lang w:val="fr-FR"/>
        </w:rPr>
        <w:t xml:space="preserve"> </w:t>
      </w:r>
      <w:proofErr w:type="spellStart"/>
      <w:r w:rsidRPr="004475CE">
        <w:rPr>
          <w:rFonts w:asciiTheme="majorBidi" w:hAnsiTheme="majorBidi" w:cstheme="majorBidi"/>
          <w:color w:val="1F1F1D"/>
          <w:lang w:val="fr-FR"/>
        </w:rPr>
        <w:t>conditiile</w:t>
      </w:r>
      <w:proofErr w:type="spellEnd"/>
      <w:r w:rsidRPr="004475CE">
        <w:rPr>
          <w:rFonts w:asciiTheme="majorBidi" w:hAnsiTheme="majorBidi" w:cstheme="majorBidi"/>
          <w:color w:val="1F1F1D"/>
          <w:lang w:val="fr-FR"/>
        </w:rPr>
        <w:t xml:space="preserve"> </w:t>
      </w:r>
      <w:proofErr w:type="spellStart"/>
      <w:r w:rsidRPr="004475CE">
        <w:rPr>
          <w:rFonts w:asciiTheme="majorBidi" w:hAnsiTheme="majorBidi" w:cstheme="majorBidi"/>
          <w:color w:val="1F1F1D"/>
          <w:lang w:val="fr-FR"/>
        </w:rPr>
        <w:t>legii</w:t>
      </w:r>
      <w:proofErr w:type="spellEnd"/>
      <w:r w:rsidRPr="004475CE">
        <w:rPr>
          <w:rFonts w:asciiTheme="majorBidi" w:hAnsiTheme="majorBidi" w:cstheme="majorBidi"/>
          <w:color w:val="1F1F1D"/>
          <w:lang w:val="fr-FR"/>
        </w:rPr>
        <w:t xml:space="preserve"> </w:t>
      </w:r>
      <w:proofErr w:type="spellStart"/>
      <w:r w:rsidRPr="004475CE">
        <w:rPr>
          <w:rFonts w:asciiTheme="majorBidi" w:hAnsiTheme="majorBidi" w:cstheme="majorBidi"/>
          <w:color w:val="1F1F1D"/>
          <w:lang w:val="fr-FR"/>
        </w:rPr>
        <w:t>din</w:t>
      </w:r>
      <w:proofErr w:type="spellEnd"/>
      <w:r w:rsidRPr="004475CE">
        <w:rPr>
          <w:rFonts w:asciiTheme="majorBidi" w:hAnsiTheme="majorBidi" w:cstheme="majorBidi"/>
          <w:color w:val="1F1F1D"/>
          <w:lang w:val="fr-FR"/>
        </w:rPr>
        <w:t xml:space="preserve"> tara </w:t>
      </w:r>
      <w:proofErr w:type="spellStart"/>
      <w:r w:rsidRPr="004475CE">
        <w:rPr>
          <w:rFonts w:asciiTheme="majorBidi" w:hAnsiTheme="majorBidi" w:cstheme="majorBidi"/>
          <w:color w:val="1F1F1D"/>
          <w:lang w:val="fr-FR"/>
        </w:rPr>
        <w:t>rezidenta</w:t>
      </w:r>
      <w:proofErr w:type="spellEnd"/>
      <w:r w:rsidRPr="004475CE">
        <w:rPr>
          <w:rFonts w:asciiTheme="majorBidi" w:hAnsiTheme="majorBidi" w:cstheme="majorBidi"/>
          <w:color w:val="1F1F1D"/>
          <w:lang w:val="fr-FR"/>
        </w:rPr>
        <w:t xml:space="preserve">, </w:t>
      </w:r>
      <w:proofErr w:type="spellStart"/>
      <w:r w:rsidRPr="004475CE">
        <w:rPr>
          <w:rFonts w:asciiTheme="majorBidi" w:hAnsiTheme="majorBidi" w:cstheme="majorBidi"/>
          <w:color w:val="1F1F1D"/>
          <w:lang w:val="fr-FR"/>
        </w:rPr>
        <w:t>din</w:t>
      </w:r>
      <w:proofErr w:type="spellEnd"/>
      <w:r w:rsidRPr="004475CE">
        <w:rPr>
          <w:rFonts w:asciiTheme="majorBidi" w:hAnsiTheme="majorBidi" w:cstheme="majorBidi"/>
          <w:color w:val="1F1F1D"/>
          <w:lang w:val="fr-FR"/>
        </w:rPr>
        <w:t xml:space="preserve"> care sa</w:t>
      </w:r>
      <w:r w:rsidRPr="004475CE">
        <w:rPr>
          <w:rFonts w:asciiTheme="majorBidi" w:hAnsiTheme="majorBidi" w:cstheme="majorBidi"/>
          <w:color w:val="1F1F1D"/>
          <w:spacing w:val="-3"/>
          <w:lang w:val="fr-FR"/>
        </w:rPr>
        <w:t xml:space="preserve"> </w:t>
      </w:r>
      <w:proofErr w:type="spellStart"/>
      <w:r w:rsidRPr="004475CE">
        <w:rPr>
          <w:rFonts w:asciiTheme="majorBidi" w:hAnsiTheme="majorBidi" w:cstheme="majorBidi"/>
          <w:color w:val="1F1F1D"/>
          <w:lang w:val="fr-FR"/>
        </w:rPr>
        <w:t>reiasa</w:t>
      </w:r>
      <w:proofErr w:type="spellEnd"/>
      <w:r w:rsidRPr="004475CE">
        <w:rPr>
          <w:rFonts w:asciiTheme="majorBidi" w:hAnsiTheme="majorBidi" w:cstheme="majorBidi"/>
          <w:color w:val="1F1F1D"/>
          <w:lang w:val="fr-FR"/>
        </w:rPr>
        <w:t xml:space="preserve"> </w:t>
      </w:r>
      <w:r w:rsidRPr="004475CE">
        <w:rPr>
          <w:rFonts w:asciiTheme="majorBidi" w:hAnsiTheme="majorBidi" w:cstheme="majorBidi"/>
          <w:color w:val="343433"/>
          <w:lang w:val="fr-FR"/>
        </w:rPr>
        <w:t xml:space="preserve">ca </w:t>
      </w:r>
      <w:proofErr w:type="spellStart"/>
      <w:r w:rsidRPr="004475CE">
        <w:rPr>
          <w:rFonts w:asciiTheme="majorBidi" w:hAnsiTheme="majorBidi" w:cstheme="majorBidi"/>
          <w:color w:val="1F1F1D"/>
          <w:lang w:val="fr-FR"/>
        </w:rPr>
        <w:t>operatorul</w:t>
      </w:r>
      <w:proofErr w:type="spellEnd"/>
      <w:r w:rsidRPr="004475CE">
        <w:rPr>
          <w:rFonts w:asciiTheme="majorBidi" w:hAnsiTheme="majorBidi" w:cstheme="majorBidi"/>
          <w:color w:val="1F1F1D"/>
          <w:lang w:val="fr-FR"/>
        </w:rPr>
        <w:t xml:space="preserve"> </w:t>
      </w:r>
      <w:proofErr w:type="spellStart"/>
      <w:r w:rsidRPr="004475CE">
        <w:rPr>
          <w:rFonts w:asciiTheme="majorBidi" w:hAnsiTheme="majorBidi" w:cstheme="majorBidi"/>
          <w:color w:val="1F1F1D"/>
          <w:lang w:val="fr-FR"/>
        </w:rPr>
        <w:t>economic</w:t>
      </w:r>
      <w:proofErr w:type="spellEnd"/>
      <w:r w:rsidRPr="004475CE">
        <w:rPr>
          <w:rFonts w:asciiTheme="majorBidi" w:hAnsiTheme="majorBidi" w:cstheme="majorBidi"/>
          <w:color w:val="1F1F1D"/>
          <w:lang w:val="fr-FR"/>
        </w:rPr>
        <w:t xml:space="preserve"> este</w:t>
      </w:r>
      <w:r w:rsidRPr="004475CE">
        <w:rPr>
          <w:rFonts w:asciiTheme="majorBidi" w:hAnsiTheme="majorBidi" w:cstheme="majorBidi"/>
          <w:color w:val="1F1F1D"/>
          <w:spacing w:val="-2"/>
          <w:lang w:val="fr-FR"/>
        </w:rPr>
        <w:t xml:space="preserve"> </w:t>
      </w:r>
      <w:proofErr w:type="spellStart"/>
      <w:r w:rsidRPr="004475CE">
        <w:rPr>
          <w:rFonts w:asciiTheme="majorBidi" w:hAnsiTheme="majorBidi" w:cstheme="majorBidi"/>
          <w:color w:val="1F1F1D"/>
          <w:lang w:val="fr-FR"/>
        </w:rPr>
        <w:t>legal</w:t>
      </w:r>
      <w:proofErr w:type="spellEnd"/>
      <w:r w:rsidRPr="004475CE">
        <w:rPr>
          <w:rFonts w:asciiTheme="majorBidi" w:hAnsiTheme="majorBidi" w:cstheme="majorBidi"/>
          <w:color w:val="1F1F1D"/>
          <w:lang w:val="fr-FR"/>
        </w:rPr>
        <w:t xml:space="preserve"> </w:t>
      </w:r>
      <w:proofErr w:type="spellStart"/>
      <w:r w:rsidRPr="004475CE">
        <w:rPr>
          <w:rFonts w:asciiTheme="majorBidi" w:hAnsiTheme="majorBidi" w:cstheme="majorBidi"/>
          <w:color w:val="1F1F1D"/>
          <w:lang w:val="fr-FR"/>
        </w:rPr>
        <w:t>constituit</w:t>
      </w:r>
      <w:proofErr w:type="spellEnd"/>
      <w:r w:rsidRPr="004475CE">
        <w:rPr>
          <w:rFonts w:asciiTheme="majorBidi" w:hAnsiTheme="majorBidi" w:cstheme="majorBidi"/>
          <w:color w:val="1F1F1D"/>
          <w:lang w:val="fr-FR"/>
        </w:rPr>
        <w:t>, ca</w:t>
      </w:r>
      <w:r w:rsidRPr="004475CE">
        <w:rPr>
          <w:rFonts w:asciiTheme="majorBidi" w:hAnsiTheme="majorBidi" w:cstheme="majorBidi"/>
          <w:color w:val="1F1F1D"/>
          <w:spacing w:val="-2"/>
          <w:lang w:val="fr-FR"/>
        </w:rPr>
        <w:t xml:space="preserve"> </w:t>
      </w:r>
      <w:r w:rsidRPr="004475CE">
        <w:rPr>
          <w:rFonts w:asciiTheme="majorBidi" w:hAnsiTheme="majorBidi" w:cstheme="majorBidi"/>
          <w:color w:val="1F1F1D"/>
          <w:lang w:val="fr-FR"/>
        </w:rPr>
        <w:t>nu</w:t>
      </w:r>
      <w:r w:rsidRPr="004475CE">
        <w:rPr>
          <w:rFonts w:asciiTheme="majorBidi" w:hAnsiTheme="majorBidi" w:cstheme="majorBidi"/>
          <w:color w:val="1F1F1D"/>
          <w:spacing w:val="-3"/>
          <w:lang w:val="fr-FR"/>
        </w:rPr>
        <w:t xml:space="preserve"> </w:t>
      </w:r>
      <w:r w:rsidRPr="004475CE">
        <w:rPr>
          <w:rFonts w:asciiTheme="majorBidi" w:hAnsiTheme="majorBidi" w:cstheme="majorBidi"/>
          <w:color w:val="1F1F1D"/>
          <w:lang w:val="fr-FR"/>
        </w:rPr>
        <w:t>se</w:t>
      </w:r>
      <w:r w:rsidRPr="004475CE">
        <w:rPr>
          <w:rFonts w:asciiTheme="majorBidi" w:hAnsiTheme="majorBidi" w:cstheme="majorBidi"/>
          <w:color w:val="1F1F1D"/>
          <w:spacing w:val="-1"/>
          <w:lang w:val="fr-FR"/>
        </w:rPr>
        <w:t xml:space="preserve"> </w:t>
      </w:r>
      <w:proofErr w:type="spellStart"/>
      <w:r w:rsidRPr="004475CE">
        <w:rPr>
          <w:rFonts w:asciiTheme="majorBidi" w:hAnsiTheme="majorBidi" w:cstheme="majorBidi"/>
          <w:color w:val="1F1F1D"/>
          <w:lang w:val="fr-FR"/>
        </w:rPr>
        <w:t>afla</w:t>
      </w:r>
      <w:proofErr w:type="spellEnd"/>
      <w:r w:rsidRPr="004475CE">
        <w:rPr>
          <w:rFonts w:asciiTheme="majorBidi" w:hAnsiTheme="majorBidi" w:cstheme="majorBidi"/>
          <w:color w:val="1F1F1D"/>
          <w:spacing w:val="-5"/>
          <w:lang w:val="fr-FR"/>
        </w:rPr>
        <w:t xml:space="preserve"> </w:t>
      </w:r>
      <w:r w:rsidRPr="004475CE">
        <w:rPr>
          <w:rFonts w:asciiTheme="majorBidi" w:hAnsiTheme="majorBidi" w:cstheme="majorBidi"/>
          <w:color w:val="1F1F1D"/>
          <w:lang w:val="fr-FR"/>
        </w:rPr>
        <w:t xml:space="preserve">in </w:t>
      </w:r>
      <w:proofErr w:type="spellStart"/>
      <w:r w:rsidRPr="004475CE">
        <w:rPr>
          <w:rFonts w:asciiTheme="majorBidi" w:hAnsiTheme="majorBidi" w:cstheme="majorBidi"/>
          <w:color w:val="1F1F1D"/>
          <w:lang w:val="fr-FR"/>
        </w:rPr>
        <w:t>niciuna</w:t>
      </w:r>
      <w:proofErr w:type="spellEnd"/>
      <w:r w:rsidRPr="004475CE">
        <w:rPr>
          <w:rFonts w:asciiTheme="majorBidi" w:hAnsiTheme="majorBidi" w:cstheme="majorBidi"/>
          <w:color w:val="1F1F1D"/>
          <w:lang w:val="fr-FR"/>
        </w:rPr>
        <w:t xml:space="preserve"> </w:t>
      </w:r>
      <w:proofErr w:type="spellStart"/>
      <w:r w:rsidRPr="004475CE">
        <w:rPr>
          <w:rFonts w:asciiTheme="majorBidi" w:hAnsiTheme="majorBidi" w:cstheme="majorBidi"/>
          <w:color w:val="1F1F1D"/>
          <w:lang w:val="fr-FR"/>
        </w:rPr>
        <w:t>din</w:t>
      </w:r>
      <w:proofErr w:type="spellEnd"/>
      <w:r w:rsidRPr="004475CE">
        <w:rPr>
          <w:rFonts w:asciiTheme="majorBidi" w:hAnsiTheme="majorBidi" w:cstheme="majorBidi"/>
          <w:color w:val="1F1F1D"/>
          <w:lang w:val="fr-FR"/>
        </w:rPr>
        <w:t xml:space="preserve"> </w:t>
      </w:r>
      <w:proofErr w:type="spellStart"/>
      <w:r w:rsidRPr="004475CE">
        <w:rPr>
          <w:rFonts w:asciiTheme="majorBidi" w:hAnsiTheme="majorBidi" w:cstheme="majorBidi"/>
          <w:color w:val="1F1F1D"/>
          <w:lang w:val="fr-FR"/>
        </w:rPr>
        <w:t>situatiile</w:t>
      </w:r>
      <w:proofErr w:type="spellEnd"/>
      <w:r w:rsidRPr="004475CE">
        <w:rPr>
          <w:rFonts w:asciiTheme="majorBidi" w:hAnsiTheme="majorBidi" w:cstheme="majorBidi"/>
          <w:color w:val="1F1F1D"/>
          <w:lang w:val="fr-FR"/>
        </w:rPr>
        <w:t xml:space="preserve"> de </w:t>
      </w:r>
      <w:proofErr w:type="spellStart"/>
      <w:r w:rsidRPr="004475CE">
        <w:rPr>
          <w:rFonts w:asciiTheme="majorBidi" w:hAnsiTheme="majorBidi" w:cstheme="majorBidi"/>
          <w:color w:val="1F1F1D"/>
          <w:lang w:val="fr-FR"/>
        </w:rPr>
        <w:t>anulare</w:t>
      </w:r>
      <w:proofErr w:type="spellEnd"/>
      <w:r w:rsidRPr="004475CE">
        <w:rPr>
          <w:rFonts w:asciiTheme="majorBidi" w:hAnsiTheme="majorBidi" w:cstheme="majorBidi"/>
          <w:color w:val="1F1F1D"/>
          <w:lang w:val="fr-FR"/>
        </w:rPr>
        <w:t xml:space="preserve"> a </w:t>
      </w:r>
      <w:proofErr w:type="spellStart"/>
      <w:r w:rsidRPr="004475CE">
        <w:rPr>
          <w:rFonts w:asciiTheme="majorBidi" w:hAnsiTheme="majorBidi" w:cstheme="majorBidi"/>
          <w:color w:val="1F1F1D"/>
          <w:lang w:val="fr-FR"/>
        </w:rPr>
        <w:t>constituiri</w:t>
      </w:r>
      <w:r w:rsidRPr="004475CE">
        <w:rPr>
          <w:rFonts w:asciiTheme="majorBidi" w:hAnsiTheme="majorBidi" w:cstheme="majorBidi"/>
          <w:color w:val="595B59"/>
          <w:lang w:val="fr-FR"/>
        </w:rPr>
        <w:t>i</w:t>
      </w:r>
      <w:proofErr w:type="spellEnd"/>
      <w:r w:rsidRPr="004475CE">
        <w:rPr>
          <w:rFonts w:asciiTheme="majorBidi" w:hAnsiTheme="majorBidi" w:cstheme="majorBidi"/>
          <w:color w:val="1F1F1D"/>
          <w:lang w:val="fr-FR"/>
        </w:rPr>
        <w:t xml:space="preserve">, </w:t>
      </w:r>
      <w:proofErr w:type="spellStart"/>
      <w:r w:rsidRPr="004475CE">
        <w:rPr>
          <w:rFonts w:asciiTheme="majorBidi" w:hAnsiTheme="majorBidi" w:cstheme="majorBidi"/>
          <w:color w:val="1F1F1D"/>
          <w:lang w:val="fr-FR"/>
        </w:rPr>
        <w:t>precum</w:t>
      </w:r>
      <w:proofErr w:type="spellEnd"/>
      <w:r w:rsidRPr="004475CE">
        <w:rPr>
          <w:rFonts w:asciiTheme="majorBidi" w:hAnsiTheme="majorBidi" w:cstheme="majorBidi"/>
          <w:color w:val="1F1F1D"/>
          <w:lang w:val="fr-FR"/>
        </w:rPr>
        <w:t xml:space="preserve"> si </w:t>
      </w:r>
      <w:proofErr w:type="spellStart"/>
      <w:r w:rsidRPr="004475CE">
        <w:rPr>
          <w:rFonts w:asciiTheme="majorBidi" w:hAnsiTheme="majorBidi" w:cstheme="majorBidi"/>
          <w:color w:val="1F1F1D"/>
          <w:lang w:val="fr-FR"/>
        </w:rPr>
        <w:t>faptul</w:t>
      </w:r>
      <w:proofErr w:type="spellEnd"/>
      <w:r w:rsidRPr="004475CE">
        <w:rPr>
          <w:rFonts w:asciiTheme="majorBidi" w:hAnsiTheme="majorBidi" w:cstheme="majorBidi"/>
          <w:color w:val="1F1F1D"/>
          <w:lang w:val="fr-FR"/>
        </w:rPr>
        <w:t xml:space="preserve"> ca are </w:t>
      </w:r>
      <w:proofErr w:type="spellStart"/>
      <w:r w:rsidRPr="004475CE">
        <w:rPr>
          <w:rFonts w:asciiTheme="majorBidi" w:hAnsiTheme="majorBidi" w:cstheme="majorBidi"/>
          <w:color w:val="1F1F1D"/>
          <w:lang w:val="fr-FR"/>
        </w:rPr>
        <w:t>capacitatea</w:t>
      </w:r>
      <w:proofErr w:type="spellEnd"/>
      <w:r w:rsidRPr="004475CE">
        <w:rPr>
          <w:rFonts w:asciiTheme="majorBidi" w:hAnsiTheme="majorBidi" w:cstheme="majorBidi"/>
          <w:color w:val="1F1F1D"/>
          <w:lang w:val="fr-FR"/>
        </w:rPr>
        <w:t xml:space="preserve"> </w:t>
      </w:r>
      <w:proofErr w:type="spellStart"/>
      <w:r w:rsidRPr="004475CE">
        <w:rPr>
          <w:rFonts w:asciiTheme="majorBidi" w:hAnsiTheme="majorBidi" w:cstheme="majorBidi"/>
          <w:color w:val="1F1F1D"/>
          <w:lang w:val="fr-FR"/>
        </w:rPr>
        <w:t>profesionala</w:t>
      </w:r>
      <w:proofErr w:type="spellEnd"/>
      <w:r w:rsidRPr="004475CE">
        <w:rPr>
          <w:rFonts w:asciiTheme="majorBidi" w:hAnsiTheme="majorBidi" w:cstheme="majorBidi"/>
          <w:color w:val="1F1F1D"/>
          <w:lang w:val="fr-FR"/>
        </w:rPr>
        <w:t xml:space="preserve"> de a </w:t>
      </w:r>
      <w:proofErr w:type="spellStart"/>
      <w:r w:rsidRPr="004475CE">
        <w:rPr>
          <w:rFonts w:asciiTheme="majorBidi" w:hAnsiTheme="majorBidi" w:cstheme="majorBidi"/>
          <w:color w:val="1F1F1D"/>
          <w:lang w:val="fr-FR"/>
        </w:rPr>
        <w:t>realiza</w:t>
      </w:r>
      <w:proofErr w:type="spellEnd"/>
      <w:r w:rsidRPr="004475CE">
        <w:rPr>
          <w:rFonts w:asciiTheme="majorBidi" w:hAnsiTheme="majorBidi" w:cstheme="majorBidi"/>
          <w:color w:val="1F1F1D"/>
          <w:lang w:val="fr-FR"/>
        </w:rPr>
        <w:t xml:space="preserve"> </w:t>
      </w:r>
      <w:proofErr w:type="spellStart"/>
      <w:r w:rsidRPr="004475CE">
        <w:rPr>
          <w:rFonts w:asciiTheme="majorBidi" w:hAnsiTheme="majorBidi" w:cstheme="majorBidi"/>
          <w:color w:val="1F1F1D"/>
          <w:lang w:val="fr-FR"/>
        </w:rPr>
        <w:t>activitatile</w:t>
      </w:r>
      <w:proofErr w:type="spellEnd"/>
      <w:r w:rsidRPr="004475CE">
        <w:rPr>
          <w:rFonts w:asciiTheme="majorBidi" w:hAnsiTheme="majorBidi" w:cstheme="majorBidi"/>
          <w:color w:val="1F1F1D"/>
          <w:lang w:val="fr-FR"/>
        </w:rPr>
        <w:t xml:space="preserve"> ce fac </w:t>
      </w:r>
      <w:proofErr w:type="spellStart"/>
      <w:r w:rsidRPr="004475CE">
        <w:rPr>
          <w:rFonts w:asciiTheme="majorBidi" w:hAnsiTheme="majorBidi" w:cstheme="majorBidi"/>
          <w:color w:val="1F1F1D"/>
          <w:lang w:val="fr-FR"/>
        </w:rPr>
        <w:t>obiectul</w:t>
      </w:r>
      <w:proofErr w:type="spellEnd"/>
      <w:r w:rsidRPr="004475CE">
        <w:rPr>
          <w:rFonts w:asciiTheme="majorBidi" w:hAnsiTheme="majorBidi" w:cstheme="majorBidi"/>
          <w:color w:val="1F1F1D"/>
          <w:lang w:val="fr-FR"/>
        </w:rPr>
        <w:t xml:space="preserve"> </w:t>
      </w:r>
      <w:proofErr w:type="spellStart"/>
      <w:r w:rsidRPr="004475CE">
        <w:rPr>
          <w:rFonts w:asciiTheme="majorBidi" w:hAnsiTheme="majorBidi" w:cstheme="majorBidi"/>
          <w:color w:val="1F1F1D"/>
          <w:lang w:val="fr-FR"/>
        </w:rPr>
        <w:t>contractulu</w:t>
      </w:r>
      <w:r w:rsidRPr="004475CE">
        <w:rPr>
          <w:rFonts w:asciiTheme="majorBidi" w:hAnsiTheme="majorBidi" w:cstheme="majorBidi"/>
          <w:color w:val="424242"/>
          <w:lang w:val="fr-FR"/>
        </w:rPr>
        <w:t>i</w:t>
      </w:r>
      <w:proofErr w:type="spellEnd"/>
      <w:r w:rsidRPr="004475CE">
        <w:rPr>
          <w:rFonts w:asciiTheme="majorBidi" w:hAnsiTheme="majorBidi" w:cstheme="majorBidi"/>
          <w:color w:val="424242"/>
          <w:lang w:val="fr-FR"/>
        </w:rPr>
        <w:t xml:space="preserve"> </w:t>
      </w:r>
      <w:r w:rsidRPr="004475CE">
        <w:rPr>
          <w:rFonts w:asciiTheme="majorBidi" w:hAnsiTheme="majorBidi" w:cstheme="majorBidi"/>
          <w:color w:val="1F1F1D"/>
          <w:lang w:val="fr-FR"/>
        </w:rPr>
        <w:t xml:space="preserve">de </w:t>
      </w:r>
      <w:proofErr w:type="spellStart"/>
      <w:r w:rsidRPr="004475CE">
        <w:rPr>
          <w:rFonts w:asciiTheme="majorBidi" w:hAnsiTheme="majorBidi" w:cstheme="majorBidi"/>
          <w:color w:val="1F1F1D"/>
          <w:lang w:val="fr-FR"/>
        </w:rPr>
        <w:t>achizitie</w:t>
      </w:r>
      <w:proofErr w:type="spellEnd"/>
      <w:r w:rsidRPr="004475CE">
        <w:rPr>
          <w:rFonts w:asciiTheme="majorBidi" w:hAnsiTheme="majorBidi" w:cstheme="majorBidi"/>
          <w:color w:val="1F1F1D"/>
          <w:lang w:val="fr-FR"/>
        </w:rPr>
        <w:t xml:space="preserve"> publica/</w:t>
      </w:r>
      <w:proofErr w:type="spellStart"/>
      <w:r w:rsidRPr="004475CE">
        <w:rPr>
          <w:rFonts w:asciiTheme="majorBidi" w:hAnsiTheme="majorBidi" w:cstheme="majorBidi"/>
          <w:color w:val="1F1F1D"/>
          <w:lang w:val="fr-FR"/>
        </w:rPr>
        <w:t>sectoriala</w:t>
      </w:r>
      <w:proofErr w:type="spellEnd"/>
      <w:r w:rsidRPr="004475CE">
        <w:rPr>
          <w:rFonts w:asciiTheme="majorBidi" w:hAnsiTheme="majorBidi" w:cstheme="majorBidi"/>
          <w:color w:val="1F1F1D"/>
          <w:lang w:val="fr-FR"/>
        </w:rPr>
        <w:t xml:space="preserve">. </w:t>
      </w:r>
      <w:proofErr w:type="spellStart"/>
      <w:r w:rsidRPr="004475CE">
        <w:rPr>
          <w:rFonts w:asciiTheme="majorBidi" w:hAnsiTheme="majorBidi" w:cstheme="majorBidi"/>
          <w:color w:val="1F1F1D"/>
          <w:lang w:val="fr-FR"/>
        </w:rPr>
        <w:t>Cerinta</w:t>
      </w:r>
      <w:proofErr w:type="spellEnd"/>
      <w:r w:rsidRPr="004475CE">
        <w:rPr>
          <w:rFonts w:asciiTheme="majorBidi" w:hAnsiTheme="majorBidi" w:cstheme="majorBidi"/>
          <w:color w:val="1F1F1D"/>
          <w:lang w:val="fr-FR"/>
        </w:rPr>
        <w:t xml:space="preserve"> se </w:t>
      </w:r>
      <w:proofErr w:type="spellStart"/>
      <w:r w:rsidRPr="004475CE">
        <w:rPr>
          <w:rFonts w:asciiTheme="majorBidi" w:hAnsiTheme="majorBidi" w:cstheme="majorBidi"/>
          <w:color w:val="1F1F1D"/>
          <w:lang w:val="fr-FR"/>
        </w:rPr>
        <w:t>aplica</w:t>
      </w:r>
      <w:proofErr w:type="spellEnd"/>
      <w:r w:rsidRPr="004475CE">
        <w:rPr>
          <w:rFonts w:asciiTheme="majorBidi" w:hAnsiTheme="majorBidi" w:cstheme="majorBidi"/>
          <w:color w:val="1F1F1D"/>
          <w:lang w:val="fr-FR"/>
        </w:rPr>
        <w:t xml:space="preserve"> </w:t>
      </w:r>
      <w:proofErr w:type="spellStart"/>
      <w:r w:rsidRPr="004475CE">
        <w:rPr>
          <w:rFonts w:asciiTheme="majorBidi" w:hAnsiTheme="majorBidi" w:cstheme="majorBidi"/>
          <w:color w:val="1F1F1D"/>
          <w:lang w:val="fr-FR"/>
        </w:rPr>
        <w:t>inclusiv</w:t>
      </w:r>
      <w:proofErr w:type="spellEnd"/>
      <w:r w:rsidRPr="004475CE">
        <w:rPr>
          <w:rFonts w:asciiTheme="majorBidi" w:hAnsiTheme="majorBidi" w:cstheme="majorBidi"/>
          <w:color w:val="1F1F1D"/>
          <w:lang w:val="fr-FR"/>
        </w:rPr>
        <w:t xml:space="preserve"> pentru </w:t>
      </w:r>
      <w:proofErr w:type="spellStart"/>
      <w:r w:rsidRPr="004475CE">
        <w:rPr>
          <w:rFonts w:asciiTheme="majorBidi" w:hAnsiTheme="majorBidi" w:cstheme="majorBidi"/>
          <w:color w:val="1F1F1D"/>
          <w:lang w:val="fr-FR"/>
        </w:rPr>
        <w:t>subcontractanti</w:t>
      </w:r>
      <w:proofErr w:type="spellEnd"/>
      <w:r w:rsidRPr="004475CE">
        <w:rPr>
          <w:rFonts w:asciiTheme="majorBidi" w:hAnsiTheme="majorBidi" w:cstheme="majorBidi"/>
          <w:color w:val="1F1F1D"/>
          <w:lang w:val="fr-FR"/>
        </w:rPr>
        <w:t xml:space="preserve"> si/</w:t>
      </w:r>
      <w:proofErr w:type="spellStart"/>
      <w:r w:rsidRPr="004475CE">
        <w:rPr>
          <w:rFonts w:asciiTheme="majorBidi" w:hAnsiTheme="majorBidi" w:cstheme="majorBidi"/>
          <w:color w:val="1F1F1D"/>
          <w:lang w:val="fr-FR"/>
        </w:rPr>
        <w:t>sau</w:t>
      </w:r>
      <w:proofErr w:type="spellEnd"/>
      <w:r w:rsidRPr="004475CE">
        <w:rPr>
          <w:rFonts w:asciiTheme="majorBidi" w:hAnsiTheme="majorBidi" w:cstheme="majorBidi"/>
          <w:color w:val="1F1F1D"/>
          <w:lang w:val="fr-FR"/>
        </w:rPr>
        <w:t xml:space="preserve"> </w:t>
      </w:r>
      <w:proofErr w:type="spellStart"/>
      <w:r w:rsidRPr="004475CE">
        <w:rPr>
          <w:rFonts w:asciiTheme="majorBidi" w:hAnsiTheme="majorBidi" w:cstheme="majorBidi"/>
          <w:color w:val="343433"/>
          <w:lang w:val="fr-FR"/>
        </w:rPr>
        <w:t>tertii</w:t>
      </w:r>
      <w:proofErr w:type="spellEnd"/>
      <w:r w:rsidRPr="004475CE">
        <w:rPr>
          <w:rFonts w:asciiTheme="majorBidi" w:hAnsiTheme="majorBidi" w:cstheme="majorBidi"/>
          <w:color w:val="343433"/>
          <w:lang w:val="fr-FR"/>
        </w:rPr>
        <w:t xml:space="preserve"> </w:t>
      </w:r>
      <w:proofErr w:type="spellStart"/>
      <w:r w:rsidRPr="004475CE">
        <w:rPr>
          <w:rFonts w:asciiTheme="majorBidi" w:hAnsiTheme="majorBidi" w:cstheme="majorBidi"/>
          <w:color w:val="1F1F1D"/>
          <w:lang w:val="fr-FR"/>
        </w:rPr>
        <w:t>sustinatori</w:t>
      </w:r>
      <w:proofErr w:type="spellEnd"/>
      <w:r w:rsidRPr="004475CE">
        <w:rPr>
          <w:rFonts w:asciiTheme="majorBidi" w:hAnsiTheme="majorBidi" w:cstheme="majorBidi"/>
          <w:color w:val="1F1F1D"/>
          <w:lang w:val="fr-FR"/>
        </w:rPr>
        <w:t xml:space="preserve"> </w:t>
      </w:r>
      <w:r w:rsidRPr="004475CE">
        <w:rPr>
          <w:rFonts w:asciiTheme="majorBidi" w:hAnsiTheme="majorBidi" w:cstheme="majorBidi"/>
          <w:color w:val="595B59"/>
          <w:lang w:val="fr-FR"/>
        </w:rPr>
        <w:t>.</w:t>
      </w:r>
    </w:p>
    <w:p w14:paraId="2A151C35" w14:textId="77777777" w:rsidR="007F326F" w:rsidRPr="004475CE" w:rsidRDefault="007F326F" w:rsidP="00B31683">
      <w:pPr>
        <w:pStyle w:val="Titlu2"/>
        <w:ind w:left="477"/>
        <w:jc w:val="left"/>
        <w:rPr>
          <w:rFonts w:asciiTheme="majorBidi" w:hAnsiTheme="majorBidi" w:cstheme="majorBidi"/>
          <w:sz w:val="24"/>
          <w:szCs w:val="24"/>
        </w:rPr>
      </w:pPr>
      <w:r w:rsidRPr="004475CE">
        <w:rPr>
          <w:rFonts w:asciiTheme="majorBidi" w:hAnsiTheme="majorBidi" w:cstheme="majorBidi"/>
          <w:color w:val="343433"/>
          <w:sz w:val="24"/>
          <w:szCs w:val="24"/>
        </w:rPr>
        <w:t>Modalitatea</w:t>
      </w:r>
      <w:r w:rsidRPr="004475CE">
        <w:rPr>
          <w:rFonts w:asciiTheme="majorBidi" w:hAnsiTheme="majorBidi" w:cstheme="majorBidi"/>
          <w:color w:val="343433"/>
          <w:spacing w:val="-1"/>
          <w:sz w:val="24"/>
          <w:szCs w:val="24"/>
        </w:rPr>
        <w:t xml:space="preserve"> </w:t>
      </w:r>
      <w:r w:rsidRPr="004475CE">
        <w:rPr>
          <w:rFonts w:asciiTheme="majorBidi" w:hAnsiTheme="majorBidi" w:cstheme="majorBidi"/>
          <w:color w:val="343433"/>
          <w:sz w:val="24"/>
          <w:szCs w:val="24"/>
        </w:rPr>
        <w:t>prin</w:t>
      </w:r>
      <w:r w:rsidRPr="004475CE">
        <w:rPr>
          <w:rFonts w:asciiTheme="majorBidi" w:hAnsiTheme="majorBidi" w:cstheme="majorBidi"/>
          <w:color w:val="343433"/>
          <w:spacing w:val="-9"/>
          <w:sz w:val="24"/>
          <w:szCs w:val="24"/>
        </w:rPr>
        <w:t xml:space="preserve"> </w:t>
      </w:r>
      <w:r w:rsidRPr="004475CE">
        <w:rPr>
          <w:rFonts w:asciiTheme="majorBidi" w:hAnsiTheme="majorBidi" w:cstheme="majorBidi"/>
          <w:color w:val="343433"/>
          <w:sz w:val="24"/>
          <w:szCs w:val="24"/>
        </w:rPr>
        <w:t>care</w:t>
      </w:r>
      <w:r w:rsidRPr="004475CE">
        <w:rPr>
          <w:rFonts w:asciiTheme="majorBidi" w:hAnsiTheme="majorBidi" w:cstheme="majorBidi"/>
          <w:color w:val="343433"/>
          <w:spacing w:val="-12"/>
          <w:sz w:val="24"/>
          <w:szCs w:val="24"/>
        </w:rPr>
        <w:t xml:space="preserve"> </w:t>
      </w:r>
      <w:r w:rsidRPr="004475CE">
        <w:rPr>
          <w:rFonts w:asciiTheme="majorBidi" w:hAnsiTheme="majorBidi" w:cstheme="majorBidi"/>
          <w:color w:val="343433"/>
          <w:sz w:val="24"/>
          <w:szCs w:val="24"/>
        </w:rPr>
        <w:t>poate</w:t>
      </w:r>
      <w:r w:rsidRPr="004475CE">
        <w:rPr>
          <w:rFonts w:asciiTheme="majorBidi" w:hAnsiTheme="majorBidi" w:cstheme="majorBidi"/>
          <w:color w:val="343433"/>
          <w:spacing w:val="-5"/>
          <w:sz w:val="24"/>
          <w:szCs w:val="24"/>
        </w:rPr>
        <w:t xml:space="preserve"> </w:t>
      </w:r>
      <w:r w:rsidRPr="004475CE">
        <w:rPr>
          <w:rFonts w:asciiTheme="majorBidi" w:hAnsiTheme="majorBidi" w:cstheme="majorBidi"/>
          <w:color w:val="343433"/>
          <w:sz w:val="24"/>
          <w:szCs w:val="24"/>
        </w:rPr>
        <w:t>fi</w:t>
      </w:r>
      <w:r w:rsidRPr="004475CE">
        <w:rPr>
          <w:rFonts w:asciiTheme="majorBidi" w:hAnsiTheme="majorBidi" w:cstheme="majorBidi"/>
          <w:color w:val="343433"/>
          <w:spacing w:val="-13"/>
          <w:sz w:val="24"/>
          <w:szCs w:val="24"/>
        </w:rPr>
        <w:t xml:space="preserve"> </w:t>
      </w:r>
      <w:r w:rsidRPr="004475CE">
        <w:rPr>
          <w:rFonts w:asciiTheme="majorBidi" w:hAnsiTheme="majorBidi" w:cstheme="majorBidi"/>
          <w:color w:val="343433"/>
          <w:sz w:val="24"/>
          <w:szCs w:val="24"/>
        </w:rPr>
        <w:t>demonstrata</w:t>
      </w:r>
      <w:r w:rsidRPr="004475CE">
        <w:rPr>
          <w:rFonts w:asciiTheme="majorBidi" w:hAnsiTheme="majorBidi" w:cstheme="majorBidi"/>
          <w:color w:val="343433"/>
          <w:spacing w:val="-3"/>
          <w:sz w:val="24"/>
          <w:szCs w:val="24"/>
        </w:rPr>
        <w:t xml:space="preserve"> </w:t>
      </w:r>
      <w:r w:rsidRPr="004475CE">
        <w:rPr>
          <w:rFonts w:asciiTheme="majorBidi" w:hAnsiTheme="majorBidi" w:cstheme="majorBidi"/>
          <w:color w:val="343433"/>
          <w:sz w:val="24"/>
          <w:szCs w:val="24"/>
        </w:rPr>
        <w:t xml:space="preserve">indeplinirea </w:t>
      </w:r>
      <w:r w:rsidRPr="004475CE">
        <w:rPr>
          <w:rFonts w:asciiTheme="majorBidi" w:hAnsiTheme="majorBidi" w:cstheme="majorBidi"/>
          <w:color w:val="1F1F1D"/>
          <w:spacing w:val="-2"/>
          <w:sz w:val="24"/>
          <w:szCs w:val="24"/>
        </w:rPr>
        <w:t>cerintei:</w:t>
      </w:r>
    </w:p>
    <w:p w14:paraId="06E7E783" w14:textId="77777777" w:rsidR="007F326F" w:rsidRPr="004475CE" w:rsidRDefault="007F326F" w:rsidP="00B31683">
      <w:pPr>
        <w:pStyle w:val="Corptext"/>
        <w:ind w:left="189" w:right="925" w:firstLine="287"/>
        <w:rPr>
          <w:rFonts w:asciiTheme="majorBidi" w:hAnsiTheme="majorBidi" w:cstheme="majorBidi"/>
          <w:lang w:val="fr-FR"/>
        </w:rPr>
      </w:pPr>
      <w:r w:rsidRPr="004475CE">
        <w:rPr>
          <w:rFonts w:asciiTheme="majorBidi" w:hAnsiTheme="majorBidi" w:cstheme="majorBidi"/>
          <w:color w:val="1F1F1D"/>
          <w:lang w:val="fr-FR"/>
        </w:rPr>
        <w:t>Se</w:t>
      </w:r>
      <w:r w:rsidRPr="004475CE">
        <w:rPr>
          <w:rFonts w:asciiTheme="majorBidi" w:hAnsiTheme="majorBidi" w:cstheme="majorBidi"/>
          <w:color w:val="1F1F1D"/>
          <w:spacing w:val="-4"/>
          <w:lang w:val="fr-FR"/>
        </w:rPr>
        <w:t xml:space="preserve"> </w:t>
      </w:r>
      <w:r w:rsidRPr="004475CE">
        <w:rPr>
          <w:rFonts w:asciiTheme="majorBidi" w:hAnsiTheme="majorBidi" w:cstheme="majorBidi"/>
          <w:color w:val="1F1F1D"/>
          <w:lang w:val="fr-FR"/>
        </w:rPr>
        <w:t xml:space="preserve">va </w:t>
      </w:r>
      <w:proofErr w:type="spellStart"/>
      <w:r w:rsidRPr="004475CE">
        <w:rPr>
          <w:rFonts w:asciiTheme="majorBidi" w:hAnsiTheme="majorBidi" w:cstheme="majorBidi"/>
          <w:color w:val="1F1F1D"/>
          <w:lang w:val="fr-FR"/>
        </w:rPr>
        <w:t>prezenta</w:t>
      </w:r>
      <w:proofErr w:type="spellEnd"/>
      <w:r w:rsidRPr="004475CE">
        <w:rPr>
          <w:rFonts w:asciiTheme="majorBidi" w:hAnsiTheme="majorBidi" w:cstheme="majorBidi"/>
          <w:color w:val="1F1F1D"/>
          <w:lang w:val="fr-FR"/>
        </w:rPr>
        <w:t xml:space="preserve"> </w:t>
      </w:r>
      <w:proofErr w:type="spellStart"/>
      <w:r w:rsidRPr="004475CE">
        <w:rPr>
          <w:rFonts w:asciiTheme="majorBidi" w:hAnsiTheme="majorBidi" w:cstheme="majorBidi"/>
          <w:color w:val="1F1F1D"/>
          <w:lang w:val="fr-FR"/>
        </w:rPr>
        <w:t>certificatul</w:t>
      </w:r>
      <w:proofErr w:type="spellEnd"/>
      <w:r w:rsidRPr="004475CE">
        <w:rPr>
          <w:rFonts w:asciiTheme="majorBidi" w:hAnsiTheme="majorBidi" w:cstheme="majorBidi"/>
          <w:color w:val="1F1F1D"/>
          <w:lang w:val="fr-FR"/>
        </w:rPr>
        <w:t xml:space="preserve"> </w:t>
      </w:r>
      <w:proofErr w:type="spellStart"/>
      <w:r w:rsidRPr="004475CE">
        <w:rPr>
          <w:rFonts w:asciiTheme="majorBidi" w:hAnsiTheme="majorBidi" w:cstheme="majorBidi"/>
          <w:color w:val="1F1F1D"/>
          <w:lang w:val="fr-FR"/>
        </w:rPr>
        <w:t>constatator</w:t>
      </w:r>
      <w:proofErr w:type="spellEnd"/>
      <w:r w:rsidRPr="004475CE">
        <w:rPr>
          <w:rFonts w:asciiTheme="majorBidi" w:hAnsiTheme="majorBidi" w:cstheme="majorBidi"/>
          <w:color w:val="1F1F1D"/>
          <w:lang w:val="fr-FR"/>
        </w:rPr>
        <w:t xml:space="preserve"> </w:t>
      </w:r>
      <w:proofErr w:type="spellStart"/>
      <w:r w:rsidRPr="004475CE">
        <w:rPr>
          <w:rFonts w:asciiTheme="majorBidi" w:hAnsiTheme="majorBidi" w:cstheme="majorBidi"/>
          <w:color w:val="1F1F1D"/>
          <w:lang w:val="fr-FR"/>
        </w:rPr>
        <w:t>emis</w:t>
      </w:r>
      <w:proofErr w:type="spellEnd"/>
      <w:r w:rsidRPr="004475CE">
        <w:rPr>
          <w:rFonts w:asciiTheme="majorBidi" w:hAnsiTheme="majorBidi" w:cstheme="majorBidi"/>
          <w:color w:val="1F1F1D"/>
          <w:spacing w:val="-5"/>
          <w:lang w:val="fr-FR"/>
        </w:rPr>
        <w:t xml:space="preserve"> </w:t>
      </w:r>
      <w:r w:rsidRPr="004475CE">
        <w:rPr>
          <w:rFonts w:asciiTheme="majorBidi" w:hAnsiTheme="majorBidi" w:cstheme="majorBidi"/>
          <w:color w:val="1F1F1D"/>
          <w:lang w:val="fr-FR"/>
        </w:rPr>
        <w:t>de</w:t>
      </w:r>
      <w:r w:rsidRPr="004475CE">
        <w:rPr>
          <w:rFonts w:asciiTheme="majorBidi" w:hAnsiTheme="majorBidi" w:cstheme="majorBidi"/>
          <w:color w:val="1F1F1D"/>
          <w:spacing w:val="-1"/>
          <w:lang w:val="fr-FR"/>
        </w:rPr>
        <w:t xml:space="preserve"> </w:t>
      </w:r>
      <w:r w:rsidRPr="004475CE">
        <w:rPr>
          <w:rFonts w:asciiTheme="majorBidi" w:hAnsiTheme="majorBidi" w:cstheme="majorBidi"/>
          <w:color w:val="1F1F1D"/>
          <w:lang w:val="fr-FR"/>
        </w:rPr>
        <w:t xml:space="preserve">ONRC, </w:t>
      </w:r>
      <w:proofErr w:type="spellStart"/>
      <w:r w:rsidRPr="004475CE">
        <w:rPr>
          <w:rFonts w:asciiTheme="majorBidi" w:hAnsiTheme="majorBidi" w:cstheme="majorBidi"/>
          <w:color w:val="1F1F1D"/>
          <w:lang w:val="fr-FR"/>
        </w:rPr>
        <w:t>sau</w:t>
      </w:r>
      <w:proofErr w:type="spellEnd"/>
      <w:r w:rsidRPr="004475CE">
        <w:rPr>
          <w:rFonts w:asciiTheme="majorBidi" w:hAnsiTheme="majorBidi" w:cstheme="majorBidi"/>
          <w:color w:val="1F1F1D"/>
          <w:spacing w:val="-9"/>
          <w:lang w:val="fr-FR"/>
        </w:rPr>
        <w:t xml:space="preserve"> </w:t>
      </w:r>
      <w:r w:rsidRPr="004475CE">
        <w:rPr>
          <w:rFonts w:asciiTheme="majorBidi" w:hAnsiTheme="majorBidi" w:cstheme="majorBidi"/>
          <w:color w:val="1F1F1D"/>
          <w:lang w:val="fr-FR"/>
        </w:rPr>
        <w:t xml:space="preserve">in </w:t>
      </w:r>
      <w:proofErr w:type="spellStart"/>
      <w:r w:rsidRPr="004475CE">
        <w:rPr>
          <w:rFonts w:asciiTheme="majorBidi" w:hAnsiTheme="majorBidi" w:cstheme="majorBidi"/>
          <w:color w:val="1F1F1D"/>
          <w:lang w:val="fr-FR"/>
        </w:rPr>
        <w:t>cazul</w:t>
      </w:r>
      <w:proofErr w:type="spellEnd"/>
      <w:r w:rsidRPr="004475CE">
        <w:rPr>
          <w:rFonts w:asciiTheme="majorBidi" w:hAnsiTheme="majorBidi" w:cstheme="majorBidi"/>
          <w:color w:val="1F1F1D"/>
          <w:spacing w:val="-1"/>
          <w:lang w:val="fr-FR"/>
        </w:rPr>
        <w:t xml:space="preserve"> </w:t>
      </w:r>
      <w:proofErr w:type="spellStart"/>
      <w:r w:rsidRPr="004475CE">
        <w:rPr>
          <w:rFonts w:asciiTheme="majorBidi" w:hAnsiTheme="majorBidi" w:cstheme="majorBidi"/>
          <w:color w:val="1F1F1D"/>
          <w:lang w:val="fr-FR"/>
        </w:rPr>
        <w:t>ofertantilor</w:t>
      </w:r>
      <w:proofErr w:type="spellEnd"/>
      <w:r w:rsidRPr="004475CE">
        <w:rPr>
          <w:rFonts w:asciiTheme="majorBidi" w:hAnsiTheme="majorBidi" w:cstheme="majorBidi"/>
          <w:color w:val="1F1F1D"/>
          <w:lang w:val="fr-FR"/>
        </w:rPr>
        <w:t xml:space="preserve"> </w:t>
      </w:r>
      <w:proofErr w:type="spellStart"/>
      <w:r w:rsidRPr="004475CE">
        <w:rPr>
          <w:rFonts w:asciiTheme="majorBidi" w:hAnsiTheme="majorBidi" w:cstheme="majorBidi"/>
          <w:color w:val="1F1F1D"/>
          <w:lang w:val="fr-FR"/>
        </w:rPr>
        <w:t>persoane</w:t>
      </w:r>
      <w:proofErr w:type="spellEnd"/>
      <w:r w:rsidRPr="004475CE">
        <w:rPr>
          <w:rFonts w:asciiTheme="majorBidi" w:hAnsiTheme="majorBidi" w:cstheme="majorBidi"/>
          <w:color w:val="1F1F1D"/>
          <w:lang w:val="fr-FR"/>
        </w:rPr>
        <w:t xml:space="preserve"> </w:t>
      </w:r>
      <w:proofErr w:type="spellStart"/>
      <w:r w:rsidRPr="004475CE">
        <w:rPr>
          <w:rFonts w:asciiTheme="majorBidi" w:hAnsiTheme="majorBidi" w:cstheme="majorBidi"/>
          <w:color w:val="1F1F1D"/>
          <w:lang w:val="fr-FR"/>
        </w:rPr>
        <w:t>juridice</w:t>
      </w:r>
      <w:proofErr w:type="spellEnd"/>
      <w:r w:rsidRPr="004475CE">
        <w:rPr>
          <w:rFonts w:asciiTheme="majorBidi" w:hAnsiTheme="majorBidi" w:cstheme="majorBidi"/>
          <w:color w:val="1F1F1D"/>
          <w:lang w:val="fr-FR"/>
        </w:rPr>
        <w:t>/</w:t>
      </w:r>
      <w:proofErr w:type="spellStart"/>
      <w:r w:rsidRPr="004475CE">
        <w:rPr>
          <w:rFonts w:asciiTheme="majorBidi" w:hAnsiTheme="majorBidi" w:cstheme="majorBidi"/>
          <w:color w:val="1F1F1D"/>
          <w:lang w:val="fr-FR"/>
        </w:rPr>
        <w:t>fizice</w:t>
      </w:r>
      <w:proofErr w:type="spellEnd"/>
      <w:r w:rsidRPr="004475CE">
        <w:rPr>
          <w:rFonts w:asciiTheme="majorBidi" w:hAnsiTheme="majorBidi" w:cstheme="majorBidi"/>
          <w:color w:val="1F1F1D"/>
          <w:lang w:val="fr-FR"/>
        </w:rPr>
        <w:t xml:space="preserve"> </w:t>
      </w:r>
      <w:proofErr w:type="spellStart"/>
      <w:r w:rsidRPr="004475CE">
        <w:rPr>
          <w:rFonts w:asciiTheme="majorBidi" w:hAnsiTheme="majorBidi" w:cstheme="majorBidi"/>
          <w:color w:val="1F1F1D"/>
          <w:lang w:val="fr-FR"/>
        </w:rPr>
        <w:t>straine</w:t>
      </w:r>
      <w:proofErr w:type="spellEnd"/>
      <w:r w:rsidRPr="004475CE">
        <w:rPr>
          <w:rFonts w:asciiTheme="majorBidi" w:hAnsiTheme="majorBidi" w:cstheme="majorBidi"/>
          <w:color w:val="1F1F1D"/>
          <w:lang w:val="fr-FR"/>
        </w:rPr>
        <w:t xml:space="preserve">, </w:t>
      </w:r>
      <w:proofErr w:type="spellStart"/>
      <w:r w:rsidRPr="004475CE">
        <w:rPr>
          <w:rFonts w:asciiTheme="majorBidi" w:hAnsiTheme="majorBidi" w:cstheme="majorBidi"/>
          <w:color w:val="1F1F1D"/>
          <w:lang w:val="fr-FR"/>
        </w:rPr>
        <w:t>documentele</w:t>
      </w:r>
      <w:proofErr w:type="spellEnd"/>
      <w:r w:rsidRPr="004475CE">
        <w:rPr>
          <w:rFonts w:asciiTheme="majorBidi" w:hAnsiTheme="majorBidi" w:cstheme="majorBidi"/>
          <w:color w:val="1F1F1D"/>
          <w:lang w:val="fr-FR"/>
        </w:rPr>
        <w:t xml:space="preserve"> </w:t>
      </w:r>
      <w:proofErr w:type="spellStart"/>
      <w:r w:rsidRPr="004475CE">
        <w:rPr>
          <w:rFonts w:asciiTheme="majorBidi" w:hAnsiTheme="majorBidi" w:cstheme="majorBidi"/>
          <w:color w:val="1F1F1D"/>
          <w:lang w:val="fr-FR"/>
        </w:rPr>
        <w:t>echivalente</w:t>
      </w:r>
      <w:proofErr w:type="spellEnd"/>
      <w:r w:rsidRPr="004475CE">
        <w:rPr>
          <w:rFonts w:asciiTheme="majorBidi" w:hAnsiTheme="majorBidi" w:cstheme="majorBidi"/>
          <w:color w:val="1F1F1D"/>
          <w:lang w:val="fr-FR"/>
        </w:rPr>
        <w:t xml:space="preserve"> </w:t>
      </w:r>
      <w:proofErr w:type="spellStart"/>
      <w:r w:rsidRPr="004475CE">
        <w:rPr>
          <w:rFonts w:asciiTheme="majorBidi" w:hAnsiTheme="majorBidi" w:cstheme="majorBidi"/>
          <w:color w:val="1F1F1D"/>
          <w:lang w:val="fr-FR"/>
        </w:rPr>
        <w:t>emise</w:t>
      </w:r>
      <w:proofErr w:type="spellEnd"/>
      <w:r w:rsidRPr="004475CE">
        <w:rPr>
          <w:rFonts w:asciiTheme="majorBidi" w:hAnsiTheme="majorBidi" w:cstheme="majorBidi"/>
          <w:color w:val="1F1F1D"/>
          <w:lang w:val="fr-FR"/>
        </w:rPr>
        <w:t xml:space="preserve"> in tara de </w:t>
      </w:r>
      <w:proofErr w:type="spellStart"/>
      <w:r w:rsidRPr="004475CE">
        <w:rPr>
          <w:rFonts w:asciiTheme="majorBidi" w:hAnsiTheme="majorBidi" w:cstheme="majorBidi"/>
          <w:color w:val="1F1F1D"/>
          <w:lang w:val="fr-FR"/>
        </w:rPr>
        <w:t>rezidenta</w:t>
      </w:r>
      <w:proofErr w:type="spellEnd"/>
      <w:r w:rsidRPr="004475CE">
        <w:rPr>
          <w:rFonts w:asciiTheme="majorBidi" w:hAnsiTheme="majorBidi" w:cstheme="majorBidi"/>
          <w:color w:val="1F1F1D"/>
          <w:lang w:val="fr-FR"/>
        </w:rPr>
        <w:t xml:space="preserve">, </w:t>
      </w:r>
      <w:proofErr w:type="spellStart"/>
      <w:r w:rsidRPr="004475CE">
        <w:rPr>
          <w:rFonts w:asciiTheme="majorBidi" w:hAnsiTheme="majorBidi" w:cstheme="majorBidi"/>
          <w:color w:val="1F1F1D"/>
          <w:lang w:val="fr-FR"/>
        </w:rPr>
        <w:t>traduse</w:t>
      </w:r>
      <w:proofErr w:type="spellEnd"/>
      <w:r w:rsidRPr="004475CE">
        <w:rPr>
          <w:rFonts w:asciiTheme="majorBidi" w:hAnsiTheme="majorBidi" w:cstheme="majorBidi"/>
          <w:color w:val="1F1F1D"/>
          <w:lang w:val="fr-FR"/>
        </w:rPr>
        <w:t xml:space="preserve"> in </w:t>
      </w:r>
      <w:proofErr w:type="spellStart"/>
      <w:r w:rsidRPr="004475CE">
        <w:rPr>
          <w:rFonts w:asciiTheme="majorBidi" w:hAnsiTheme="majorBidi" w:cstheme="majorBidi"/>
          <w:color w:val="1F1F1D"/>
          <w:lang w:val="fr-FR"/>
        </w:rPr>
        <w:t>limba</w:t>
      </w:r>
      <w:proofErr w:type="spellEnd"/>
      <w:r w:rsidRPr="004475CE">
        <w:rPr>
          <w:rFonts w:asciiTheme="majorBidi" w:hAnsiTheme="majorBidi" w:cstheme="majorBidi"/>
          <w:color w:val="1F1F1D"/>
          <w:lang w:val="fr-FR"/>
        </w:rPr>
        <w:t xml:space="preserve"> </w:t>
      </w:r>
      <w:proofErr w:type="spellStart"/>
      <w:r w:rsidRPr="004475CE">
        <w:rPr>
          <w:rFonts w:asciiTheme="majorBidi" w:hAnsiTheme="majorBidi" w:cstheme="majorBidi"/>
          <w:color w:val="1F1F1D"/>
          <w:lang w:val="fr-FR"/>
        </w:rPr>
        <w:t>romana</w:t>
      </w:r>
      <w:proofErr w:type="spellEnd"/>
      <w:r w:rsidRPr="004475CE">
        <w:rPr>
          <w:rFonts w:asciiTheme="majorBidi" w:hAnsiTheme="majorBidi" w:cstheme="majorBidi"/>
          <w:color w:val="595B59"/>
          <w:lang w:val="fr-FR"/>
        </w:rPr>
        <w:t xml:space="preserve">, </w:t>
      </w:r>
      <w:proofErr w:type="spellStart"/>
      <w:r w:rsidRPr="004475CE">
        <w:rPr>
          <w:rFonts w:asciiTheme="majorBidi" w:hAnsiTheme="majorBidi" w:cstheme="majorBidi"/>
          <w:color w:val="1F1F1D"/>
          <w:lang w:val="fr-FR"/>
        </w:rPr>
        <w:t>urmeaza</w:t>
      </w:r>
      <w:proofErr w:type="spellEnd"/>
      <w:r w:rsidRPr="004475CE">
        <w:rPr>
          <w:rFonts w:asciiTheme="majorBidi" w:hAnsiTheme="majorBidi" w:cstheme="majorBidi"/>
          <w:color w:val="1F1F1D"/>
          <w:lang w:val="fr-FR"/>
        </w:rPr>
        <w:t xml:space="preserve"> sa fie </w:t>
      </w:r>
      <w:proofErr w:type="spellStart"/>
      <w:r w:rsidRPr="004475CE">
        <w:rPr>
          <w:rFonts w:asciiTheme="majorBidi" w:hAnsiTheme="majorBidi" w:cstheme="majorBidi"/>
          <w:color w:val="1F1F1D"/>
          <w:lang w:val="fr-FR"/>
        </w:rPr>
        <w:t>prezentate</w:t>
      </w:r>
      <w:proofErr w:type="spellEnd"/>
      <w:r w:rsidRPr="004475CE">
        <w:rPr>
          <w:rFonts w:asciiTheme="majorBidi" w:hAnsiTheme="majorBidi" w:cstheme="majorBidi"/>
          <w:color w:val="424242"/>
          <w:lang w:val="fr-FR"/>
        </w:rPr>
        <w:t xml:space="preserve">, </w:t>
      </w:r>
      <w:r w:rsidRPr="004475CE">
        <w:rPr>
          <w:rFonts w:asciiTheme="majorBidi" w:hAnsiTheme="majorBidi" w:cstheme="majorBidi"/>
          <w:color w:val="1F1F1D"/>
          <w:lang w:val="fr-FR"/>
        </w:rPr>
        <w:t xml:space="preserve">la </w:t>
      </w:r>
      <w:proofErr w:type="spellStart"/>
      <w:r w:rsidRPr="004475CE">
        <w:rPr>
          <w:rFonts w:asciiTheme="majorBidi" w:hAnsiTheme="majorBidi" w:cstheme="majorBidi"/>
          <w:color w:val="1F1F1D"/>
          <w:lang w:val="fr-FR"/>
        </w:rPr>
        <w:t>solicitarea</w:t>
      </w:r>
      <w:proofErr w:type="spellEnd"/>
      <w:r w:rsidRPr="004475CE">
        <w:rPr>
          <w:rFonts w:asciiTheme="majorBidi" w:hAnsiTheme="majorBidi" w:cstheme="majorBidi"/>
          <w:color w:val="1F1F1D"/>
          <w:lang w:val="fr-FR"/>
        </w:rPr>
        <w:t xml:space="preserve"> </w:t>
      </w:r>
      <w:proofErr w:type="spellStart"/>
      <w:r w:rsidRPr="004475CE">
        <w:rPr>
          <w:rFonts w:asciiTheme="majorBidi" w:hAnsiTheme="majorBidi" w:cstheme="majorBidi"/>
          <w:color w:val="1F1F1D"/>
          <w:lang w:val="fr-FR"/>
        </w:rPr>
        <w:t>autoritatii</w:t>
      </w:r>
      <w:proofErr w:type="spellEnd"/>
      <w:r w:rsidRPr="004475CE">
        <w:rPr>
          <w:rFonts w:asciiTheme="majorBidi" w:hAnsiTheme="majorBidi" w:cstheme="majorBidi"/>
          <w:color w:val="1F1F1D"/>
          <w:lang w:val="fr-FR"/>
        </w:rPr>
        <w:t xml:space="preserve"> contractante, </w:t>
      </w:r>
      <w:proofErr w:type="spellStart"/>
      <w:r w:rsidRPr="004475CE">
        <w:rPr>
          <w:rFonts w:asciiTheme="majorBidi" w:hAnsiTheme="majorBidi" w:cstheme="majorBidi"/>
          <w:color w:val="1F1F1D"/>
          <w:lang w:val="fr-FR"/>
        </w:rPr>
        <w:t>doar</w:t>
      </w:r>
      <w:proofErr w:type="spellEnd"/>
      <w:r w:rsidRPr="004475CE">
        <w:rPr>
          <w:rFonts w:asciiTheme="majorBidi" w:hAnsiTheme="majorBidi" w:cstheme="majorBidi"/>
          <w:color w:val="1F1F1D"/>
          <w:lang w:val="fr-FR"/>
        </w:rPr>
        <w:t xml:space="preserve"> de </w:t>
      </w:r>
      <w:proofErr w:type="spellStart"/>
      <w:r w:rsidRPr="004475CE">
        <w:rPr>
          <w:rFonts w:asciiTheme="majorBidi" w:hAnsiTheme="majorBidi" w:cstheme="majorBidi"/>
          <w:color w:val="1F1F1D"/>
          <w:lang w:val="fr-FR"/>
        </w:rPr>
        <w:t>catre</w:t>
      </w:r>
      <w:proofErr w:type="spellEnd"/>
      <w:r w:rsidRPr="004475CE">
        <w:rPr>
          <w:rFonts w:asciiTheme="majorBidi" w:hAnsiTheme="majorBidi" w:cstheme="majorBidi"/>
          <w:color w:val="1F1F1D"/>
          <w:lang w:val="fr-FR"/>
        </w:rPr>
        <w:t xml:space="preserve"> </w:t>
      </w:r>
      <w:proofErr w:type="spellStart"/>
      <w:r w:rsidRPr="004475CE">
        <w:rPr>
          <w:rFonts w:asciiTheme="majorBidi" w:hAnsiTheme="majorBidi" w:cstheme="majorBidi"/>
          <w:color w:val="1F1F1D"/>
          <w:lang w:val="fr-FR"/>
        </w:rPr>
        <w:t>ofertantul</w:t>
      </w:r>
      <w:proofErr w:type="spellEnd"/>
      <w:r w:rsidRPr="004475CE">
        <w:rPr>
          <w:rFonts w:asciiTheme="majorBidi" w:hAnsiTheme="majorBidi" w:cstheme="majorBidi"/>
          <w:color w:val="1F1F1D"/>
          <w:lang w:val="fr-FR"/>
        </w:rPr>
        <w:t xml:space="preserve"> </w:t>
      </w:r>
      <w:proofErr w:type="spellStart"/>
      <w:r w:rsidRPr="004475CE">
        <w:rPr>
          <w:rFonts w:asciiTheme="majorBidi" w:hAnsiTheme="majorBidi" w:cstheme="majorBidi"/>
          <w:color w:val="1F1F1D"/>
          <w:lang w:val="fr-FR"/>
        </w:rPr>
        <w:t>clasat</w:t>
      </w:r>
      <w:proofErr w:type="spellEnd"/>
      <w:r w:rsidRPr="004475CE">
        <w:rPr>
          <w:rFonts w:asciiTheme="majorBidi" w:hAnsiTheme="majorBidi" w:cstheme="majorBidi"/>
          <w:color w:val="1F1F1D"/>
          <w:lang w:val="fr-FR"/>
        </w:rPr>
        <w:t xml:space="preserve"> </w:t>
      </w:r>
      <w:proofErr w:type="spellStart"/>
      <w:r w:rsidRPr="004475CE">
        <w:rPr>
          <w:rFonts w:asciiTheme="majorBidi" w:hAnsiTheme="majorBidi" w:cstheme="majorBidi"/>
          <w:color w:val="1F1F1D"/>
          <w:lang w:val="fr-FR"/>
        </w:rPr>
        <w:t>pe</w:t>
      </w:r>
      <w:proofErr w:type="spellEnd"/>
      <w:r w:rsidRPr="004475CE">
        <w:rPr>
          <w:rFonts w:asciiTheme="majorBidi" w:hAnsiTheme="majorBidi" w:cstheme="majorBidi"/>
          <w:color w:val="1F1F1D"/>
          <w:lang w:val="fr-FR"/>
        </w:rPr>
        <w:t xml:space="preserve"> </w:t>
      </w:r>
      <w:proofErr w:type="spellStart"/>
      <w:r w:rsidRPr="004475CE">
        <w:rPr>
          <w:rFonts w:asciiTheme="majorBidi" w:hAnsiTheme="majorBidi" w:cstheme="majorBidi"/>
          <w:b/>
          <w:color w:val="343433"/>
          <w:lang w:val="fr-FR"/>
        </w:rPr>
        <w:t>locul</w:t>
      </w:r>
      <w:proofErr w:type="spellEnd"/>
      <w:r w:rsidRPr="004475CE">
        <w:rPr>
          <w:rFonts w:asciiTheme="majorBidi" w:hAnsiTheme="majorBidi" w:cstheme="majorBidi"/>
          <w:b/>
          <w:color w:val="343433"/>
          <w:lang w:val="fr-FR"/>
        </w:rPr>
        <w:t xml:space="preserve"> </w:t>
      </w:r>
      <w:r w:rsidRPr="004475CE">
        <w:rPr>
          <w:rFonts w:asciiTheme="majorBidi" w:hAnsiTheme="majorBidi" w:cstheme="majorBidi"/>
          <w:color w:val="343433"/>
          <w:lang w:val="fr-FR"/>
        </w:rPr>
        <w:t xml:space="preserve">I </w:t>
      </w:r>
      <w:r w:rsidRPr="004475CE">
        <w:rPr>
          <w:rFonts w:asciiTheme="majorBidi" w:hAnsiTheme="majorBidi" w:cstheme="majorBidi"/>
          <w:color w:val="1F1F1D"/>
          <w:lang w:val="fr-FR"/>
        </w:rPr>
        <w:t xml:space="preserve">in </w:t>
      </w:r>
      <w:proofErr w:type="spellStart"/>
      <w:r w:rsidRPr="004475CE">
        <w:rPr>
          <w:rFonts w:asciiTheme="majorBidi" w:hAnsiTheme="majorBidi" w:cstheme="majorBidi"/>
          <w:color w:val="1F1F1D"/>
          <w:lang w:val="fr-FR"/>
        </w:rPr>
        <w:t>clasamentul</w:t>
      </w:r>
      <w:proofErr w:type="spellEnd"/>
      <w:r w:rsidRPr="004475CE">
        <w:rPr>
          <w:rFonts w:asciiTheme="majorBidi" w:hAnsiTheme="majorBidi" w:cstheme="majorBidi"/>
          <w:color w:val="1F1F1D"/>
          <w:lang w:val="fr-FR"/>
        </w:rPr>
        <w:t xml:space="preserve"> </w:t>
      </w:r>
      <w:proofErr w:type="spellStart"/>
      <w:r w:rsidRPr="004475CE">
        <w:rPr>
          <w:rFonts w:asciiTheme="majorBidi" w:hAnsiTheme="majorBidi" w:cstheme="majorBidi"/>
          <w:color w:val="1F1F1D"/>
          <w:lang w:val="fr-FR"/>
        </w:rPr>
        <w:t>intermediar</w:t>
      </w:r>
      <w:proofErr w:type="spellEnd"/>
      <w:r w:rsidRPr="004475CE">
        <w:rPr>
          <w:rFonts w:asciiTheme="majorBidi" w:hAnsiTheme="majorBidi" w:cstheme="majorBidi"/>
          <w:color w:val="1F1F1D"/>
          <w:lang w:val="fr-FR"/>
        </w:rPr>
        <w:t xml:space="preserve"> </w:t>
      </w:r>
      <w:proofErr w:type="spellStart"/>
      <w:r w:rsidRPr="004475CE">
        <w:rPr>
          <w:rFonts w:asciiTheme="majorBidi" w:hAnsiTheme="majorBidi" w:cstheme="majorBidi"/>
          <w:color w:val="1F1F1D"/>
          <w:lang w:val="fr-FR"/>
        </w:rPr>
        <w:t>intocmit</w:t>
      </w:r>
      <w:proofErr w:type="spellEnd"/>
      <w:r w:rsidRPr="004475CE">
        <w:rPr>
          <w:rFonts w:asciiTheme="majorBidi" w:hAnsiTheme="majorBidi" w:cstheme="majorBidi"/>
          <w:color w:val="1F1F1D"/>
          <w:lang w:val="fr-FR"/>
        </w:rPr>
        <w:t xml:space="preserve"> la </w:t>
      </w:r>
      <w:proofErr w:type="spellStart"/>
      <w:r w:rsidRPr="004475CE">
        <w:rPr>
          <w:rFonts w:asciiTheme="majorBidi" w:hAnsiTheme="majorBidi" w:cstheme="majorBidi"/>
          <w:color w:val="1F1F1D"/>
          <w:lang w:val="fr-FR"/>
        </w:rPr>
        <w:t>finalizarea</w:t>
      </w:r>
      <w:proofErr w:type="spellEnd"/>
      <w:r w:rsidRPr="004475CE">
        <w:rPr>
          <w:rFonts w:asciiTheme="majorBidi" w:hAnsiTheme="majorBidi" w:cstheme="majorBidi"/>
          <w:color w:val="1F1F1D"/>
          <w:lang w:val="fr-FR"/>
        </w:rPr>
        <w:t xml:space="preserve"> </w:t>
      </w:r>
      <w:proofErr w:type="spellStart"/>
      <w:r w:rsidRPr="004475CE">
        <w:rPr>
          <w:rFonts w:asciiTheme="majorBidi" w:hAnsiTheme="majorBidi" w:cstheme="majorBidi"/>
          <w:color w:val="1F1F1D"/>
          <w:lang w:val="fr-FR"/>
        </w:rPr>
        <w:t>ev</w:t>
      </w:r>
      <w:r w:rsidRPr="004475CE">
        <w:rPr>
          <w:rFonts w:asciiTheme="majorBidi" w:hAnsiTheme="majorBidi" w:cstheme="majorBidi"/>
          <w:color w:val="424242"/>
          <w:lang w:val="fr-FR"/>
        </w:rPr>
        <w:t>a</w:t>
      </w:r>
      <w:r w:rsidRPr="004475CE">
        <w:rPr>
          <w:rFonts w:asciiTheme="majorBidi" w:hAnsiTheme="majorBidi" w:cstheme="majorBidi"/>
          <w:color w:val="1F1F1D"/>
          <w:lang w:val="fr-FR"/>
        </w:rPr>
        <w:t>luarii</w:t>
      </w:r>
      <w:proofErr w:type="spellEnd"/>
      <w:r w:rsidRPr="004475CE">
        <w:rPr>
          <w:rFonts w:asciiTheme="majorBidi" w:hAnsiTheme="majorBidi" w:cstheme="majorBidi"/>
          <w:color w:val="1F1F1D"/>
          <w:lang w:val="fr-FR"/>
        </w:rPr>
        <w:t xml:space="preserve"> </w:t>
      </w:r>
      <w:proofErr w:type="spellStart"/>
      <w:r w:rsidRPr="004475CE">
        <w:rPr>
          <w:rFonts w:asciiTheme="majorBidi" w:hAnsiTheme="majorBidi" w:cstheme="majorBidi"/>
          <w:color w:val="1F1F1D"/>
          <w:lang w:val="fr-FR"/>
        </w:rPr>
        <w:t>ofertelor</w:t>
      </w:r>
      <w:proofErr w:type="spellEnd"/>
      <w:r w:rsidRPr="004475CE">
        <w:rPr>
          <w:rFonts w:asciiTheme="majorBidi" w:hAnsiTheme="majorBidi" w:cstheme="majorBidi"/>
          <w:color w:val="1F1F1D"/>
          <w:lang w:val="fr-FR"/>
        </w:rPr>
        <w:t xml:space="preserve">. </w:t>
      </w:r>
      <w:proofErr w:type="spellStart"/>
      <w:r w:rsidRPr="004475CE">
        <w:rPr>
          <w:rFonts w:asciiTheme="majorBidi" w:hAnsiTheme="majorBidi" w:cstheme="majorBidi"/>
          <w:color w:val="1F1F1D"/>
          <w:lang w:val="fr-FR"/>
        </w:rPr>
        <w:t>Pe</w:t>
      </w:r>
      <w:proofErr w:type="spellEnd"/>
      <w:r w:rsidRPr="004475CE">
        <w:rPr>
          <w:rFonts w:asciiTheme="majorBidi" w:hAnsiTheme="majorBidi" w:cstheme="majorBidi"/>
          <w:color w:val="1F1F1D"/>
          <w:lang w:val="fr-FR"/>
        </w:rPr>
        <w:t xml:space="preserve"> </w:t>
      </w:r>
      <w:proofErr w:type="spellStart"/>
      <w:r w:rsidRPr="004475CE">
        <w:rPr>
          <w:rFonts w:asciiTheme="majorBidi" w:hAnsiTheme="majorBidi" w:cstheme="majorBidi"/>
          <w:color w:val="1F1F1D"/>
          <w:lang w:val="fr-FR"/>
        </w:rPr>
        <w:t>langa</w:t>
      </w:r>
      <w:proofErr w:type="spellEnd"/>
      <w:r w:rsidRPr="004475CE">
        <w:rPr>
          <w:rFonts w:asciiTheme="majorBidi" w:hAnsiTheme="majorBidi" w:cstheme="majorBidi"/>
          <w:color w:val="1F1F1D"/>
          <w:lang w:val="fr-FR"/>
        </w:rPr>
        <w:t xml:space="preserve"> </w:t>
      </w:r>
      <w:proofErr w:type="spellStart"/>
      <w:r w:rsidRPr="004475CE">
        <w:rPr>
          <w:rFonts w:asciiTheme="majorBidi" w:hAnsiTheme="majorBidi" w:cstheme="majorBidi"/>
          <w:color w:val="1F1F1D"/>
          <w:lang w:val="fr-FR"/>
        </w:rPr>
        <w:t>certificatul</w:t>
      </w:r>
      <w:proofErr w:type="spellEnd"/>
      <w:r w:rsidRPr="004475CE">
        <w:rPr>
          <w:rFonts w:asciiTheme="majorBidi" w:hAnsiTheme="majorBidi" w:cstheme="majorBidi"/>
          <w:color w:val="1F1F1D"/>
          <w:lang w:val="fr-FR"/>
        </w:rPr>
        <w:t xml:space="preserve"> </w:t>
      </w:r>
      <w:proofErr w:type="spellStart"/>
      <w:r w:rsidRPr="004475CE">
        <w:rPr>
          <w:rFonts w:asciiTheme="majorBidi" w:hAnsiTheme="majorBidi" w:cstheme="majorBidi"/>
          <w:color w:val="1F1F1D"/>
          <w:lang w:val="fr-FR"/>
        </w:rPr>
        <w:t>constatator</w:t>
      </w:r>
      <w:proofErr w:type="spellEnd"/>
      <w:r w:rsidRPr="004475CE">
        <w:rPr>
          <w:rFonts w:asciiTheme="majorBidi" w:hAnsiTheme="majorBidi" w:cstheme="majorBidi"/>
          <w:color w:val="1F1F1D"/>
          <w:lang w:val="fr-FR"/>
        </w:rPr>
        <w:t xml:space="preserve"> </w:t>
      </w:r>
      <w:proofErr w:type="spellStart"/>
      <w:r w:rsidRPr="004475CE">
        <w:rPr>
          <w:rFonts w:asciiTheme="majorBidi" w:hAnsiTheme="majorBidi" w:cstheme="majorBidi"/>
          <w:color w:val="1F1F1D"/>
          <w:lang w:val="fr-FR"/>
        </w:rPr>
        <w:t>emis</w:t>
      </w:r>
      <w:proofErr w:type="spellEnd"/>
      <w:r w:rsidRPr="004475CE">
        <w:rPr>
          <w:rFonts w:asciiTheme="majorBidi" w:hAnsiTheme="majorBidi" w:cstheme="majorBidi"/>
          <w:color w:val="1F1F1D"/>
          <w:lang w:val="fr-FR"/>
        </w:rPr>
        <w:t xml:space="preserve"> de ONRC, </w:t>
      </w:r>
      <w:proofErr w:type="spellStart"/>
      <w:r w:rsidRPr="004475CE">
        <w:rPr>
          <w:rFonts w:asciiTheme="majorBidi" w:hAnsiTheme="majorBidi" w:cstheme="majorBidi"/>
          <w:color w:val="1F1F1D"/>
          <w:lang w:val="fr-FR"/>
        </w:rPr>
        <w:t>ofertantul</w:t>
      </w:r>
      <w:proofErr w:type="spellEnd"/>
      <w:r w:rsidRPr="004475CE">
        <w:rPr>
          <w:rFonts w:asciiTheme="majorBidi" w:hAnsiTheme="majorBidi" w:cstheme="majorBidi"/>
          <w:color w:val="1F1F1D"/>
          <w:lang w:val="fr-FR"/>
        </w:rPr>
        <w:t xml:space="preserve"> </w:t>
      </w:r>
      <w:proofErr w:type="spellStart"/>
      <w:r w:rsidRPr="004475CE">
        <w:rPr>
          <w:rFonts w:asciiTheme="majorBidi" w:hAnsiTheme="majorBidi" w:cstheme="majorBidi"/>
          <w:color w:val="1F1F1D"/>
          <w:lang w:val="fr-FR"/>
        </w:rPr>
        <w:t>clasat</w:t>
      </w:r>
      <w:proofErr w:type="spellEnd"/>
      <w:r w:rsidRPr="004475CE">
        <w:rPr>
          <w:rFonts w:asciiTheme="majorBidi" w:hAnsiTheme="majorBidi" w:cstheme="majorBidi"/>
          <w:color w:val="1F1F1D"/>
          <w:lang w:val="fr-FR"/>
        </w:rPr>
        <w:t xml:space="preserve"> </w:t>
      </w:r>
      <w:proofErr w:type="spellStart"/>
      <w:r w:rsidRPr="004475CE">
        <w:rPr>
          <w:rFonts w:asciiTheme="majorBidi" w:hAnsiTheme="majorBidi" w:cstheme="majorBidi"/>
          <w:color w:val="1F1F1D"/>
          <w:lang w:val="fr-FR"/>
        </w:rPr>
        <w:t>pe</w:t>
      </w:r>
      <w:proofErr w:type="spellEnd"/>
      <w:r w:rsidRPr="004475CE">
        <w:rPr>
          <w:rFonts w:asciiTheme="majorBidi" w:hAnsiTheme="majorBidi" w:cstheme="majorBidi"/>
          <w:color w:val="1F1F1D"/>
          <w:spacing w:val="-5"/>
          <w:lang w:val="fr-FR"/>
        </w:rPr>
        <w:t xml:space="preserve"> </w:t>
      </w:r>
      <w:proofErr w:type="spellStart"/>
      <w:r w:rsidRPr="004475CE">
        <w:rPr>
          <w:rFonts w:asciiTheme="majorBidi" w:hAnsiTheme="majorBidi" w:cstheme="majorBidi"/>
          <w:color w:val="1F1F1D"/>
          <w:lang w:val="fr-FR"/>
        </w:rPr>
        <w:t>locul</w:t>
      </w:r>
      <w:proofErr w:type="spellEnd"/>
      <w:r w:rsidRPr="004475CE">
        <w:rPr>
          <w:rFonts w:asciiTheme="majorBidi" w:hAnsiTheme="majorBidi" w:cstheme="majorBidi"/>
          <w:color w:val="1F1F1D"/>
          <w:spacing w:val="-1"/>
          <w:lang w:val="fr-FR"/>
        </w:rPr>
        <w:t xml:space="preserve"> </w:t>
      </w:r>
      <w:r w:rsidRPr="004475CE">
        <w:rPr>
          <w:rFonts w:asciiTheme="majorBidi" w:hAnsiTheme="majorBidi" w:cstheme="majorBidi"/>
          <w:color w:val="343433"/>
          <w:lang w:val="fr-FR"/>
        </w:rPr>
        <w:t xml:space="preserve">I </w:t>
      </w:r>
      <w:proofErr w:type="spellStart"/>
      <w:r w:rsidRPr="004475CE">
        <w:rPr>
          <w:rFonts w:asciiTheme="majorBidi" w:hAnsiTheme="majorBidi" w:cstheme="majorBidi"/>
          <w:color w:val="1F1F1D"/>
          <w:lang w:val="fr-FR"/>
        </w:rPr>
        <w:t>trebuie</w:t>
      </w:r>
      <w:proofErr w:type="spellEnd"/>
      <w:r w:rsidRPr="004475CE">
        <w:rPr>
          <w:rFonts w:asciiTheme="majorBidi" w:hAnsiTheme="majorBidi" w:cstheme="majorBidi"/>
          <w:color w:val="1F1F1D"/>
          <w:lang w:val="fr-FR"/>
        </w:rPr>
        <w:t xml:space="preserve"> </w:t>
      </w:r>
      <w:proofErr w:type="spellStart"/>
      <w:r w:rsidRPr="004475CE">
        <w:rPr>
          <w:rFonts w:asciiTheme="majorBidi" w:hAnsiTheme="majorBidi" w:cstheme="majorBidi"/>
          <w:color w:val="1F1F1D"/>
          <w:lang w:val="fr-FR"/>
        </w:rPr>
        <w:t>prez</w:t>
      </w:r>
      <w:r w:rsidRPr="004475CE">
        <w:rPr>
          <w:rFonts w:asciiTheme="majorBidi" w:hAnsiTheme="majorBidi" w:cstheme="majorBidi"/>
          <w:color w:val="595B59"/>
          <w:lang w:val="fr-FR"/>
        </w:rPr>
        <w:t>i</w:t>
      </w:r>
      <w:r w:rsidRPr="004475CE">
        <w:rPr>
          <w:rFonts w:asciiTheme="majorBidi" w:hAnsiTheme="majorBidi" w:cstheme="majorBidi"/>
          <w:color w:val="1F1F1D"/>
          <w:lang w:val="fr-FR"/>
        </w:rPr>
        <w:t>nte</w:t>
      </w:r>
      <w:proofErr w:type="spellEnd"/>
      <w:r w:rsidRPr="004475CE">
        <w:rPr>
          <w:rFonts w:asciiTheme="majorBidi" w:hAnsiTheme="majorBidi" w:cstheme="majorBidi"/>
          <w:color w:val="1F1F1D"/>
          <w:spacing w:val="-1"/>
          <w:lang w:val="fr-FR"/>
        </w:rPr>
        <w:t xml:space="preserve"> </w:t>
      </w:r>
      <w:proofErr w:type="spellStart"/>
      <w:r w:rsidRPr="004475CE">
        <w:rPr>
          <w:rFonts w:asciiTheme="majorBidi" w:hAnsiTheme="majorBidi" w:cstheme="majorBidi"/>
          <w:color w:val="1F1F1D"/>
          <w:lang w:val="fr-FR"/>
        </w:rPr>
        <w:t>documentul</w:t>
      </w:r>
      <w:proofErr w:type="spellEnd"/>
      <w:r w:rsidRPr="004475CE">
        <w:rPr>
          <w:rFonts w:asciiTheme="majorBidi" w:hAnsiTheme="majorBidi" w:cstheme="majorBidi"/>
          <w:color w:val="1F1F1D"/>
          <w:lang w:val="fr-FR"/>
        </w:rPr>
        <w:t xml:space="preserve"> </w:t>
      </w:r>
      <w:proofErr w:type="spellStart"/>
      <w:r w:rsidRPr="004475CE">
        <w:rPr>
          <w:rFonts w:asciiTheme="majorBidi" w:hAnsiTheme="majorBidi" w:cstheme="majorBidi"/>
          <w:color w:val="1F1F1D"/>
          <w:lang w:val="fr-FR"/>
        </w:rPr>
        <w:t>emis</w:t>
      </w:r>
      <w:proofErr w:type="spellEnd"/>
      <w:r w:rsidRPr="004475CE">
        <w:rPr>
          <w:rFonts w:asciiTheme="majorBidi" w:hAnsiTheme="majorBidi" w:cstheme="majorBidi"/>
          <w:color w:val="1F1F1D"/>
          <w:lang w:val="fr-FR"/>
        </w:rPr>
        <w:t xml:space="preserve"> de</w:t>
      </w:r>
      <w:r w:rsidRPr="004475CE">
        <w:rPr>
          <w:rFonts w:asciiTheme="majorBidi" w:hAnsiTheme="majorBidi" w:cstheme="majorBidi"/>
          <w:color w:val="1F1F1D"/>
          <w:spacing w:val="-1"/>
          <w:lang w:val="fr-FR"/>
        </w:rPr>
        <w:t xml:space="preserve"> </w:t>
      </w:r>
      <w:r w:rsidRPr="004475CE">
        <w:rPr>
          <w:rFonts w:asciiTheme="majorBidi" w:hAnsiTheme="majorBidi" w:cstheme="majorBidi"/>
          <w:color w:val="1F1F1D"/>
          <w:lang w:val="fr-FR"/>
        </w:rPr>
        <w:t xml:space="preserve">ONRC </w:t>
      </w:r>
      <w:proofErr w:type="spellStart"/>
      <w:r w:rsidRPr="004475CE">
        <w:rPr>
          <w:rFonts w:asciiTheme="majorBidi" w:hAnsiTheme="majorBidi" w:cstheme="majorBidi"/>
          <w:color w:val="1F1F1D"/>
          <w:lang w:val="fr-FR"/>
        </w:rPr>
        <w:t>privind</w:t>
      </w:r>
      <w:proofErr w:type="spellEnd"/>
      <w:r w:rsidRPr="004475CE">
        <w:rPr>
          <w:rFonts w:asciiTheme="majorBidi" w:hAnsiTheme="majorBidi" w:cstheme="majorBidi"/>
          <w:color w:val="1F1F1D"/>
          <w:lang w:val="fr-FR"/>
        </w:rPr>
        <w:t xml:space="preserve"> BENEFICIARII</w:t>
      </w:r>
      <w:r w:rsidRPr="004475CE">
        <w:rPr>
          <w:rFonts w:asciiTheme="majorBidi" w:hAnsiTheme="majorBidi" w:cstheme="majorBidi"/>
          <w:color w:val="1F1F1D"/>
          <w:spacing w:val="31"/>
          <w:lang w:val="fr-FR"/>
        </w:rPr>
        <w:t xml:space="preserve"> </w:t>
      </w:r>
      <w:r w:rsidRPr="004475CE">
        <w:rPr>
          <w:rFonts w:asciiTheme="majorBidi" w:hAnsiTheme="majorBidi" w:cstheme="majorBidi"/>
          <w:color w:val="1F1F1D"/>
          <w:lang w:val="fr-FR"/>
        </w:rPr>
        <w:t>REALI.</w:t>
      </w:r>
    </w:p>
    <w:p w14:paraId="09A9404B" w14:textId="77777777" w:rsidR="007F326F" w:rsidRPr="004475CE" w:rsidRDefault="007F326F" w:rsidP="00B31683">
      <w:pPr>
        <w:pStyle w:val="Corptext"/>
        <w:ind w:left="190" w:right="938" w:firstLine="282"/>
        <w:rPr>
          <w:rFonts w:asciiTheme="majorBidi" w:hAnsiTheme="majorBidi" w:cstheme="majorBidi"/>
          <w:lang w:val="fr-FR"/>
        </w:rPr>
      </w:pPr>
      <w:r w:rsidRPr="004475CE">
        <w:rPr>
          <w:rFonts w:asciiTheme="majorBidi" w:hAnsiTheme="majorBidi" w:cstheme="majorBidi"/>
          <w:color w:val="1F1F1D"/>
          <w:lang w:val="fr-FR"/>
        </w:rPr>
        <w:lastRenderedPageBreak/>
        <w:t xml:space="preserve">In </w:t>
      </w:r>
      <w:proofErr w:type="spellStart"/>
      <w:r w:rsidRPr="004475CE">
        <w:rPr>
          <w:rFonts w:asciiTheme="majorBidi" w:hAnsiTheme="majorBidi" w:cstheme="majorBidi"/>
          <w:color w:val="1F1F1D"/>
          <w:lang w:val="fr-FR"/>
        </w:rPr>
        <w:t>situatia</w:t>
      </w:r>
      <w:proofErr w:type="spellEnd"/>
      <w:r w:rsidRPr="004475CE">
        <w:rPr>
          <w:rFonts w:asciiTheme="majorBidi" w:hAnsiTheme="majorBidi" w:cstheme="majorBidi"/>
          <w:color w:val="1F1F1D"/>
          <w:lang w:val="fr-FR"/>
        </w:rPr>
        <w:t xml:space="preserve"> in care vor fi </w:t>
      </w:r>
      <w:proofErr w:type="spellStart"/>
      <w:r w:rsidRPr="004475CE">
        <w:rPr>
          <w:rFonts w:asciiTheme="majorBidi" w:hAnsiTheme="majorBidi" w:cstheme="majorBidi"/>
          <w:color w:val="1F1F1D"/>
          <w:lang w:val="fr-FR"/>
        </w:rPr>
        <w:t>executate</w:t>
      </w:r>
      <w:proofErr w:type="spellEnd"/>
      <w:r w:rsidRPr="004475CE">
        <w:rPr>
          <w:rFonts w:asciiTheme="majorBidi" w:hAnsiTheme="majorBidi" w:cstheme="majorBidi"/>
          <w:color w:val="1F1F1D"/>
          <w:lang w:val="fr-FR"/>
        </w:rPr>
        <w:t xml:space="preserve"> parti </w:t>
      </w:r>
      <w:proofErr w:type="spellStart"/>
      <w:r w:rsidRPr="004475CE">
        <w:rPr>
          <w:rFonts w:asciiTheme="majorBidi" w:hAnsiTheme="majorBidi" w:cstheme="majorBidi"/>
          <w:color w:val="1F1F1D"/>
          <w:lang w:val="fr-FR"/>
        </w:rPr>
        <w:t>din</w:t>
      </w:r>
      <w:proofErr w:type="spellEnd"/>
      <w:r w:rsidRPr="004475CE">
        <w:rPr>
          <w:rFonts w:asciiTheme="majorBidi" w:hAnsiTheme="majorBidi" w:cstheme="majorBidi"/>
          <w:color w:val="1F1F1D"/>
          <w:lang w:val="fr-FR"/>
        </w:rPr>
        <w:t xml:space="preserve"> </w:t>
      </w:r>
      <w:proofErr w:type="spellStart"/>
      <w:r w:rsidRPr="004475CE">
        <w:rPr>
          <w:rFonts w:asciiTheme="majorBidi" w:hAnsiTheme="majorBidi" w:cstheme="majorBidi"/>
          <w:color w:val="1F1F1D"/>
          <w:lang w:val="fr-FR"/>
        </w:rPr>
        <w:t>contract</w:t>
      </w:r>
      <w:proofErr w:type="spellEnd"/>
      <w:r w:rsidRPr="004475CE">
        <w:rPr>
          <w:rFonts w:asciiTheme="majorBidi" w:hAnsiTheme="majorBidi" w:cstheme="majorBidi"/>
          <w:color w:val="1F1F1D"/>
          <w:lang w:val="fr-FR"/>
        </w:rPr>
        <w:t xml:space="preserve"> de </w:t>
      </w:r>
      <w:proofErr w:type="spellStart"/>
      <w:r w:rsidRPr="004475CE">
        <w:rPr>
          <w:rFonts w:asciiTheme="majorBidi" w:hAnsiTheme="majorBidi" w:cstheme="majorBidi"/>
          <w:color w:val="1F1F1D"/>
          <w:lang w:val="fr-FR"/>
        </w:rPr>
        <w:t>catre</w:t>
      </w:r>
      <w:proofErr w:type="spellEnd"/>
      <w:r w:rsidRPr="004475CE">
        <w:rPr>
          <w:rFonts w:asciiTheme="majorBidi" w:hAnsiTheme="majorBidi" w:cstheme="majorBidi"/>
          <w:color w:val="1F1F1D"/>
          <w:lang w:val="fr-FR"/>
        </w:rPr>
        <w:t xml:space="preserve"> </w:t>
      </w:r>
      <w:proofErr w:type="spellStart"/>
      <w:r w:rsidRPr="004475CE">
        <w:rPr>
          <w:rFonts w:asciiTheme="majorBidi" w:hAnsiTheme="majorBidi" w:cstheme="majorBidi"/>
          <w:color w:val="1F1F1D"/>
          <w:lang w:val="fr-FR"/>
        </w:rPr>
        <w:t>subcontractanti</w:t>
      </w:r>
      <w:proofErr w:type="spellEnd"/>
      <w:r w:rsidRPr="004475CE">
        <w:rPr>
          <w:rFonts w:asciiTheme="majorBidi" w:hAnsiTheme="majorBidi" w:cstheme="majorBidi"/>
          <w:color w:val="1F1F1D"/>
          <w:lang w:val="fr-FR"/>
        </w:rPr>
        <w:t xml:space="preserve">, </w:t>
      </w:r>
      <w:proofErr w:type="spellStart"/>
      <w:r w:rsidRPr="004475CE">
        <w:rPr>
          <w:rFonts w:asciiTheme="majorBidi" w:hAnsiTheme="majorBidi" w:cstheme="majorBidi"/>
          <w:color w:val="1F1F1D"/>
          <w:lang w:val="fr-FR"/>
        </w:rPr>
        <w:t>dovada</w:t>
      </w:r>
      <w:proofErr w:type="spellEnd"/>
      <w:r w:rsidRPr="004475CE">
        <w:rPr>
          <w:rFonts w:asciiTheme="majorBidi" w:hAnsiTheme="majorBidi" w:cstheme="majorBidi"/>
          <w:color w:val="1F1F1D"/>
          <w:lang w:val="fr-FR"/>
        </w:rPr>
        <w:t xml:space="preserve"> </w:t>
      </w:r>
      <w:proofErr w:type="spellStart"/>
      <w:r w:rsidRPr="004475CE">
        <w:rPr>
          <w:rFonts w:asciiTheme="majorBidi" w:hAnsiTheme="majorBidi" w:cstheme="majorBidi"/>
          <w:color w:val="343433"/>
          <w:lang w:val="fr-FR"/>
        </w:rPr>
        <w:t>inregistrarii</w:t>
      </w:r>
      <w:proofErr w:type="spellEnd"/>
      <w:r w:rsidRPr="004475CE">
        <w:rPr>
          <w:rFonts w:asciiTheme="majorBidi" w:hAnsiTheme="majorBidi" w:cstheme="majorBidi"/>
          <w:color w:val="343433"/>
          <w:lang w:val="fr-FR"/>
        </w:rPr>
        <w:t xml:space="preserve"> </w:t>
      </w:r>
      <w:r w:rsidRPr="004475CE">
        <w:rPr>
          <w:rFonts w:asciiTheme="majorBidi" w:hAnsiTheme="majorBidi" w:cstheme="majorBidi"/>
          <w:color w:val="1F1F1D"/>
          <w:lang w:val="fr-FR"/>
        </w:rPr>
        <w:t xml:space="preserve">si </w:t>
      </w:r>
      <w:proofErr w:type="spellStart"/>
      <w:r w:rsidRPr="004475CE">
        <w:rPr>
          <w:rFonts w:asciiTheme="majorBidi" w:hAnsiTheme="majorBidi" w:cstheme="majorBidi"/>
          <w:color w:val="1F1F1D"/>
          <w:lang w:val="fr-FR"/>
        </w:rPr>
        <w:t>corespondenta</w:t>
      </w:r>
      <w:proofErr w:type="spellEnd"/>
      <w:r w:rsidRPr="004475CE">
        <w:rPr>
          <w:rFonts w:asciiTheme="majorBidi" w:hAnsiTheme="majorBidi" w:cstheme="majorBidi"/>
          <w:color w:val="1F1F1D"/>
          <w:lang w:val="fr-FR"/>
        </w:rPr>
        <w:t xml:space="preserve"> </w:t>
      </w:r>
      <w:proofErr w:type="spellStart"/>
      <w:r w:rsidRPr="004475CE">
        <w:rPr>
          <w:rFonts w:asciiTheme="majorBidi" w:hAnsiTheme="majorBidi" w:cstheme="majorBidi"/>
          <w:color w:val="1F1F1D"/>
          <w:lang w:val="fr-FR"/>
        </w:rPr>
        <w:t>activitatilor</w:t>
      </w:r>
      <w:proofErr w:type="spellEnd"/>
      <w:r w:rsidRPr="004475CE">
        <w:rPr>
          <w:rFonts w:asciiTheme="majorBidi" w:hAnsiTheme="majorBidi" w:cstheme="majorBidi"/>
          <w:color w:val="1F1F1D"/>
          <w:lang w:val="fr-FR"/>
        </w:rPr>
        <w:t xml:space="preserve"> principale/</w:t>
      </w:r>
      <w:proofErr w:type="spellStart"/>
      <w:r w:rsidRPr="004475CE">
        <w:rPr>
          <w:rFonts w:asciiTheme="majorBidi" w:hAnsiTheme="majorBidi" w:cstheme="majorBidi"/>
          <w:color w:val="1F1F1D"/>
          <w:lang w:val="fr-FR"/>
        </w:rPr>
        <w:t>secundare</w:t>
      </w:r>
      <w:proofErr w:type="spellEnd"/>
      <w:r w:rsidRPr="004475CE">
        <w:rPr>
          <w:rFonts w:asciiTheme="majorBidi" w:hAnsiTheme="majorBidi" w:cstheme="majorBidi"/>
          <w:color w:val="1F1F1D"/>
          <w:lang w:val="fr-FR"/>
        </w:rPr>
        <w:t xml:space="preserve"> </w:t>
      </w:r>
      <w:proofErr w:type="spellStart"/>
      <w:r w:rsidRPr="004475CE">
        <w:rPr>
          <w:rFonts w:asciiTheme="majorBidi" w:hAnsiTheme="majorBidi" w:cstheme="majorBidi"/>
          <w:color w:val="1F1F1D"/>
          <w:lang w:val="fr-FR"/>
        </w:rPr>
        <w:t>din</w:t>
      </w:r>
      <w:proofErr w:type="spellEnd"/>
      <w:r w:rsidRPr="004475CE">
        <w:rPr>
          <w:rFonts w:asciiTheme="majorBidi" w:hAnsiTheme="majorBidi" w:cstheme="majorBidi"/>
          <w:color w:val="1F1F1D"/>
          <w:lang w:val="fr-FR"/>
        </w:rPr>
        <w:t xml:space="preserve"> </w:t>
      </w:r>
      <w:proofErr w:type="spellStart"/>
      <w:r w:rsidRPr="004475CE">
        <w:rPr>
          <w:rFonts w:asciiTheme="majorBidi" w:hAnsiTheme="majorBidi" w:cstheme="majorBidi"/>
          <w:color w:val="1F1F1D"/>
          <w:lang w:val="fr-FR"/>
        </w:rPr>
        <w:t>cadrul</w:t>
      </w:r>
      <w:proofErr w:type="spellEnd"/>
      <w:r w:rsidRPr="004475CE">
        <w:rPr>
          <w:rFonts w:asciiTheme="majorBidi" w:hAnsiTheme="majorBidi" w:cstheme="majorBidi"/>
          <w:color w:val="1F1F1D"/>
          <w:lang w:val="fr-FR"/>
        </w:rPr>
        <w:t xml:space="preserve"> </w:t>
      </w:r>
      <w:proofErr w:type="spellStart"/>
      <w:r w:rsidRPr="004475CE">
        <w:rPr>
          <w:rFonts w:asciiTheme="majorBidi" w:hAnsiTheme="majorBidi" w:cstheme="majorBidi"/>
          <w:color w:val="1F1F1D"/>
          <w:lang w:val="fr-FR"/>
        </w:rPr>
        <w:t>acestuia</w:t>
      </w:r>
      <w:proofErr w:type="spellEnd"/>
      <w:r w:rsidRPr="004475CE">
        <w:rPr>
          <w:rFonts w:asciiTheme="majorBidi" w:hAnsiTheme="majorBidi" w:cstheme="majorBidi"/>
          <w:color w:val="1F1F1D"/>
          <w:lang w:val="fr-FR"/>
        </w:rPr>
        <w:t xml:space="preserve"> </w:t>
      </w:r>
      <w:proofErr w:type="spellStart"/>
      <w:r w:rsidRPr="004475CE">
        <w:rPr>
          <w:rFonts w:asciiTheme="majorBidi" w:hAnsiTheme="majorBidi" w:cstheme="majorBidi"/>
          <w:color w:val="1F1F1D"/>
          <w:lang w:val="fr-FR"/>
        </w:rPr>
        <w:t>cu</w:t>
      </w:r>
      <w:proofErr w:type="spellEnd"/>
      <w:r w:rsidRPr="004475CE">
        <w:rPr>
          <w:rFonts w:asciiTheme="majorBidi" w:hAnsiTheme="majorBidi" w:cstheme="majorBidi"/>
          <w:color w:val="1F1F1D"/>
          <w:lang w:val="fr-FR"/>
        </w:rPr>
        <w:t xml:space="preserve"> </w:t>
      </w:r>
      <w:proofErr w:type="spellStart"/>
      <w:r w:rsidRPr="004475CE">
        <w:rPr>
          <w:rFonts w:asciiTheme="majorBidi" w:hAnsiTheme="majorBidi" w:cstheme="majorBidi"/>
          <w:color w:val="1F1F1D"/>
          <w:lang w:val="fr-FR"/>
        </w:rPr>
        <w:t>obiectul</w:t>
      </w:r>
      <w:proofErr w:type="spellEnd"/>
      <w:r w:rsidRPr="004475CE">
        <w:rPr>
          <w:rFonts w:asciiTheme="majorBidi" w:hAnsiTheme="majorBidi" w:cstheme="majorBidi"/>
          <w:color w:val="1F1F1D"/>
          <w:lang w:val="fr-FR"/>
        </w:rPr>
        <w:t xml:space="preserve"> </w:t>
      </w:r>
      <w:proofErr w:type="spellStart"/>
      <w:r w:rsidRPr="004475CE">
        <w:rPr>
          <w:rFonts w:asciiTheme="majorBidi" w:hAnsiTheme="majorBidi" w:cstheme="majorBidi"/>
          <w:color w:val="1F1F1D"/>
          <w:lang w:val="fr-FR"/>
        </w:rPr>
        <w:t>achizitiei</w:t>
      </w:r>
      <w:proofErr w:type="spellEnd"/>
      <w:r w:rsidRPr="004475CE">
        <w:rPr>
          <w:rFonts w:asciiTheme="majorBidi" w:hAnsiTheme="majorBidi" w:cstheme="majorBidi"/>
          <w:color w:val="1F1F1D"/>
          <w:lang w:val="fr-FR"/>
        </w:rPr>
        <w:t xml:space="preserve"> se </w:t>
      </w:r>
      <w:r w:rsidRPr="004475CE">
        <w:rPr>
          <w:rFonts w:asciiTheme="majorBidi" w:hAnsiTheme="majorBidi" w:cstheme="majorBidi"/>
          <w:color w:val="343433"/>
          <w:lang w:val="fr-FR"/>
        </w:rPr>
        <w:t xml:space="preserve">va </w:t>
      </w:r>
      <w:proofErr w:type="spellStart"/>
      <w:r w:rsidRPr="004475CE">
        <w:rPr>
          <w:rFonts w:asciiTheme="majorBidi" w:hAnsiTheme="majorBidi" w:cstheme="majorBidi"/>
          <w:color w:val="1F1F1D"/>
          <w:lang w:val="fr-FR"/>
        </w:rPr>
        <w:t>prezenta</w:t>
      </w:r>
      <w:proofErr w:type="spellEnd"/>
      <w:r w:rsidRPr="004475CE">
        <w:rPr>
          <w:rFonts w:asciiTheme="majorBidi" w:hAnsiTheme="majorBidi" w:cstheme="majorBidi"/>
          <w:color w:val="1F1F1D"/>
          <w:lang w:val="fr-FR"/>
        </w:rPr>
        <w:t xml:space="preserve"> </w:t>
      </w:r>
      <w:proofErr w:type="spellStart"/>
      <w:r w:rsidRPr="004475CE">
        <w:rPr>
          <w:rFonts w:asciiTheme="majorBidi" w:hAnsiTheme="majorBidi" w:cstheme="majorBidi"/>
          <w:color w:val="1F1F1D"/>
          <w:lang w:val="fr-FR"/>
        </w:rPr>
        <w:t>obligatoriu</w:t>
      </w:r>
      <w:proofErr w:type="spellEnd"/>
      <w:r w:rsidRPr="004475CE">
        <w:rPr>
          <w:rFonts w:asciiTheme="majorBidi" w:hAnsiTheme="majorBidi" w:cstheme="majorBidi"/>
          <w:color w:val="1F1F1D"/>
          <w:lang w:val="fr-FR"/>
        </w:rPr>
        <w:t xml:space="preserve"> si de </w:t>
      </w:r>
      <w:proofErr w:type="spellStart"/>
      <w:r w:rsidRPr="004475CE">
        <w:rPr>
          <w:rFonts w:asciiTheme="majorBidi" w:hAnsiTheme="majorBidi" w:cstheme="majorBidi"/>
          <w:color w:val="1F1F1D"/>
          <w:lang w:val="fr-FR"/>
        </w:rPr>
        <w:t>catre</w:t>
      </w:r>
      <w:proofErr w:type="spellEnd"/>
      <w:r w:rsidRPr="004475CE">
        <w:rPr>
          <w:rFonts w:asciiTheme="majorBidi" w:hAnsiTheme="majorBidi" w:cstheme="majorBidi"/>
          <w:color w:val="1F1F1D"/>
          <w:lang w:val="fr-FR"/>
        </w:rPr>
        <w:t xml:space="preserve"> </w:t>
      </w:r>
      <w:proofErr w:type="spellStart"/>
      <w:r w:rsidRPr="004475CE">
        <w:rPr>
          <w:rFonts w:asciiTheme="majorBidi" w:hAnsiTheme="majorBidi" w:cstheme="majorBidi"/>
          <w:color w:val="1F1F1D"/>
          <w:lang w:val="fr-FR"/>
        </w:rPr>
        <w:t>subcontractanti</w:t>
      </w:r>
      <w:proofErr w:type="spellEnd"/>
      <w:r w:rsidRPr="004475CE">
        <w:rPr>
          <w:rFonts w:asciiTheme="majorBidi" w:hAnsiTheme="majorBidi" w:cstheme="majorBidi"/>
          <w:color w:val="424242"/>
          <w:lang w:val="fr-FR"/>
        </w:rPr>
        <w:t>,</w:t>
      </w:r>
      <w:r w:rsidRPr="004475CE">
        <w:rPr>
          <w:rFonts w:asciiTheme="majorBidi" w:hAnsiTheme="majorBidi" w:cstheme="majorBidi"/>
          <w:color w:val="424242"/>
          <w:spacing w:val="-7"/>
          <w:lang w:val="fr-FR"/>
        </w:rPr>
        <w:t xml:space="preserve"> </w:t>
      </w:r>
      <w:r w:rsidRPr="004475CE">
        <w:rPr>
          <w:rFonts w:asciiTheme="majorBidi" w:hAnsiTheme="majorBidi" w:cstheme="majorBidi"/>
          <w:color w:val="1F1F1D"/>
          <w:lang w:val="fr-FR"/>
        </w:rPr>
        <w:t xml:space="preserve">pentru </w:t>
      </w:r>
      <w:proofErr w:type="spellStart"/>
      <w:r w:rsidRPr="004475CE">
        <w:rPr>
          <w:rFonts w:asciiTheme="majorBidi" w:hAnsiTheme="majorBidi" w:cstheme="majorBidi"/>
          <w:color w:val="1F1F1D"/>
          <w:lang w:val="fr-FR"/>
        </w:rPr>
        <w:t>partea</w:t>
      </w:r>
      <w:proofErr w:type="spellEnd"/>
      <w:r w:rsidRPr="004475CE">
        <w:rPr>
          <w:rFonts w:asciiTheme="majorBidi" w:hAnsiTheme="majorBidi" w:cstheme="majorBidi"/>
          <w:color w:val="1F1F1D"/>
          <w:lang w:val="fr-FR"/>
        </w:rPr>
        <w:t xml:space="preserve"> </w:t>
      </w:r>
      <w:proofErr w:type="spellStart"/>
      <w:r w:rsidRPr="004475CE">
        <w:rPr>
          <w:rFonts w:asciiTheme="majorBidi" w:hAnsiTheme="majorBidi" w:cstheme="majorBidi"/>
          <w:color w:val="1F1F1D"/>
          <w:lang w:val="fr-FR"/>
        </w:rPr>
        <w:t>din</w:t>
      </w:r>
      <w:proofErr w:type="spellEnd"/>
      <w:r w:rsidRPr="004475CE">
        <w:rPr>
          <w:rFonts w:asciiTheme="majorBidi" w:hAnsiTheme="majorBidi" w:cstheme="majorBidi"/>
          <w:color w:val="1F1F1D"/>
          <w:lang w:val="fr-FR"/>
        </w:rPr>
        <w:t xml:space="preserve"> </w:t>
      </w:r>
      <w:proofErr w:type="spellStart"/>
      <w:r w:rsidRPr="004475CE">
        <w:rPr>
          <w:rFonts w:asciiTheme="majorBidi" w:hAnsiTheme="majorBidi" w:cstheme="majorBidi"/>
          <w:color w:val="1F1F1D"/>
          <w:lang w:val="fr-FR"/>
        </w:rPr>
        <w:t>contract</w:t>
      </w:r>
      <w:proofErr w:type="spellEnd"/>
      <w:r w:rsidRPr="004475CE">
        <w:rPr>
          <w:rFonts w:asciiTheme="majorBidi" w:hAnsiTheme="majorBidi" w:cstheme="majorBidi"/>
          <w:color w:val="1F1F1D"/>
          <w:lang w:val="fr-FR"/>
        </w:rPr>
        <w:t xml:space="preserve"> </w:t>
      </w:r>
      <w:proofErr w:type="spellStart"/>
      <w:r w:rsidRPr="004475CE">
        <w:rPr>
          <w:rFonts w:asciiTheme="majorBidi" w:hAnsiTheme="majorBidi" w:cstheme="majorBidi"/>
          <w:color w:val="1F1F1D"/>
          <w:lang w:val="fr-FR"/>
        </w:rPr>
        <w:t>pe</w:t>
      </w:r>
      <w:proofErr w:type="spellEnd"/>
      <w:r w:rsidRPr="004475CE">
        <w:rPr>
          <w:rFonts w:asciiTheme="majorBidi" w:hAnsiTheme="majorBidi" w:cstheme="majorBidi"/>
          <w:color w:val="1F1F1D"/>
          <w:lang w:val="fr-FR"/>
        </w:rPr>
        <w:t xml:space="preserve"> care o vor </w:t>
      </w:r>
      <w:proofErr w:type="spellStart"/>
      <w:r w:rsidRPr="004475CE">
        <w:rPr>
          <w:rFonts w:asciiTheme="majorBidi" w:hAnsiTheme="majorBidi" w:cstheme="majorBidi"/>
          <w:color w:val="1F1F1D"/>
          <w:lang w:val="fr-FR"/>
        </w:rPr>
        <w:t>realiza</w:t>
      </w:r>
      <w:proofErr w:type="spellEnd"/>
      <w:r w:rsidRPr="004475CE">
        <w:rPr>
          <w:rFonts w:asciiTheme="majorBidi" w:hAnsiTheme="majorBidi" w:cstheme="majorBidi"/>
          <w:color w:val="424242"/>
          <w:lang w:val="fr-FR"/>
        </w:rPr>
        <w:t>.</w:t>
      </w:r>
    </w:p>
    <w:p w14:paraId="51DB4CB7" w14:textId="61082937" w:rsidR="007F326F" w:rsidRPr="004475CE" w:rsidRDefault="007F326F" w:rsidP="00B31683">
      <w:pPr>
        <w:pStyle w:val="Corptext"/>
        <w:spacing w:before="223"/>
        <w:ind w:left="180" w:right="953" w:firstLine="291"/>
        <w:rPr>
          <w:rFonts w:asciiTheme="majorBidi" w:hAnsiTheme="majorBidi" w:cstheme="majorBidi"/>
          <w:color w:val="1F1F1D"/>
          <w:lang w:val="fr-FR"/>
        </w:rPr>
      </w:pPr>
      <w:r w:rsidRPr="004475CE">
        <w:rPr>
          <w:rFonts w:asciiTheme="majorBidi" w:hAnsiTheme="majorBidi" w:cstheme="majorBidi"/>
          <w:color w:val="1F1F1D"/>
          <w:lang w:val="fr-FR"/>
        </w:rPr>
        <w:t xml:space="preserve">Prin </w:t>
      </w:r>
      <w:proofErr w:type="spellStart"/>
      <w:r w:rsidRPr="004475CE">
        <w:rPr>
          <w:rFonts w:asciiTheme="majorBidi" w:hAnsiTheme="majorBidi" w:cstheme="majorBidi"/>
          <w:color w:val="1F1F1D"/>
          <w:lang w:val="fr-FR"/>
        </w:rPr>
        <w:t>solicitarea</w:t>
      </w:r>
      <w:proofErr w:type="spellEnd"/>
      <w:r w:rsidRPr="004475CE">
        <w:rPr>
          <w:rFonts w:asciiTheme="majorBidi" w:hAnsiTheme="majorBidi" w:cstheme="majorBidi"/>
          <w:color w:val="1F1F1D"/>
          <w:lang w:val="fr-FR"/>
        </w:rPr>
        <w:t xml:space="preserve"> </w:t>
      </w:r>
      <w:proofErr w:type="spellStart"/>
      <w:r w:rsidRPr="004475CE">
        <w:rPr>
          <w:rFonts w:asciiTheme="majorBidi" w:hAnsiTheme="majorBidi" w:cstheme="majorBidi"/>
          <w:color w:val="1F1F1D"/>
          <w:lang w:val="fr-FR"/>
        </w:rPr>
        <w:t>certificatului</w:t>
      </w:r>
      <w:proofErr w:type="spellEnd"/>
      <w:r w:rsidRPr="004475CE">
        <w:rPr>
          <w:rFonts w:asciiTheme="majorBidi" w:hAnsiTheme="majorBidi" w:cstheme="majorBidi"/>
          <w:color w:val="1F1F1D"/>
          <w:lang w:val="fr-FR"/>
        </w:rPr>
        <w:t xml:space="preserve"> </w:t>
      </w:r>
      <w:proofErr w:type="spellStart"/>
      <w:r w:rsidRPr="004475CE">
        <w:rPr>
          <w:rFonts w:asciiTheme="majorBidi" w:hAnsiTheme="majorBidi" w:cstheme="majorBidi"/>
          <w:color w:val="1F1F1D"/>
          <w:lang w:val="fr-FR"/>
        </w:rPr>
        <w:t>const</w:t>
      </w:r>
      <w:r w:rsidRPr="004475CE">
        <w:rPr>
          <w:rFonts w:asciiTheme="majorBidi" w:hAnsiTheme="majorBidi" w:cstheme="majorBidi"/>
          <w:color w:val="424242"/>
          <w:lang w:val="fr-FR"/>
        </w:rPr>
        <w:t>a</w:t>
      </w:r>
      <w:r w:rsidRPr="004475CE">
        <w:rPr>
          <w:rFonts w:asciiTheme="majorBidi" w:hAnsiTheme="majorBidi" w:cstheme="majorBidi"/>
          <w:color w:val="1F1F1D"/>
          <w:lang w:val="fr-FR"/>
        </w:rPr>
        <w:t>tator</w:t>
      </w:r>
      <w:proofErr w:type="spellEnd"/>
      <w:r w:rsidRPr="004475CE">
        <w:rPr>
          <w:rFonts w:asciiTheme="majorBidi" w:hAnsiTheme="majorBidi" w:cstheme="majorBidi"/>
          <w:color w:val="1F1F1D"/>
          <w:lang w:val="fr-FR"/>
        </w:rPr>
        <w:t xml:space="preserve"> </w:t>
      </w:r>
      <w:proofErr w:type="spellStart"/>
      <w:r w:rsidRPr="004475CE">
        <w:rPr>
          <w:rFonts w:asciiTheme="majorBidi" w:hAnsiTheme="majorBidi" w:cstheme="majorBidi"/>
          <w:color w:val="1F1F1D"/>
          <w:lang w:val="fr-FR"/>
        </w:rPr>
        <w:t>emis</w:t>
      </w:r>
      <w:proofErr w:type="spellEnd"/>
      <w:r w:rsidRPr="004475CE">
        <w:rPr>
          <w:rFonts w:asciiTheme="majorBidi" w:hAnsiTheme="majorBidi" w:cstheme="majorBidi"/>
          <w:color w:val="1F1F1D"/>
          <w:lang w:val="fr-FR"/>
        </w:rPr>
        <w:t xml:space="preserve"> de </w:t>
      </w:r>
      <w:proofErr w:type="spellStart"/>
      <w:r w:rsidRPr="004475CE">
        <w:rPr>
          <w:rFonts w:asciiTheme="majorBidi" w:hAnsiTheme="majorBidi" w:cstheme="majorBidi"/>
          <w:color w:val="1F1F1D"/>
          <w:lang w:val="fr-FR"/>
        </w:rPr>
        <w:t>Oficiul</w:t>
      </w:r>
      <w:proofErr w:type="spellEnd"/>
      <w:r w:rsidRPr="004475CE">
        <w:rPr>
          <w:rFonts w:asciiTheme="majorBidi" w:hAnsiTheme="majorBidi" w:cstheme="majorBidi"/>
          <w:color w:val="1F1F1D"/>
          <w:lang w:val="fr-FR"/>
        </w:rPr>
        <w:t xml:space="preserve"> </w:t>
      </w:r>
      <w:proofErr w:type="spellStart"/>
      <w:r w:rsidRPr="004475CE">
        <w:rPr>
          <w:rFonts w:asciiTheme="majorBidi" w:hAnsiTheme="majorBidi" w:cstheme="majorBidi"/>
          <w:color w:val="1F1F1D"/>
          <w:lang w:val="fr-FR"/>
        </w:rPr>
        <w:t>Registrului</w:t>
      </w:r>
      <w:proofErr w:type="spellEnd"/>
      <w:r w:rsidRPr="004475CE">
        <w:rPr>
          <w:rFonts w:asciiTheme="majorBidi" w:hAnsiTheme="majorBidi" w:cstheme="majorBidi"/>
          <w:color w:val="1F1F1D"/>
          <w:lang w:val="fr-FR"/>
        </w:rPr>
        <w:t xml:space="preserve"> </w:t>
      </w:r>
      <w:proofErr w:type="spellStart"/>
      <w:r w:rsidRPr="004475CE">
        <w:rPr>
          <w:rFonts w:asciiTheme="majorBidi" w:hAnsiTheme="majorBidi" w:cstheme="majorBidi"/>
          <w:color w:val="1F1F1D"/>
          <w:lang w:val="fr-FR"/>
        </w:rPr>
        <w:t>Comertului</w:t>
      </w:r>
      <w:proofErr w:type="spellEnd"/>
      <w:r w:rsidRPr="004475CE">
        <w:rPr>
          <w:rFonts w:asciiTheme="majorBidi" w:hAnsiTheme="majorBidi" w:cstheme="majorBidi"/>
          <w:color w:val="1F1F1D"/>
          <w:lang w:val="fr-FR"/>
        </w:rPr>
        <w:t xml:space="preserve"> de </w:t>
      </w:r>
      <w:proofErr w:type="spellStart"/>
      <w:r w:rsidRPr="004475CE">
        <w:rPr>
          <w:rFonts w:asciiTheme="majorBidi" w:hAnsiTheme="majorBidi" w:cstheme="majorBidi"/>
          <w:color w:val="1F1F1D"/>
          <w:lang w:val="fr-FR"/>
        </w:rPr>
        <w:t>pe</w:t>
      </w:r>
      <w:proofErr w:type="spellEnd"/>
      <w:r w:rsidRPr="004475CE">
        <w:rPr>
          <w:rFonts w:asciiTheme="majorBidi" w:hAnsiTheme="majorBidi" w:cstheme="majorBidi"/>
          <w:color w:val="1F1F1D"/>
          <w:lang w:val="fr-FR"/>
        </w:rPr>
        <w:t xml:space="preserve"> </w:t>
      </w:r>
      <w:proofErr w:type="spellStart"/>
      <w:r w:rsidRPr="004475CE">
        <w:rPr>
          <w:rFonts w:asciiTheme="majorBidi" w:hAnsiTheme="majorBidi" w:cstheme="majorBidi"/>
          <w:color w:val="1F1F1D"/>
          <w:lang w:val="fr-FR"/>
        </w:rPr>
        <w:t>langa</w:t>
      </w:r>
      <w:proofErr w:type="spellEnd"/>
      <w:r w:rsidRPr="004475CE">
        <w:rPr>
          <w:rFonts w:asciiTheme="majorBidi" w:hAnsiTheme="majorBidi" w:cstheme="majorBidi"/>
          <w:color w:val="1F1F1D"/>
          <w:lang w:val="fr-FR"/>
        </w:rPr>
        <w:t xml:space="preserve"> </w:t>
      </w:r>
      <w:proofErr w:type="spellStart"/>
      <w:r w:rsidRPr="004475CE">
        <w:rPr>
          <w:rFonts w:asciiTheme="majorBidi" w:hAnsiTheme="majorBidi" w:cstheme="majorBidi"/>
          <w:color w:val="1F1F1D"/>
          <w:lang w:val="fr-FR"/>
        </w:rPr>
        <w:t>instanta</w:t>
      </w:r>
      <w:proofErr w:type="spellEnd"/>
      <w:r w:rsidRPr="004475CE">
        <w:rPr>
          <w:rFonts w:asciiTheme="majorBidi" w:hAnsiTheme="majorBidi" w:cstheme="majorBidi"/>
          <w:color w:val="1F1F1D"/>
          <w:lang w:val="fr-FR"/>
        </w:rPr>
        <w:t xml:space="preserve"> </w:t>
      </w:r>
      <w:proofErr w:type="spellStart"/>
      <w:r w:rsidRPr="004475CE">
        <w:rPr>
          <w:rFonts w:asciiTheme="majorBidi" w:hAnsiTheme="majorBidi" w:cstheme="majorBidi"/>
          <w:color w:val="1F1F1D"/>
          <w:lang w:val="fr-FR"/>
        </w:rPr>
        <w:t>competenta</w:t>
      </w:r>
      <w:proofErr w:type="spellEnd"/>
      <w:r w:rsidRPr="004475CE">
        <w:rPr>
          <w:rFonts w:asciiTheme="majorBidi" w:hAnsiTheme="majorBidi" w:cstheme="majorBidi"/>
          <w:color w:val="1F1F1D"/>
          <w:lang w:val="fr-FR"/>
        </w:rPr>
        <w:t xml:space="preserve"> </w:t>
      </w:r>
      <w:proofErr w:type="spellStart"/>
      <w:r w:rsidRPr="004475CE">
        <w:rPr>
          <w:rFonts w:asciiTheme="majorBidi" w:hAnsiTheme="majorBidi" w:cstheme="majorBidi"/>
          <w:color w:val="1F1F1D"/>
          <w:lang w:val="fr-FR"/>
        </w:rPr>
        <w:t>autoritatea</w:t>
      </w:r>
      <w:proofErr w:type="spellEnd"/>
      <w:r w:rsidRPr="004475CE">
        <w:rPr>
          <w:rFonts w:asciiTheme="majorBidi" w:hAnsiTheme="majorBidi" w:cstheme="majorBidi"/>
          <w:color w:val="1F1F1D"/>
          <w:lang w:val="fr-FR"/>
        </w:rPr>
        <w:t xml:space="preserve"> </w:t>
      </w:r>
      <w:proofErr w:type="spellStart"/>
      <w:r w:rsidRPr="004475CE">
        <w:rPr>
          <w:rFonts w:asciiTheme="majorBidi" w:hAnsiTheme="majorBidi" w:cstheme="majorBidi"/>
          <w:color w:val="1F1F1D"/>
          <w:lang w:val="fr-FR"/>
        </w:rPr>
        <w:t>contractanta</w:t>
      </w:r>
      <w:proofErr w:type="spellEnd"/>
      <w:r w:rsidRPr="004475CE">
        <w:rPr>
          <w:rFonts w:asciiTheme="majorBidi" w:hAnsiTheme="majorBidi" w:cstheme="majorBidi"/>
          <w:color w:val="595B59"/>
          <w:lang w:val="fr-FR"/>
        </w:rPr>
        <w:t xml:space="preserve">, </w:t>
      </w:r>
      <w:r w:rsidRPr="004475CE">
        <w:rPr>
          <w:rFonts w:asciiTheme="majorBidi" w:hAnsiTheme="majorBidi" w:cstheme="majorBidi"/>
          <w:color w:val="1F1F1D"/>
          <w:lang w:val="fr-FR"/>
        </w:rPr>
        <w:t xml:space="preserve">in </w:t>
      </w:r>
      <w:proofErr w:type="spellStart"/>
      <w:r w:rsidRPr="004475CE">
        <w:rPr>
          <w:rFonts w:asciiTheme="majorBidi" w:hAnsiTheme="majorBidi" w:cstheme="majorBidi"/>
          <w:color w:val="1F1F1D"/>
          <w:lang w:val="fr-FR"/>
        </w:rPr>
        <w:t>conform</w:t>
      </w:r>
      <w:r w:rsidRPr="004475CE">
        <w:rPr>
          <w:rFonts w:asciiTheme="majorBidi" w:hAnsiTheme="majorBidi" w:cstheme="majorBidi"/>
          <w:color w:val="424242"/>
          <w:lang w:val="fr-FR"/>
        </w:rPr>
        <w:t>i</w:t>
      </w:r>
      <w:r w:rsidRPr="004475CE">
        <w:rPr>
          <w:rFonts w:asciiTheme="majorBidi" w:hAnsiTheme="majorBidi" w:cstheme="majorBidi"/>
          <w:color w:val="1F1F1D"/>
          <w:lang w:val="fr-FR"/>
        </w:rPr>
        <w:t>tate</w:t>
      </w:r>
      <w:proofErr w:type="spellEnd"/>
      <w:r w:rsidRPr="004475CE">
        <w:rPr>
          <w:rFonts w:asciiTheme="majorBidi" w:hAnsiTheme="majorBidi" w:cstheme="majorBidi"/>
          <w:color w:val="1F1F1D"/>
          <w:lang w:val="fr-FR"/>
        </w:rPr>
        <w:t xml:space="preserve"> </w:t>
      </w:r>
      <w:proofErr w:type="spellStart"/>
      <w:r w:rsidRPr="004475CE">
        <w:rPr>
          <w:rFonts w:asciiTheme="majorBidi" w:hAnsiTheme="majorBidi" w:cstheme="majorBidi"/>
          <w:color w:val="1F1F1D"/>
          <w:lang w:val="fr-FR"/>
        </w:rPr>
        <w:t>cu</w:t>
      </w:r>
      <w:proofErr w:type="spellEnd"/>
      <w:r w:rsidRPr="004475CE">
        <w:rPr>
          <w:rFonts w:asciiTheme="majorBidi" w:hAnsiTheme="majorBidi" w:cstheme="majorBidi"/>
          <w:color w:val="1F1F1D"/>
          <w:lang w:val="fr-FR"/>
        </w:rPr>
        <w:t xml:space="preserve"> </w:t>
      </w:r>
      <w:proofErr w:type="spellStart"/>
      <w:r w:rsidRPr="004475CE">
        <w:rPr>
          <w:rFonts w:asciiTheme="majorBidi" w:hAnsiTheme="majorBidi" w:cstheme="majorBidi"/>
          <w:color w:val="1F1F1D"/>
          <w:lang w:val="fr-FR"/>
        </w:rPr>
        <w:t>prevederile</w:t>
      </w:r>
      <w:proofErr w:type="spellEnd"/>
      <w:r w:rsidRPr="004475CE">
        <w:rPr>
          <w:rFonts w:asciiTheme="majorBidi" w:hAnsiTheme="majorBidi" w:cstheme="majorBidi"/>
          <w:color w:val="1F1F1D"/>
          <w:lang w:val="fr-FR"/>
        </w:rPr>
        <w:t xml:space="preserve"> art</w:t>
      </w:r>
      <w:r w:rsidRPr="004475CE">
        <w:rPr>
          <w:rFonts w:asciiTheme="majorBidi" w:hAnsiTheme="majorBidi" w:cstheme="majorBidi"/>
          <w:color w:val="424242"/>
          <w:lang w:val="fr-FR"/>
        </w:rPr>
        <w:t xml:space="preserve">. </w:t>
      </w:r>
      <w:r w:rsidRPr="004475CE">
        <w:rPr>
          <w:rFonts w:asciiTheme="majorBidi" w:hAnsiTheme="majorBidi" w:cstheme="majorBidi"/>
          <w:color w:val="1F1F1D"/>
          <w:lang w:val="fr-FR"/>
        </w:rPr>
        <w:t>173</w:t>
      </w:r>
      <w:r w:rsidRPr="004475CE">
        <w:rPr>
          <w:rFonts w:asciiTheme="majorBidi" w:hAnsiTheme="majorBidi" w:cstheme="majorBidi"/>
          <w:color w:val="1F1F1D"/>
          <w:spacing w:val="40"/>
          <w:lang w:val="fr-FR"/>
        </w:rPr>
        <w:t xml:space="preserve"> </w:t>
      </w:r>
      <w:proofErr w:type="spellStart"/>
      <w:r w:rsidRPr="004475CE">
        <w:rPr>
          <w:rFonts w:asciiTheme="majorBidi" w:hAnsiTheme="majorBidi" w:cstheme="majorBidi"/>
          <w:color w:val="1F1F1D"/>
          <w:lang w:val="fr-FR"/>
        </w:rPr>
        <w:t>din</w:t>
      </w:r>
      <w:proofErr w:type="spellEnd"/>
      <w:r w:rsidRPr="004475CE">
        <w:rPr>
          <w:rFonts w:asciiTheme="majorBidi" w:hAnsiTheme="majorBidi" w:cstheme="majorBidi"/>
          <w:color w:val="1F1F1D"/>
          <w:lang w:val="fr-FR"/>
        </w:rPr>
        <w:t xml:space="preserve"> </w:t>
      </w:r>
      <w:proofErr w:type="spellStart"/>
      <w:r w:rsidRPr="004475CE">
        <w:rPr>
          <w:rFonts w:asciiTheme="majorBidi" w:hAnsiTheme="majorBidi" w:cstheme="majorBidi"/>
          <w:color w:val="1F1F1D"/>
          <w:lang w:val="fr-FR"/>
        </w:rPr>
        <w:t>Legea</w:t>
      </w:r>
      <w:proofErr w:type="spellEnd"/>
      <w:r w:rsidRPr="004475CE">
        <w:rPr>
          <w:rFonts w:asciiTheme="majorBidi" w:hAnsiTheme="majorBidi" w:cstheme="majorBidi"/>
          <w:color w:val="1F1F1D"/>
          <w:lang w:val="fr-FR"/>
        </w:rPr>
        <w:t xml:space="preserve"> 98/2016, </w:t>
      </w:r>
      <w:proofErr w:type="spellStart"/>
      <w:r w:rsidRPr="004475CE">
        <w:rPr>
          <w:rFonts w:asciiTheme="majorBidi" w:hAnsiTheme="majorBidi" w:cstheme="majorBidi"/>
          <w:color w:val="1F1F1D"/>
          <w:lang w:val="fr-FR"/>
        </w:rPr>
        <w:t>autoritatea</w:t>
      </w:r>
      <w:proofErr w:type="spellEnd"/>
      <w:r w:rsidRPr="004475CE">
        <w:rPr>
          <w:rFonts w:asciiTheme="majorBidi" w:hAnsiTheme="majorBidi" w:cstheme="majorBidi"/>
          <w:color w:val="1F1F1D"/>
          <w:lang w:val="fr-FR"/>
        </w:rPr>
        <w:t xml:space="preserve"> </w:t>
      </w:r>
      <w:proofErr w:type="spellStart"/>
      <w:r w:rsidRPr="004475CE">
        <w:rPr>
          <w:rFonts w:asciiTheme="majorBidi" w:hAnsiTheme="majorBidi" w:cstheme="majorBidi"/>
          <w:color w:val="1F1F1D"/>
          <w:lang w:val="fr-FR"/>
        </w:rPr>
        <w:t>isi</w:t>
      </w:r>
      <w:proofErr w:type="spellEnd"/>
      <w:r w:rsidRPr="004475CE">
        <w:rPr>
          <w:rFonts w:asciiTheme="majorBidi" w:hAnsiTheme="majorBidi" w:cstheme="majorBidi"/>
          <w:color w:val="1F1F1D"/>
          <w:lang w:val="fr-FR"/>
        </w:rPr>
        <w:t xml:space="preserve"> </w:t>
      </w:r>
      <w:proofErr w:type="spellStart"/>
      <w:r w:rsidRPr="004475CE">
        <w:rPr>
          <w:rFonts w:asciiTheme="majorBidi" w:hAnsiTheme="majorBidi" w:cstheme="majorBidi"/>
          <w:color w:val="1F1F1D"/>
          <w:lang w:val="fr-FR"/>
        </w:rPr>
        <w:t>exercita</w:t>
      </w:r>
      <w:proofErr w:type="spellEnd"/>
      <w:r w:rsidRPr="004475CE">
        <w:rPr>
          <w:rFonts w:asciiTheme="majorBidi" w:hAnsiTheme="majorBidi" w:cstheme="majorBidi"/>
          <w:color w:val="1F1F1D"/>
          <w:lang w:val="fr-FR"/>
        </w:rPr>
        <w:t xml:space="preserve"> </w:t>
      </w:r>
      <w:proofErr w:type="spellStart"/>
      <w:r w:rsidRPr="004475CE">
        <w:rPr>
          <w:rFonts w:asciiTheme="majorBidi" w:hAnsiTheme="majorBidi" w:cstheme="majorBidi"/>
          <w:color w:val="1F1F1D"/>
          <w:lang w:val="fr-FR"/>
        </w:rPr>
        <w:t>dreptul</w:t>
      </w:r>
      <w:proofErr w:type="spellEnd"/>
      <w:r w:rsidRPr="004475CE">
        <w:rPr>
          <w:rFonts w:asciiTheme="majorBidi" w:hAnsiTheme="majorBidi" w:cstheme="majorBidi"/>
          <w:color w:val="1F1F1D"/>
          <w:lang w:val="fr-FR"/>
        </w:rPr>
        <w:t xml:space="preserve"> de </w:t>
      </w:r>
      <w:r w:rsidRPr="004475CE">
        <w:rPr>
          <w:rFonts w:asciiTheme="majorBidi" w:hAnsiTheme="majorBidi" w:cstheme="majorBidi"/>
          <w:color w:val="424242"/>
          <w:lang w:val="fr-FR"/>
        </w:rPr>
        <w:t xml:space="preserve">a </w:t>
      </w:r>
      <w:proofErr w:type="spellStart"/>
      <w:r w:rsidRPr="004475CE">
        <w:rPr>
          <w:rFonts w:asciiTheme="majorBidi" w:hAnsiTheme="majorBidi" w:cstheme="majorBidi"/>
          <w:color w:val="1F1F1D"/>
          <w:lang w:val="fr-FR"/>
        </w:rPr>
        <w:t>solicita</w:t>
      </w:r>
      <w:proofErr w:type="spellEnd"/>
      <w:r w:rsidRPr="004475CE">
        <w:rPr>
          <w:rFonts w:asciiTheme="majorBidi" w:hAnsiTheme="majorBidi" w:cstheme="majorBidi"/>
          <w:color w:val="1F1F1D"/>
          <w:lang w:val="fr-FR"/>
        </w:rPr>
        <w:t xml:space="preserve"> documente</w:t>
      </w:r>
      <w:r w:rsidRPr="004475CE">
        <w:rPr>
          <w:rFonts w:asciiTheme="majorBidi" w:hAnsiTheme="majorBidi" w:cstheme="majorBidi"/>
          <w:color w:val="1F1F1D"/>
          <w:spacing w:val="40"/>
          <w:lang w:val="fr-FR"/>
        </w:rPr>
        <w:t xml:space="preserve"> </w:t>
      </w:r>
      <w:proofErr w:type="spellStart"/>
      <w:r w:rsidRPr="004475CE">
        <w:rPr>
          <w:rFonts w:asciiTheme="majorBidi" w:hAnsiTheme="majorBidi" w:cstheme="majorBidi"/>
          <w:color w:val="1F1F1D"/>
          <w:lang w:val="fr-FR"/>
        </w:rPr>
        <w:t>relevante</w:t>
      </w:r>
      <w:proofErr w:type="spellEnd"/>
      <w:r w:rsidRPr="004475CE">
        <w:rPr>
          <w:rFonts w:asciiTheme="majorBidi" w:hAnsiTheme="majorBidi" w:cstheme="majorBidi"/>
          <w:color w:val="1F1F1D"/>
          <w:lang w:val="fr-FR"/>
        </w:rPr>
        <w:t xml:space="preserve"> care sa </w:t>
      </w:r>
      <w:proofErr w:type="spellStart"/>
      <w:r w:rsidRPr="004475CE">
        <w:rPr>
          <w:rFonts w:asciiTheme="majorBidi" w:hAnsiTheme="majorBidi" w:cstheme="majorBidi"/>
          <w:color w:val="1F1F1D"/>
          <w:lang w:val="fr-FR"/>
        </w:rPr>
        <w:t>dovedeasca</w:t>
      </w:r>
      <w:proofErr w:type="spellEnd"/>
      <w:r w:rsidRPr="004475CE">
        <w:rPr>
          <w:rFonts w:asciiTheme="majorBidi" w:hAnsiTheme="majorBidi" w:cstheme="majorBidi"/>
          <w:color w:val="1F1F1D"/>
          <w:spacing w:val="40"/>
          <w:lang w:val="fr-FR"/>
        </w:rPr>
        <w:t xml:space="preserve"> </w:t>
      </w:r>
      <w:r w:rsidRPr="004475CE">
        <w:rPr>
          <w:rFonts w:asciiTheme="majorBidi" w:hAnsiTheme="majorBidi" w:cstheme="majorBidi"/>
          <w:color w:val="1F1F1D"/>
          <w:lang w:val="fr-FR"/>
        </w:rPr>
        <w:t xml:space="preserve">forma de </w:t>
      </w:r>
      <w:proofErr w:type="spellStart"/>
      <w:r w:rsidRPr="004475CE">
        <w:rPr>
          <w:rFonts w:asciiTheme="majorBidi" w:hAnsiTheme="majorBidi" w:cstheme="majorBidi"/>
          <w:color w:val="1F1F1D"/>
          <w:lang w:val="fr-FR"/>
        </w:rPr>
        <w:t>inregistrare</w:t>
      </w:r>
      <w:proofErr w:type="spellEnd"/>
      <w:r w:rsidRPr="004475CE">
        <w:rPr>
          <w:rFonts w:asciiTheme="majorBidi" w:hAnsiTheme="majorBidi" w:cstheme="majorBidi"/>
          <w:color w:val="1F1F1D"/>
          <w:lang w:val="fr-FR"/>
        </w:rPr>
        <w:t xml:space="preserve"> a </w:t>
      </w:r>
      <w:proofErr w:type="spellStart"/>
      <w:r w:rsidRPr="004475CE">
        <w:rPr>
          <w:rFonts w:asciiTheme="majorBidi" w:hAnsiTheme="majorBidi" w:cstheme="majorBidi"/>
          <w:color w:val="1F1F1D"/>
          <w:lang w:val="fr-FR"/>
        </w:rPr>
        <w:t>ofertantilor</w:t>
      </w:r>
      <w:proofErr w:type="spellEnd"/>
      <w:r w:rsidRPr="004475CE">
        <w:rPr>
          <w:rFonts w:asciiTheme="majorBidi" w:hAnsiTheme="majorBidi" w:cstheme="majorBidi"/>
          <w:color w:val="1F1F1D"/>
          <w:lang w:val="fr-FR"/>
        </w:rPr>
        <w:t xml:space="preserve"> pentru a se </w:t>
      </w:r>
      <w:proofErr w:type="spellStart"/>
      <w:r w:rsidRPr="004475CE">
        <w:rPr>
          <w:rFonts w:asciiTheme="majorBidi" w:hAnsiTheme="majorBidi" w:cstheme="majorBidi"/>
          <w:color w:val="1F1F1D"/>
          <w:lang w:val="fr-FR"/>
        </w:rPr>
        <w:t>asigura</w:t>
      </w:r>
      <w:proofErr w:type="spellEnd"/>
      <w:r w:rsidRPr="004475CE">
        <w:rPr>
          <w:rFonts w:asciiTheme="majorBidi" w:hAnsiTheme="majorBidi" w:cstheme="majorBidi"/>
          <w:color w:val="1F1F1D"/>
          <w:lang w:val="fr-FR"/>
        </w:rPr>
        <w:t xml:space="preserve"> ca </w:t>
      </w:r>
      <w:proofErr w:type="spellStart"/>
      <w:r w:rsidRPr="004475CE">
        <w:rPr>
          <w:rFonts w:asciiTheme="majorBidi" w:hAnsiTheme="majorBidi" w:cstheme="majorBidi"/>
          <w:color w:val="1F1F1D"/>
          <w:lang w:val="fr-FR"/>
        </w:rPr>
        <w:t>acestia</w:t>
      </w:r>
      <w:proofErr w:type="spellEnd"/>
      <w:r w:rsidRPr="004475CE">
        <w:rPr>
          <w:rFonts w:asciiTheme="majorBidi" w:hAnsiTheme="majorBidi" w:cstheme="majorBidi"/>
          <w:color w:val="1F1F1D"/>
          <w:lang w:val="fr-FR"/>
        </w:rPr>
        <w:t xml:space="preserve"> </w:t>
      </w:r>
      <w:proofErr w:type="spellStart"/>
      <w:r w:rsidRPr="004475CE">
        <w:rPr>
          <w:rFonts w:asciiTheme="majorBidi" w:hAnsiTheme="majorBidi" w:cstheme="majorBidi"/>
          <w:color w:val="1F1F1D"/>
          <w:lang w:val="fr-FR"/>
        </w:rPr>
        <w:t>sunt</w:t>
      </w:r>
      <w:proofErr w:type="spellEnd"/>
      <w:r w:rsidRPr="004475CE">
        <w:rPr>
          <w:rFonts w:asciiTheme="majorBidi" w:hAnsiTheme="majorBidi" w:cstheme="majorBidi"/>
          <w:color w:val="1F1F1D"/>
          <w:lang w:val="fr-FR"/>
        </w:rPr>
        <w:t xml:space="preserve"> </w:t>
      </w:r>
      <w:proofErr w:type="spellStart"/>
      <w:r w:rsidRPr="004475CE">
        <w:rPr>
          <w:rFonts w:asciiTheme="majorBidi" w:hAnsiTheme="majorBidi" w:cstheme="majorBidi"/>
          <w:color w:val="1F1F1D"/>
          <w:lang w:val="fr-FR"/>
        </w:rPr>
        <w:t>autorizati</w:t>
      </w:r>
      <w:proofErr w:type="spellEnd"/>
      <w:r w:rsidRPr="004475CE">
        <w:rPr>
          <w:rFonts w:asciiTheme="majorBidi" w:hAnsiTheme="majorBidi" w:cstheme="majorBidi"/>
          <w:color w:val="1F1F1D"/>
          <w:lang w:val="fr-FR"/>
        </w:rPr>
        <w:t xml:space="preserve"> sa </w:t>
      </w:r>
      <w:proofErr w:type="spellStart"/>
      <w:r w:rsidRPr="004475CE">
        <w:rPr>
          <w:rFonts w:asciiTheme="majorBidi" w:hAnsiTheme="majorBidi" w:cstheme="majorBidi"/>
          <w:color w:val="1F1F1D"/>
          <w:lang w:val="fr-FR"/>
        </w:rPr>
        <w:t>desfasoare</w:t>
      </w:r>
      <w:proofErr w:type="spellEnd"/>
      <w:r w:rsidRPr="004475CE">
        <w:rPr>
          <w:rFonts w:asciiTheme="majorBidi" w:hAnsiTheme="majorBidi" w:cstheme="majorBidi"/>
          <w:color w:val="1F1F1D"/>
          <w:lang w:val="fr-FR"/>
        </w:rPr>
        <w:t xml:space="preserve"> </w:t>
      </w:r>
      <w:proofErr w:type="spellStart"/>
      <w:r w:rsidRPr="004475CE">
        <w:rPr>
          <w:rFonts w:asciiTheme="majorBidi" w:hAnsiTheme="majorBidi" w:cstheme="majorBidi"/>
          <w:color w:val="1F1F1D"/>
          <w:lang w:val="fr-FR"/>
        </w:rPr>
        <w:t>activitatile</w:t>
      </w:r>
      <w:proofErr w:type="spellEnd"/>
      <w:r w:rsidRPr="004475CE">
        <w:rPr>
          <w:rFonts w:asciiTheme="majorBidi" w:hAnsiTheme="majorBidi" w:cstheme="majorBidi"/>
          <w:color w:val="1F1F1D"/>
          <w:lang w:val="fr-FR"/>
        </w:rPr>
        <w:t xml:space="preserve"> ce fac </w:t>
      </w:r>
      <w:proofErr w:type="spellStart"/>
      <w:r w:rsidRPr="004475CE">
        <w:rPr>
          <w:rFonts w:asciiTheme="majorBidi" w:hAnsiTheme="majorBidi" w:cstheme="majorBidi"/>
          <w:color w:val="1F1F1D"/>
          <w:lang w:val="fr-FR"/>
        </w:rPr>
        <w:t>obiectul</w:t>
      </w:r>
      <w:proofErr w:type="spellEnd"/>
      <w:r w:rsidRPr="004475CE">
        <w:rPr>
          <w:rFonts w:asciiTheme="majorBidi" w:hAnsiTheme="majorBidi" w:cstheme="majorBidi"/>
          <w:color w:val="1F1F1D"/>
          <w:lang w:val="fr-FR"/>
        </w:rPr>
        <w:t xml:space="preserve"> </w:t>
      </w:r>
      <w:proofErr w:type="spellStart"/>
      <w:r w:rsidRPr="004475CE">
        <w:rPr>
          <w:rFonts w:asciiTheme="majorBidi" w:hAnsiTheme="majorBidi" w:cstheme="majorBidi"/>
          <w:color w:val="1F1F1D"/>
          <w:lang w:val="fr-FR"/>
        </w:rPr>
        <w:t>contractului</w:t>
      </w:r>
      <w:proofErr w:type="spellEnd"/>
      <w:r w:rsidRPr="004475CE">
        <w:rPr>
          <w:rFonts w:asciiTheme="majorBidi" w:hAnsiTheme="majorBidi" w:cstheme="majorBidi"/>
          <w:color w:val="1F1F1D"/>
          <w:lang w:val="fr-FR"/>
        </w:rPr>
        <w:t xml:space="preserve"> de </w:t>
      </w:r>
      <w:proofErr w:type="spellStart"/>
      <w:r w:rsidRPr="004475CE">
        <w:rPr>
          <w:rFonts w:asciiTheme="majorBidi" w:hAnsiTheme="majorBidi" w:cstheme="majorBidi"/>
          <w:color w:val="1F1F1D"/>
          <w:lang w:val="fr-FR"/>
        </w:rPr>
        <w:t>achizitie</w:t>
      </w:r>
      <w:proofErr w:type="spellEnd"/>
      <w:r w:rsidRPr="004475CE">
        <w:rPr>
          <w:rFonts w:asciiTheme="majorBidi" w:hAnsiTheme="majorBidi" w:cstheme="majorBidi"/>
          <w:color w:val="1F1F1D"/>
          <w:lang w:val="fr-FR"/>
        </w:rPr>
        <w:t>.</w:t>
      </w:r>
    </w:p>
    <w:p w14:paraId="651AF354" w14:textId="77777777" w:rsidR="007F326F" w:rsidRPr="004475CE" w:rsidRDefault="007F326F" w:rsidP="00B31683">
      <w:pPr>
        <w:pStyle w:val="Titlu2"/>
        <w:numPr>
          <w:ilvl w:val="0"/>
          <w:numId w:val="28"/>
        </w:numPr>
        <w:tabs>
          <w:tab w:val="left" w:pos="782"/>
        </w:tabs>
        <w:spacing w:before="11"/>
        <w:ind w:left="782" w:hanging="309"/>
        <w:jc w:val="left"/>
        <w:rPr>
          <w:rFonts w:asciiTheme="majorBidi" w:hAnsiTheme="majorBidi" w:cstheme="majorBidi"/>
          <w:color w:val="1F1F1D"/>
          <w:sz w:val="24"/>
          <w:szCs w:val="24"/>
        </w:rPr>
      </w:pPr>
      <w:r w:rsidRPr="004475CE">
        <w:rPr>
          <w:rFonts w:asciiTheme="majorBidi" w:hAnsiTheme="majorBidi" w:cstheme="majorBidi"/>
          <w:color w:val="343433"/>
          <w:sz w:val="24"/>
          <w:szCs w:val="24"/>
        </w:rPr>
        <w:t>Alegerea</w:t>
      </w:r>
      <w:r w:rsidRPr="004475CE">
        <w:rPr>
          <w:rFonts w:asciiTheme="majorBidi" w:hAnsiTheme="majorBidi" w:cstheme="majorBidi"/>
          <w:color w:val="343433"/>
          <w:spacing w:val="2"/>
          <w:sz w:val="24"/>
          <w:szCs w:val="24"/>
        </w:rPr>
        <w:t xml:space="preserve"> </w:t>
      </w:r>
      <w:r w:rsidRPr="004475CE">
        <w:rPr>
          <w:rFonts w:asciiTheme="majorBidi" w:hAnsiTheme="majorBidi" w:cstheme="majorBidi"/>
          <w:color w:val="1F1F1D"/>
          <w:sz w:val="24"/>
          <w:szCs w:val="24"/>
        </w:rPr>
        <w:t>si justifica</w:t>
      </w:r>
      <w:r w:rsidRPr="004475CE">
        <w:rPr>
          <w:rFonts w:asciiTheme="majorBidi" w:hAnsiTheme="majorBidi" w:cstheme="majorBidi"/>
          <w:color w:val="424242"/>
          <w:sz w:val="24"/>
          <w:szCs w:val="24"/>
        </w:rPr>
        <w:t>r</w:t>
      </w:r>
      <w:r w:rsidRPr="004475CE">
        <w:rPr>
          <w:rFonts w:asciiTheme="majorBidi" w:hAnsiTheme="majorBidi" w:cstheme="majorBidi"/>
          <w:color w:val="1F1F1D"/>
          <w:sz w:val="24"/>
          <w:szCs w:val="24"/>
        </w:rPr>
        <w:t>ea</w:t>
      </w:r>
      <w:r w:rsidRPr="004475CE">
        <w:rPr>
          <w:rFonts w:asciiTheme="majorBidi" w:hAnsiTheme="majorBidi" w:cstheme="majorBidi"/>
          <w:color w:val="1F1F1D"/>
          <w:spacing w:val="-14"/>
          <w:sz w:val="24"/>
          <w:szCs w:val="24"/>
        </w:rPr>
        <w:t xml:space="preserve"> </w:t>
      </w:r>
      <w:r w:rsidRPr="004475CE">
        <w:rPr>
          <w:rFonts w:asciiTheme="majorBidi" w:hAnsiTheme="majorBidi" w:cstheme="majorBidi"/>
          <w:color w:val="343433"/>
          <w:sz w:val="24"/>
          <w:szCs w:val="24"/>
        </w:rPr>
        <w:t>criteriului</w:t>
      </w:r>
      <w:r w:rsidRPr="004475CE">
        <w:rPr>
          <w:rFonts w:asciiTheme="majorBidi" w:hAnsiTheme="majorBidi" w:cstheme="majorBidi"/>
          <w:color w:val="343433"/>
          <w:spacing w:val="-2"/>
          <w:sz w:val="24"/>
          <w:szCs w:val="24"/>
        </w:rPr>
        <w:t xml:space="preserve"> </w:t>
      </w:r>
      <w:r w:rsidRPr="004475CE">
        <w:rPr>
          <w:rFonts w:asciiTheme="majorBidi" w:hAnsiTheme="majorBidi" w:cstheme="majorBidi"/>
          <w:color w:val="343433"/>
          <w:sz w:val="24"/>
          <w:szCs w:val="24"/>
        </w:rPr>
        <w:t>de</w:t>
      </w:r>
      <w:r w:rsidRPr="004475CE">
        <w:rPr>
          <w:rFonts w:asciiTheme="majorBidi" w:hAnsiTheme="majorBidi" w:cstheme="majorBidi"/>
          <w:color w:val="343433"/>
          <w:spacing w:val="-11"/>
          <w:sz w:val="24"/>
          <w:szCs w:val="24"/>
        </w:rPr>
        <w:t xml:space="preserve"> </w:t>
      </w:r>
      <w:r w:rsidRPr="004475CE">
        <w:rPr>
          <w:rFonts w:asciiTheme="majorBidi" w:hAnsiTheme="majorBidi" w:cstheme="majorBidi"/>
          <w:color w:val="343433"/>
          <w:sz w:val="24"/>
          <w:szCs w:val="24"/>
        </w:rPr>
        <w:t>atribuire</w:t>
      </w:r>
      <w:r w:rsidRPr="004475CE">
        <w:rPr>
          <w:rFonts w:asciiTheme="majorBidi" w:hAnsiTheme="majorBidi" w:cstheme="majorBidi"/>
          <w:color w:val="343433"/>
          <w:spacing w:val="-10"/>
          <w:sz w:val="24"/>
          <w:szCs w:val="24"/>
        </w:rPr>
        <w:t xml:space="preserve"> </w:t>
      </w:r>
      <w:r w:rsidRPr="004475CE">
        <w:rPr>
          <w:rFonts w:asciiTheme="majorBidi" w:hAnsiTheme="majorBidi" w:cstheme="majorBidi"/>
          <w:color w:val="343433"/>
          <w:sz w:val="24"/>
          <w:szCs w:val="24"/>
        </w:rPr>
        <w:t>si</w:t>
      </w:r>
      <w:r w:rsidRPr="004475CE">
        <w:rPr>
          <w:rFonts w:asciiTheme="majorBidi" w:hAnsiTheme="majorBidi" w:cstheme="majorBidi"/>
          <w:color w:val="343433"/>
          <w:spacing w:val="51"/>
          <w:sz w:val="24"/>
          <w:szCs w:val="24"/>
        </w:rPr>
        <w:t xml:space="preserve"> </w:t>
      </w:r>
      <w:r w:rsidRPr="004475CE">
        <w:rPr>
          <w:rFonts w:asciiTheme="majorBidi" w:hAnsiTheme="majorBidi" w:cstheme="majorBidi"/>
          <w:color w:val="343433"/>
          <w:sz w:val="24"/>
          <w:szCs w:val="24"/>
        </w:rPr>
        <w:t>dupa</w:t>
      </w:r>
      <w:r w:rsidRPr="004475CE">
        <w:rPr>
          <w:rFonts w:asciiTheme="majorBidi" w:hAnsiTheme="majorBidi" w:cstheme="majorBidi"/>
          <w:color w:val="343433"/>
          <w:spacing w:val="-3"/>
          <w:sz w:val="24"/>
          <w:szCs w:val="24"/>
        </w:rPr>
        <w:t xml:space="preserve"> </w:t>
      </w:r>
      <w:r w:rsidRPr="004475CE">
        <w:rPr>
          <w:rFonts w:asciiTheme="majorBidi" w:hAnsiTheme="majorBidi" w:cstheme="majorBidi"/>
          <w:color w:val="343433"/>
          <w:sz w:val="24"/>
          <w:szCs w:val="24"/>
        </w:rPr>
        <w:t>caz,</w:t>
      </w:r>
      <w:r w:rsidRPr="004475CE">
        <w:rPr>
          <w:rFonts w:asciiTheme="majorBidi" w:hAnsiTheme="majorBidi" w:cstheme="majorBidi"/>
          <w:color w:val="343433"/>
          <w:spacing w:val="-10"/>
          <w:sz w:val="24"/>
          <w:szCs w:val="24"/>
        </w:rPr>
        <w:t xml:space="preserve"> </w:t>
      </w:r>
      <w:r w:rsidRPr="004475CE">
        <w:rPr>
          <w:rFonts w:asciiTheme="majorBidi" w:hAnsiTheme="majorBidi" w:cstheme="majorBidi"/>
          <w:color w:val="343433"/>
          <w:sz w:val="24"/>
          <w:szCs w:val="24"/>
        </w:rPr>
        <w:t>a</w:t>
      </w:r>
      <w:r w:rsidRPr="004475CE">
        <w:rPr>
          <w:rFonts w:asciiTheme="majorBidi" w:hAnsiTheme="majorBidi" w:cstheme="majorBidi"/>
          <w:color w:val="343433"/>
          <w:spacing w:val="-7"/>
          <w:sz w:val="24"/>
          <w:szCs w:val="24"/>
        </w:rPr>
        <w:t xml:space="preserve"> </w:t>
      </w:r>
      <w:r w:rsidRPr="004475CE">
        <w:rPr>
          <w:rFonts w:asciiTheme="majorBidi" w:hAnsiTheme="majorBidi" w:cstheme="majorBidi"/>
          <w:color w:val="343433"/>
          <w:sz w:val="24"/>
          <w:szCs w:val="24"/>
        </w:rPr>
        <w:t>factorilor</w:t>
      </w:r>
      <w:r w:rsidRPr="004475CE">
        <w:rPr>
          <w:rFonts w:asciiTheme="majorBidi" w:hAnsiTheme="majorBidi" w:cstheme="majorBidi"/>
          <w:color w:val="343433"/>
          <w:spacing w:val="7"/>
          <w:sz w:val="24"/>
          <w:szCs w:val="24"/>
        </w:rPr>
        <w:t xml:space="preserve"> </w:t>
      </w:r>
      <w:r w:rsidRPr="004475CE">
        <w:rPr>
          <w:rFonts w:asciiTheme="majorBidi" w:hAnsiTheme="majorBidi" w:cstheme="majorBidi"/>
          <w:color w:val="343433"/>
          <w:sz w:val="24"/>
          <w:szCs w:val="24"/>
        </w:rPr>
        <w:t>de</w:t>
      </w:r>
      <w:r w:rsidRPr="004475CE">
        <w:rPr>
          <w:rFonts w:asciiTheme="majorBidi" w:hAnsiTheme="majorBidi" w:cstheme="majorBidi"/>
          <w:color w:val="343433"/>
          <w:spacing w:val="-10"/>
          <w:sz w:val="24"/>
          <w:szCs w:val="24"/>
        </w:rPr>
        <w:t xml:space="preserve"> </w:t>
      </w:r>
      <w:r w:rsidRPr="004475CE">
        <w:rPr>
          <w:rFonts w:asciiTheme="majorBidi" w:hAnsiTheme="majorBidi" w:cstheme="majorBidi"/>
          <w:color w:val="343433"/>
          <w:sz w:val="24"/>
          <w:szCs w:val="24"/>
        </w:rPr>
        <w:t>evaluare</w:t>
      </w:r>
      <w:r w:rsidRPr="004475CE">
        <w:rPr>
          <w:rFonts w:asciiTheme="majorBidi" w:hAnsiTheme="majorBidi" w:cstheme="majorBidi"/>
          <w:color w:val="343433"/>
          <w:spacing w:val="3"/>
          <w:sz w:val="24"/>
          <w:szCs w:val="24"/>
        </w:rPr>
        <w:t xml:space="preserve"> </w:t>
      </w:r>
      <w:r w:rsidRPr="004475CE">
        <w:rPr>
          <w:rFonts w:asciiTheme="majorBidi" w:hAnsiTheme="majorBidi" w:cstheme="majorBidi"/>
          <w:color w:val="343433"/>
          <w:spacing w:val="-2"/>
          <w:sz w:val="24"/>
          <w:szCs w:val="24"/>
        </w:rPr>
        <w:t>utilizati</w:t>
      </w:r>
    </w:p>
    <w:p w14:paraId="55F5B81A" w14:textId="77777777" w:rsidR="007F326F" w:rsidRPr="004475CE" w:rsidRDefault="007F326F" w:rsidP="00B31683">
      <w:pPr>
        <w:pStyle w:val="Corptext"/>
        <w:spacing w:before="8"/>
        <w:ind w:left="186" w:right="1097" w:firstLine="285"/>
        <w:rPr>
          <w:rFonts w:asciiTheme="majorBidi" w:hAnsiTheme="majorBidi" w:cstheme="majorBidi"/>
          <w:lang w:val="ro-RO"/>
        </w:rPr>
      </w:pPr>
      <w:r w:rsidRPr="004475CE">
        <w:rPr>
          <w:rFonts w:asciiTheme="majorBidi" w:hAnsiTheme="majorBidi" w:cstheme="majorBidi"/>
          <w:color w:val="1F1F1D"/>
          <w:lang w:val="ro-RO"/>
        </w:rPr>
        <w:t xml:space="preserve">Pentru determinarea ofertei celei mai avantajoase, autoritatea contractanta utilizeaza criteriul de atribuire </w:t>
      </w:r>
      <w:r w:rsidRPr="004475CE">
        <w:rPr>
          <w:rFonts w:asciiTheme="majorBidi" w:hAnsiTheme="majorBidi" w:cstheme="majorBidi"/>
          <w:color w:val="343433"/>
          <w:lang w:val="ro-RO"/>
        </w:rPr>
        <w:t xml:space="preserve">,,eel </w:t>
      </w:r>
      <w:r w:rsidRPr="004475CE">
        <w:rPr>
          <w:rFonts w:asciiTheme="majorBidi" w:hAnsiTheme="majorBidi" w:cstheme="majorBidi"/>
          <w:color w:val="1F1F1D"/>
          <w:lang w:val="ro-RO"/>
        </w:rPr>
        <w:t xml:space="preserve">mai bun raport calitate pret </w:t>
      </w:r>
      <w:r w:rsidRPr="004475CE">
        <w:rPr>
          <w:rFonts w:asciiTheme="majorBidi" w:hAnsiTheme="majorBidi" w:cstheme="majorBidi"/>
          <w:color w:val="343433"/>
          <w:lang w:val="ro-RO"/>
        </w:rPr>
        <w:t>in</w:t>
      </w:r>
      <w:r w:rsidRPr="004475CE">
        <w:rPr>
          <w:rFonts w:asciiTheme="majorBidi" w:hAnsiTheme="majorBidi" w:cstheme="majorBidi"/>
          <w:color w:val="343433"/>
          <w:spacing w:val="-1"/>
          <w:lang w:val="ro-RO"/>
        </w:rPr>
        <w:t xml:space="preserve"> </w:t>
      </w:r>
      <w:r w:rsidRPr="004475CE">
        <w:rPr>
          <w:rFonts w:asciiTheme="majorBidi" w:hAnsiTheme="majorBidi" w:cstheme="majorBidi"/>
          <w:color w:val="1F1F1D"/>
          <w:lang w:val="ro-RO"/>
        </w:rPr>
        <w:t>conformitate cu prevederile art 187 alin. 3 lit.c)</w:t>
      </w:r>
      <w:r w:rsidRPr="004475CE">
        <w:rPr>
          <w:rFonts w:asciiTheme="majorBidi" w:hAnsiTheme="majorBidi" w:cstheme="majorBidi"/>
          <w:color w:val="1F1F1D"/>
          <w:spacing w:val="-5"/>
          <w:lang w:val="ro-RO"/>
        </w:rPr>
        <w:t xml:space="preserve"> </w:t>
      </w:r>
      <w:r w:rsidRPr="004475CE">
        <w:rPr>
          <w:rFonts w:asciiTheme="majorBidi" w:hAnsiTheme="majorBidi" w:cstheme="majorBidi"/>
          <w:color w:val="1F1F1D"/>
          <w:lang w:val="ro-RO"/>
        </w:rPr>
        <w:t>din</w:t>
      </w:r>
      <w:r w:rsidRPr="004475CE">
        <w:rPr>
          <w:rFonts w:asciiTheme="majorBidi" w:hAnsiTheme="majorBidi" w:cstheme="majorBidi"/>
          <w:color w:val="1F1F1D"/>
          <w:spacing w:val="-8"/>
          <w:lang w:val="ro-RO"/>
        </w:rPr>
        <w:t xml:space="preserve"> </w:t>
      </w:r>
      <w:r w:rsidRPr="004475CE">
        <w:rPr>
          <w:rFonts w:asciiTheme="majorBidi" w:hAnsiTheme="majorBidi" w:cstheme="majorBidi"/>
          <w:color w:val="1F1F1D"/>
          <w:lang w:val="ro-RO"/>
        </w:rPr>
        <w:t>Legea</w:t>
      </w:r>
      <w:r w:rsidRPr="004475CE">
        <w:rPr>
          <w:rFonts w:asciiTheme="majorBidi" w:hAnsiTheme="majorBidi" w:cstheme="majorBidi"/>
          <w:color w:val="1F1F1D"/>
          <w:spacing w:val="2"/>
          <w:lang w:val="ro-RO"/>
        </w:rPr>
        <w:t xml:space="preserve"> </w:t>
      </w:r>
      <w:r w:rsidRPr="004475CE">
        <w:rPr>
          <w:rFonts w:asciiTheme="majorBidi" w:hAnsiTheme="majorBidi" w:cstheme="majorBidi"/>
          <w:color w:val="1F1F1D"/>
          <w:lang w:val="ro-RO"/>
        </w:rPr>
        <w:t>98/2016</w:t>
      </w:r>
      <w:r w:rsidRPr="004475CE">
        <w:rPr>
          <w:rFonts w:asciiTheme="majorBidi" w:hAnsiTheme="majorBidi" w:cstheme="majorBidi"/>
          <w:color w:val="1F1F1D"/>
          <w:spacing w:val="2"/>
          <w:lang w:val="ro-RO"/>
        </w:rPr>
        <w:t xml:space="preserve"> </w:t>
      </w:r>
      <w:r w:rsidRPr="004475CE">
        <w:rPr>
          <w:rFonts w:asciiTheme="majorBidi" w:hAnsiTheme="majorBidi" w:cstheme="majorBidi"/>
          <w:color w:val="1F1F1D"/>
          <w:lang w:val="ro-RO"/>
        </w:rPr>
        <w:t>privind</w:t>
      </w:r>
      <w:r w:rsidRPr="004475CE">
        <w:rPr>
          <w:rFonts w:asciiTheme="majorBidi" w:hAnsiTheme="majorBidi" w:cstheme="majorBidi"/>
          <w:color w:val="1F1F1D"/>
          <w:spacing w:val="-2"/>
          <w:lang w:val="ro-RO"/>
        </w:rPr>
        <w:t xml:space="preserve"> </w:t>
      </w:r>
      <w:r w:rsidRPr="004475CE">
        <w:rPr>
          <w:rFonts w:asciiTheme="majorBidi" w:hAnsiTheme="majorBidi" w:cstheme="majorBidi"/>
          <w:color w:val="1F1F1D"/>
          <w:lang w:val="ro-RO"/>
        </w:rPr>
        <w:t>achizi</w:t>
      </w:r>
      <w:r w:rsidRPr="004475CE">
        <w:rPr>
          <w:rFonts w:asciiTheme="majorBidi" w:hAnsiTheme="majorBidi" w:cstheme="majorBidi"/>
          <w:color w:val="595B59"/>
          <w:lang w:val="ro-RO"/>
        </w:rPr>
        <w:t>t</w:t>
      </w:r>
      <w:r w:rsidRPr="004475CE">
        <w:rPr>
          <w:rFonts w:asciiTheme="majorBidi" w:hAnsiTheme="majorBidi" w:cstheme="majorBidi"/>
          <w:color w:val="1F1F1D"/>
          <w:lang w:val="ro-RO"/>
        </w:rPr>
        <w:t>iile</w:t>
      </w:r>
      <w:r w:rsidRPr="004475CE">
        <w:rPr>
          <w:rFonts w:asciiTheme="majorBidi" w:hAnsiTheme="majorBidi" w:cstheme="majorBidi"/>
          <w:color w:val="1F1F1D"/>
          <w:spacing w:val="-11"/>
          <w:lang w:val="ro-RO"/>
        </w:rPr>
        <w:t xml:space="preserve"> </w:t>
      </w:r>
      <w:r w:rsidRPr="004475CE">
        <w:rPr>
          <w:rFonts w:asciiTheme="majorBidi" w:hAnsiTheme="majorBidi" w:cstheme="majorBidi"/>
          <w:color w:val="1F1F1D"/>
          <w:spacing w:val="-2"/>
          <w:lang w:val="ro-RO"/>
        </w:rPr>
        <w:t>publ</w:t>
      </w:r>
      <w:r w:rsidRPr="004475CE">
        <w:rPr>
          <w:rFonts w:asciiTheme="majorBidi" w:hAnsiTheme="majorBidi" w:cstheme="majorBidi"/>
          <w:color w:val="424242"/>
          <w:spacing w:val="-2"/>
          <w:lang w:val="ro-RO"/>
        </w:rPr>
        <w:t>i</w:t>
      </w:r>
      <w:r w:rsidRPr="004475CE">
        <w:rPr>
          <w:rFonts w:asciiTheme="majorBidi" w:hAnsiTheme="majorBidi" w:cstheme="majorBidi"/>
          <w:color w:val="1F1F1D"/>
          <w:spacing w:val="-2"/>
          <w:lang w:val="ro-RO"/>
        </w:rPr>
        <w:t>ce</w:t>
      </w:r>
      <w:r w:rsidRPr="004475CE">
        <w:rPr>
          <w:rFonts w:asciiTheme="majorBidi" w:hAnsiTheme="majorBidi" w:cstheme="majorBidi"/>
          <w:color w:val="424242"/>
          <w:spacing w:val="-2"/>
          <w:lang w:val="ro-RO"/>
        </w:rPr>
        <w:t>.</w:t>
      </w:r>
    </w:p>
    <w:p w14:paraId="4EA4AE70" w14:textId="77777777" w:rsidR="007F326F" w:rsidRPr="004475CE" w:rsidRDefault="007F326F" w:rsidP="00B31683">
      <w:pPr>
        <w:pStyle w:val="Corptext"/>
        <w:spacing w:before="1"/>
        <w:ind w:left="470"/>
        <w:rPr>
          <w:rFonts w:asciiTheme="majorBidi" w:hAnsiTheme="majorBidi" w:cstheme="majorBidi"/>
          <w:lang w:val="ro-RO"/>
        </w:rPr>
      </w:pPr>
      <w:r w:rsidRPr="004475CE">
        <w:rPr>
          <w:rFonts w:asciiTheme="majorBidi" w:hAnsiTheme="majorBidi" w:cstheme="majorBidi"/>
          <w:color w:val="1F1F1D"/>
          <w:lang w:val="ro-RO"/>
        </w:rPr>
        <w:t>Factorii</w:t>
      </w:r>
      <w:r w:rsidRPr="004475CE">
        <w:rPr>
          <w:rFonts w:asciiTheme="majorBidi" w:hAnsiTheme="majorBidi" w:cstheme="majorBidi"/>
          <w:color w:val="1F1F1D"/>
          <w:spacing w:val="-3"/>
          <w:lang w:val="ro-RO"/>
        </w:rPr>
        <w:t xml:space="preserve"> </w:t>
      </w:r>
      <w:r w:rsidRPr="004475CE">
        <w:rPr>
          <w:rFonts w:asciiTheme="majorBidi" w:hAnsiTheme="majorBidi" w:cstheme="majorBidi"/>
          <w:color w:val="1F1F1D"/>
          <w:lang w:val="ro-RO"/>
        </w:rPr>
        <w:t>de</w:t>
      </w:r>
      <w:r w:rsidRPr="004475CE">
        <w:rPr>
          <w:rFonts w:asciiTheme="majorBidi" w:hAnsiTheme="majorBidi" w:cstheme="majorBidi"/>
          <w:color w:val="1F1F1D"/>
          <w:spacing w:val="-10"/>
          <w:lang w:val="ro-RO"/>
        </w:rPr>
        <w:t xml:space="preserve"> </w:t>
      </w:r>
      <w:r w:rsidRPr="004475CE">
        <w:rPr>
          <w:rFonts w:asciiTheme="majorBidi" w:hAnsiTheme="majorBidi" w:cstheme="majorBidi"/>
          <w:color w:val="1F1F1D"/>
          <w:lang w:val="ro-RO"/>
        </w:rPr>
        <w:t>evaluare</w:t>
      </w:r>
      <w:r w:rsidRPr="004475CE">
        <w:rPr>
          <w:rFonts w:asciiTheme="majorBidi" w:hAnsiTheme="majorBidi" w:cstheme="majorBidi"/>
          <w:color w:val="1F1F1D"/>
          <w:spacing w:val="-1"/>
          <w:lang w:val="ro-RO"/>
        </w:rPr>
        <w:t xml:space="preserve"> </w:t>
      </w:r>
      <w:r w:rsidRPr="004475CE">
        <w:rPr>
          <w:rFonts w:asciiTheme="majorBidi" w:hAnsiTheme="majorBidi" w:cstheme="majorBidi"/>
          <w:color w:val="1F1F1D"/>
          <w:lang w:val="ro-RO"/>
        </w:rPr>
        <w:t>u</w:t>
      </w:r>
      <w:r w:rsidRPr="004475CE">
        <w:rPr>
          <w:rFonts w:asciiTheme="majorBidi" w:hAnsiTheme="majorBidi" w:cstheme="majorBidi"/>
          <w:color w:val="424242"/>
          <w:lang w:val="ro-RO"/>
        </w:rPr>
        <w:t>ti</w:t>
      </w:r>
      <w:r w:rsidRPr="004475CE">
        <w:rPr>
          <w:rFonts w:asciiTheme="majorBidi" w:hAnsiTheme="majorBidi" w:cstheme="majorBidi"/>
          <w:color w:val="1F1F1D"/>
          <w:lang w:val="ro-RO"/>
        </w:rPr>
        <w:t>lizati</w:t>
      </w:r>
      <w:r w:rsidRPr="004475CE">
        <w:rPr>
          <w:rFonts w:asciiTheme="majorBidi" w:hAnsiTheme="majorBidi" w:cstheme="majorBidi"/>
          <w:color w:val="1F1F1D"/>
          <w:spacing w:val="-21"/>
          <w:lang w:val="ro-RO"/>
        </w:rPr>
        <w:t xml:space="preserve"> </w:t>
      </w:r>
      <w:r w:rsidRPr="004475CE">
        <w:rPr>
          <w:rFonts w:asciiTheme="majorBidi" w:hAnsiTheme="majorBidi" w:cstheme="majorBidi"/>
          <w:color w:val="1F1F1D"/>
          <w:lang w:val="ro-RO"/>
        </w:rPr>
        <w:t>in</w:t>
      </w:r>
      <w:r w:rsidRPr="004475CE">
        <w:rPr>
          <w:rFonts w:asciiTheme="majorBidi" w:hAnsiTheme="majorBidi" w:cstheme="majorBidi"/>
          <w:color w:val="1F1F1D"/>
          <w:spacing w:val="6"/>
          <w:lang w:val="ro-RO"/>
        </w:rPr>
        <w:t xml:space="preserve"> </w:t>
      </w:r>
      <w:r w:rsidRPr="004475CE">
        <w:rPr>
          <w:rFonts w:asciiTheme="majorBidi" w:hAnsiTheme="majorBidi" w:cstheme="majorBidi"/>
          <w:color w:val="1F1F1D"/>
          <w:lang w:val="ro-RO"/>
        </w:rPr>
        <w:t>aplicarea</w:t>
      </w:r>
      <w:r w:rsidRPr="004475CE">
        <w:rPr>
          <w:rFonts w:asciiTheme="majorBidi" w:hAnsiTheme="majorBidi" w:cstheme="majorBidi"/>
          <w:color w:val="1F1F1D"/>
          <w:spacing w:val="3"/>
          <w:lang w:val="ro-RO"/>
        </w:rPr>
        <w:t xml:space="preserve"> </w:t>
      </w:r>
      <w:r w:rsidRPr="004475CE">
        <w:rPr>
          <w:rFonts w:asciiTheme="majorBidi" w:hAnsiTheme="majorBidi" w:cstheme="majorBidi"/>
          <w:color w:val="1F1F1D"/>
          <w:lang w:val="ro-RO"/>
        </w:rPr>
        <w:t>criteriului</w:t>
      </w:r>
      <w:r w:rsidRPr="004475CE">
        <w:rPr>
          <w:rFonts w:asciiTheme="majorBidi" w:hAnsiTheme="majorBidi" w:cstheme="majorBidi"/>
          <w:color w:val="1F1F1D"/>
          <w:spacing w:val="-1"/>
          <w:lang w:val="ro-RO"/>
        </w:rPr>
        <w:t xml:space="preserve"> </w:t>
      </w:r>
      <w:r w:rsidRPr="004475CE">
        <w:rPr>
          <w:rFonts w:asciiTheme="majorBidi" w:hAnsiTheme="majorBidi" w:cstheme="majorBidi"/>
          <w:color w:val="1F1F1D"/>
          <w:lang w:val="ro-RO"/>
        </w:rPr>
        <w:t>de</w:t>
      </w:r>
      <w:r w:rsidRPr="004475CE">
        <w:rPr>
          <w:rFonts w:asciiTheme="majorBidi" w:hAnsiTheme="majorBidi" w:cstheme="majorBidi"/>
          <w:color w:val="1F1F1D"/>
          <w:spacing w:val="-11"/>
          <w:lang w:val="ro-RO"/>
        </w:rPr>
        <w:t xml:space="preserve"> </w:t>
      </w:r>
      <w:r w:rsidRPr="004475CE">
        <w:rPr>
          <w:rFonts w:asciiTheme="majorBidi" w:hAnsiTheme="majorBidi" w:cstheme="majorBidi"/>
          <w:color w:val="1F1F1D"/>
          <w:lang w:val="ro-RO"/>
        </w:rPr>
        <w:t>mai</w:t>
      </w:r>
      <w:r w:rsidRPr="004475CE">
        <w:rPr>
          <w:rFonts w:asciiTheme="majorBidi" w:hAnsiTheme="majorBidi" w:cstheme="majorBidi"/>
          <w:color w:val="1F1F1D"/>
          <w:spacing w:val="-2"/>
          <w:lang w:val="ro-RO"/>
        </w:rPr>
        <w:t xml:space="preserve"> </w:t>
      </w:r>
      <w:r w:rsidRPr="004475CE">
        <w:rPr>
          <w:rFonts w:asciiTheme="majorBidi" w:hAnsiTheme="majorBidi" w:cstheme="majorBidi"/>
          <w:color w:val="1F1F1D"/>
          <w:lang w:val="ro-RO"/>
        </w:rPr>
        <w:t>sus</w:t>
      </w:r>
      <w:r w:rsidRPr="004475CE">
        <w:rPr>
          <w:rFonts w:asciiTheme="majorBidi" w:hAnsiTheme="majorBidi" w:cstheme="majorBidi"/>
          <w:color w:val="1F1F1D"/>
          <w:spacing w:val="-3"/>
          <w:lang w:val="ro-RO"/>
        </w:rPr>
        <w:t xml:space="preserve"> </w:t>
      </w:r>
      <w:r w:rsidRPr="004475CE">
        <w:rPr>
          <w:rFonts w:asciiTheme="majorBidi" w:hAnsiTheme="majorBidi" w:cstheme="majorBidi"/>
          <w:color w:val="1F1F1D"/>
          <w:lang w:val="ro-RO"/>
        </w:rPr>
        <w:t>sunt structurati</w:t>
      </w:r>
      <w:r w:rsidRPr="004475CE">
        <w:rPr>
          <w:rFonts w:asciiTheme="majorBidi" w:hAnsiTheme="majorBidi" w:cstheme="majorBidi"/>
          <w:color w:val="1F1F1D"/>
          <w:spacing w:val="-1"/>
          <w:lang w:val="ro-RO"/>
        </w:rPr>
        <w:t xml:space="preserve"> </w:t>
      </w:r>
      <w:r w:rsidRPr="004475CE">
        <w:rPr>
          <w:rFonts w:asciiTheme="majorBidi" w:hAnsiTheme="majorBidi" w:cstheme="majorBidi"/>
          <w:color w:val="1F1F1D"/>
          <w:spacing w:val="-2"/>
          <w:lang w:val="ro-RO"/>
        </w:rPr>
        <w:t>astfel</w:t>
      </w:r>
      <w:r w:rsidRPr="004475CE">
        <w:rPr>
          <w:rFonts w:asciiTheme="majorBidi" w:hAnsiTheme="majorBidi" w:cstheme="majorBidi"/>
          <w:color w:val="424242"/>
          <w:spacing w:val="-2"/>
          <w:lang w:val="ro-RO"/>
        </w:rPr>
        <w:t>:</w:t>
      </w:r>
    </w:p>
    <w:p w14:paraId="1EC4D53B" w14:textId="4383BF59" w:rsidR="007F326F" w:rsidRPr="004475CE" w:rsidRDefault="00430818" w:rsidP="00B31683">
      <w:pPr>
        <w:pStyle w:val="Listparagraf"/>
        <w:widowControl w:val="0"/>
        <w:numPr>
          <w:ilvl w:val="0"/>
          <w:numId w:val="32"/>
        </w:numPr>
        <w:tabs>
          <w:tab w:val="left" w:pos="748"/>
        </w:tabs>
        <w:autoSpaceDE w:val="0"/>
        <w:autoSpaceDN w:val="0"/>
        <w:spacing w:before="34"/>
        <w:ind w:left="748" w:hanging="284"/>
        <w:contextualSpacing w:val="0"/>
        <w:rPr>
          <w:rFonts w:asciiTheme="majorBidi" w:hAnsiTheme="majorBidi" w:cstheme="majorBidi"/>
          <w:color w:val="343433"/>
        </w:rPr>
      </w:pPr>
      <w:proofErr w:type="spellStart"/>
      <w:r w:rsidRPr="004475CE">
        <w:rPr>
          <w:rFonts w:asciiTheme="majorBidi" w:hAnsiTheme="majorBidi" w:cstheme="majorBidi"/>
          <w:color w:val="1F1F1D"/>
        </w:rPr>
        <w:t>c</w:t>
      </w:r>
      <w:r w:rsidR="007F326F" w:rsidRPr="004475CE">
        <w:rPr>
          <w:rFonts w:asciiTheme="majorBidi" w:hAnsiTheme="majorBidi" w:cstheme="majorBidi"/>
          <w:color w:val="1F1F1D"/>
        </w:rPr>
        <w:t>omponenta</w:t>
      </w:r>
      <w:proofErr w:type="spellEnd"/>
      <w:r w:rsidR="007F326F" w:rsidRPr="004475CE">
        <w:rPr>
          <w:rFonts w:asciiTheme="majorBidi" w:hAnsiTheme="majorBidi" w:cstheme="majorBidi"/>
          <w:color w:val="1F1F1D"/>
          <w:spacing w:val="2"/>
        </w:rPr>
        <w:t xml:space="preserve"> </w:t>
      </w:r>
      <w:proofErr w:type="spellStart"/>
      <w:r w:rsidR="007F326F" w:rsidRPr="004475CE">
        <w:rPr>
          <w:rFonts w:asciiTheme="majorBidi" w:hAnsiTheme="majorBidi" w:cstheme="majorBidi"/>
          <w:color w:val="1F1F1D"/>
        </w:rPr>
        <w:t>financia</w:t>
      </w:r>
      <w:r w:rsidR="007F326F" w:rsidRPr="004475CE">
        <w:rPr>
          <w:rFonts w:asciiTheme="majorBidi" w:hAnsiTheme="majorBidi" w:cstheme="majorBidi"/>
          <w:color w:val="424242"/>
        </w:rPr>
        <w:t>r</w:t>
      </w:r>
      <w:r w:rsidR="007F326F" w:rsidRPr="004475CE">
        <w:rPr>
          <w:rFonts w:asciiTheme="majorBidi" w:hAnsiTheme="majorBidi" w:cstheme="majorBidi"/>
          <w:color w:val="1F1F1D"/>
        </w:rPr>
        <w:t>a</w:t>
      </w:r>
      <w:proofErr w:type="spellEnd"/>
      <w:r w:rsidR="007F326F" w:rsidRPr="004475CE">
        <w:rPr>
          <w:rFonts w:asciiTheme="majorBidi" w:hAnsiTheme="majorBidi" w:cstheme="majorBidi"/>
          <w:color w:val="1F1F1D"/>
          <w:spacing w:val="-11"/>
        </w:rPr>
        <w:t xml:space="preserve"> </w:t>
      </w:r>
      <w:r w:rsidR="007F326F" w:rsidRPr="004475CE">
        <w:rPr>
          <w:rFonts w:asciiTheme="majorBidi" w:hAnsiTheme="majorBidi" w:cstheme="majorBidi"/>
          <w:color w:val="1F1F1D"/>
        </w:rPr>
        <w:t>-</w:t>
      </w:r>
      <w:r w:rsidR="007F326F" w:rsidRPr="004475CE">
        <w:rPr>
          <w:rFonts w:asciiTheme="majorBidi" w:hAnsiTheme="majorBidi" w:cstheme="majorBidi"/>
          <w:color w:val="1F1F1D"/>
          <w:spacing w:val="38"/>
        </w:rPr>
        <w:t xml:space="preserve"> </w:t>
      </w:r>
      <w:proofErr w:type="spellStart"/>
      <w:r w:rsidR="007F326F" w:rsidRPr="004475CE">
        <w:rPr>
          <w:rFonts w:asciiTheme="majorBidi" w:hAnsiTheme="majorBidi" w:cstheme="majorBidi"/>
          <w:color w:val="1F1F1D"/>
        </w:rPr>
        <w:t>pretul</w:t>
      </w:r>
      <w:proofErr w:type="spellEnd"/>
      <w:r w:rsidR="007F326F" w:rsidRPr="004475CE">
        <w:rPr>
          <w:rFonts w:asciiTheme="majorBidi" w:hAnsiTheme="majorBidi" w:cstheme="majorBidi"/>
          <w:color w:val="1F1F1D"/>
          <w:spacing w:val="-8"/>
        </w:rPr>
        <w:t xml:space="preserve"> </w:t>
      </w:r>
      <w:r w:rsidR="007F326F" w:rsidRPr="004475CE">
        <w:rPr>
          <w:rFonts w:asciiTheme="majorBidi" w:hAnsiTheme="majorBidi" w:cstheme="majorBidi"/>
          <w:color w:val="1F1F1D"/>
        </w:rPr>
        <w:t>cel</w:t>
      </w:r>
      <w:r w:rsidR="007F326F" w:rsidRPr="004475CE">
        <w:rPr>
          <w:rFonts w:asciiTheme="majorBidi" w:hAnsiTheme="majorBidi" w:cstheme="majorBidi"/>
          <w:color w:val="1F1F1D"/>
          <w:spacing w:val="-7"/>
        </w:rPr>
        <w:t xml:space="preserve"> </w:t>
      </w:r>
      <w:proofErr w:type="spellStart"/>
      <w:r w:rsidR="007F326F" w:rsidRPr="004475CE">
        <w:rPr>
          <w:rFonts w:asciiTheme="majorBidi" w:hAnsiTheme="majorBidi" w:cstheme="majorBidi"/>
          <w:color w:val="1F1F1D"/>
        </w:rPr>
        <w:t>mai</w:t>
      </w:r>
      <w:proofErr w:type="spellEnd"/>
      <w:r w:rsidR="007F326F" w:rsidRPr="004475CE">
        <w:rPr>
          <w:rFonts w:asciiTheme="majorBidi" w:hAnsiTheme="majorBidi" w:cstheme="majorBidi"/>
          <w:color w:val="1F1F1D"/>
          <w:spacing w:val="-7"/>
        </w:rPr>
        <w:t xml:space="preserve"> </w:t>
      </w:r>
      <w:proofErr w:type="spellStart"/>
      <w:r w:rsidR="007F326F" w:rsidRPr="004475CE">
        <w:rPr>
          <w:rFonts w:asciiTheme="majorBidi" w:hAnsiTheme="majorBidi" w:cstheme="majorBidi"/>
          <w:color w:val="1F1F1D"/>
          <w:spacing w:val="-2"/>
        </w:rPr>
        <w:t>scazut</w:t>
      </w:r>
      <w:proofErr w:type="spellEnd"/>
      <w:r w:rsidR="007F326F" w:rsidRPr="004475CE">
        <w:rPr>
          <w:rFonts w:asciiTheme="majorBidi" w:hAnsiTheme="majorBidi" w:cstheme="majorBidi"/>
          <w:color w:val="1F1F1D"/>
          <w:spacing w:val="-2"/>
        </w:rPr>
        <w:t>;</w:t>
      </w:r>
    </w:p>
    <w:p w14:paraId="00350A69" w14:textId="77777777" w:rsidR="007F326F" w:rsidRPr="004475CE" w:rsidRDefault="007F326F" w:rsidP="00B31683">
      <w:pPr>
        <w:rPr>
          <w:rFonts w:asciiTheme="majorBidi" w:hAnsiTheme="majorBidi" w:cstheme="majorBidi"/>
        </w:rPr>
      </w:pPr>
    </w:p>
    <w:p w14:paraId="45F0B0DF" w14:textId="77777777" w:rsidR="007F326F" w:rsidRPr="004475CE" w:rsidRDefault="007F326F" w:rsidP="00B31683">
      <w:pPr>
        <w:rPr>
          <w:rFonts w:asciiTheme="majorBidi" w:hAnsiTheme="majorBidi" w:cstheme="majorBidi"/>
          <w:bCs/>
          <w:lang w:val="it-IT"/>
        </w:rPr>
      </w:pPr>
      <w:r w:rsidRPr="004475CE">
        <w:rPr>
          <w:rFonts w:asciiTheme="majorBidi" w:hAnsiTheme="majorBidi" w:cstheme="majorBidi"/>
          <w:lang w:val="en-US"/>
        </w:rPr>
        <w:t xml:space="preserve">         b.</w:t>
      </w:r>
      <w:r w:rsidRPr="004475CE">
        <w:rPr>
          <w:rFonts w:asciiTheme="majorBidi" w:hAnsiTheme="majorBidi" w:cstheme="majorBidi"/>
          <w:kern w:val="2"/>
          <w:lang w:val="it-IT" w:eastAsia="zh-CN"/>
        </w:rPr>
        <w:t xml:space="preserve"> componenta tehnica</w:t>
      </w:r>
      <w:r w:rsidRPr="004475CE">
        <w:rPr>
          <w:rFonts w:asciiTheme="majorBidi" w:hAnsiTheme="majorBidi" w:cstheme="majorBidi"/>
          <w:b/>
          <w:kern w:val="2"/>
          <w:lang w:val="it-IT" w:eastAsia="zh-CN"/>
        </w:rPr>
        <w:t xml:space="preserve">- </w:t>
      </w:r>
      <w:r w:rsidRPr="004475CE">
        <w:rPr>
          <w:rFonts w:asciiTheme="majorBidi" w:hAnsiTheme="majorBidi" w:cstheme="majorBidi"/>
          <w:bCs/>
          <w:lang w:val="it-IT"/>
        </w:rPr>
        <w:t>Pondere materii prime din prețul per portie</w:t>
      </w:r>
    </w:p>
    <w:p w14:paraId="430D173E" w14:textId="77777777" w:rsidR="003470F9" w:rsidRPr="004475CE" w:rsidRDefault="003470F9" w:rsidP="00B31683">
      <w:pPr>
        <w:rPr>
          <w:rFonts w:asciiTheme="majorBidi" w:hAnsiTheme="majorBidi" w:cstheme="majorBidi"/>
          <w:bCs/>
          <w:lang w:val="it-IT"/>
        </w:rPr>
      </w:pPr>
    </w:p>
    <w:p w14:paraId="73256B7F" w14:textId="77777777" w:rsidR="003470F9" w:rsidRPr="004475CE" w:rsidRDefault="003470F9" w:rsidP="00B31683">
      <w:pPr>
        <w:rPr>
          <w:rFonts w:asciiTheme="majorBidi" w:hAnsiTheme="majorBidi" w:cstheme="majorBidi"/>
          <w:bCs/>
          <w:lang w:val="fr-FR"/>
        </w:rPr>
      </w:pPr>
      <w:proofErr w:type="spellStart"/>
      <w:r w:rsidRPr="004475CE">
        <w:rPr>
          <w:rFonts w:asciiTheme="majorBidi" w:hAnsiTheme="majorBidi" w:cstheme="majorBidi"/>
          <w:bCs/>
          <w:lang w:val="fr-FR"/>
        </w:rPr>
        <w:t>Punctajul</w:t>
      </w:r>
      <w:proofErr w:type="spellEnd"/>
      <w:r w:rsidRPr="004475CE">
        <w:rPr>
          <w:rFonts w:asciiTheme="majorBidi" w:hAnsiTheme="majorBidi" w:cstheme="majorBidi"/>
          <w:bCs/>
          <w:lang w:val="fr-FR"/>
        </w:rPr>
        <w:t xml:space="preserve"> </w:t>
      </w:r>
      <w:proofErr w:type="spellStart"/>
      <w:r w:rsidRPr="004475CE">
        <w:rPr>
          <w:rFonts w:asciiTheme="majorBidi" w:hAnsiTheme="majorBidi" w:cstheme="majorBidi"/>
          <w:bCs/>
          <w:lang w:val="fr-FR"/>
        </w:rPr>
        <w:t>maxim</w:t>
      </w:r>
      <w:proofErr w:type="spellEnd"/>
      <w:r w:rsidRPr="004475CE">
        <w:rPr>
          <w:rFonts w:asciiTheme="majorBidi" w:hAnsiTheme="majorBidi" w:cstheme="majorBidi"/>
          <w:bCs/>
          <w:lang w:val="fr-FR"/>
        </w:rPr>
        <w:t xml:space="preserve"> ce </w:t>
      </w:r>
      <w:proofErr w:type="spellStart"/>
      <w:r w:rsidRPr="004475CE">
        <w:rPr>
          <w:rFonts w:asciiTheme="majorBidi" w:hAnsiTheme="majorBidi" w:cstheme="majorBidi"/>
          <w:bCs/>
          <w:lang w:val="fr-FR"/>
        </w:rPr>
        <w:t>poate</w:t>
      </w:r>
      <w:proofErr w:type="spellEnd"/>
      <w:r w:rsidRPr="004475CE">
        <w:rPr>
          <w:rFonts w:asciiTheme="majorBidi" w:hAnsiTheme="majorBidi" w:cstheme="majorBidi"/>
          <w:bCs/>
          <w:lang w:val="fr-FR"/>
        </w:rPr>
        <w:t xml:space="preserve"> fi </w:t>
      </w:r>
      <w:proofErr w:type="spellStart"/>
      <w:r w:rsidRPr="004475CE">
        <w:rPr>
          <w:rFonts w:asciiTheme="majorBidi" w:hAnsiTheme="majorBidi" w:cstheme="majorBidi"/>
          <w:bCs/>
          <w:lang w:val="fr-FR"/>
        </w:rPr>
        <w:t>acordat</w:t>
      </w:r>
      <w:proofErr w:type="spellEnd"/>
      <w:r w:rsidRPr="004475CE">
        <w:rPr>
          <w:rFonts w:asciiTheme="majorBidi" w:hAnsiTheme="majorBidi" w:cstheme="majorBidi"/>
          <w:bCs/>
          <w:lang w:val="fr-FR"/>
        </w:rPr>
        <w:t xml:space="preserve"> </w:t>
      </w:r>
      <w:proofErr w:type="spellStart"/>
      <w:r w:rsidRPr="004475CE">
        <w:rPr>
          <w:rFonts w:asciiTheme="majorBidi" w:hAnsiTheme="majorBidi" w:cstheme="majorBidi"/>
          <w:bCs/>
          <w:lang w:val="fr-FR"/>
        </w:rPr>
        <w:t>este</w:t>
      </w:r>
      <w:proofErr w:type="spellEnd"/>
      <w:r w:rsidRPr="004475CE">
        <w:rPr>
          <w:rFonts w:asciiTheme="majorBidi" w:hAnsiTheme="majorBidi" w:cstheme="majorBidi"/>
          <w:bCs/>
          <w:lang w:val="fr-FR"/>
        </w:rPr>
        <w:t xml:space="preserve"> de 100 </w:t>
      </w:r>
      <w:proofErr w:type="spellStart"/>
      <w:r w:rsidRPr="004475CE">
        <w:rPr>
          <w:rFonts w:asciiTheme="majorBidi" w:hAnsiTheme="majorBidi" w:cstheme="majorBidi"/>
          <w:bCs/>
          <w:lang w:val="fr-FR"/>
        </w:rPr>
        <w:t>puncte</w:t>
      </w:r>
      <w:proofErr w:type="spellEnd"/>
      <w:r w:rsidRPr="004475CE">
        <w:rPr>
          <w:rFonts w:asciiTheme="majorBidi" w:hAnsiTheme="majorBidi" w:cstheme="majorBidi"/>
          <w:bCs/>
          <w:lang w:val="fr-FR"/>
        </w:rPr>
        <w:t>.</w:t>
      </w:r>
    </w:p>
    <w:p w14:paraId="7D99E550" w14:textId="77777777" w:rsidR="003470F9" w:rsidRPr="004475CE" w:rsidRDefault="003470F9" w:rsidP="00B31683">
      <w:pPr>
        <w:rPr>
          <w:rFonts w:asciiTheme="majorBidi" w:hAnsiTheme="majorBidi" w:cstheme="majorBidi"/>
          <w:bCs/>
          <w:i/>
        </w:rPr>
      </w:pPr>
      <w:r w:rsidRPr="004475CE">
        <w:rPr>
          <w:rFonts w:asciiTheme="majorBidi" w:hAnsiTheme="majorBidi" w:cstheme="majorBidi"/>
          <w:bCs/>
          <w:i/>
        </w:rPr>
        <w:t xml:space="preserve">ln </w:t>
      </w:r>
      <w:proofErr w:type="spellStart"/>
      <w:r w:rsidRPr="004475CE">
        <w:rPr>
          <w:rFonts w:asciiTheme="majorBidi" w:hAnsiTheme="majorBidi" w:cstheme="majorBidi"/>
          <w:bCs/>
          <w:i/>
        </w:rPr>
        <w:t>cadrul</w:t>
      </w:r>
      <w:proofErr w:type="spellEnd"/>
      <w:r w:rsidRPr="004475CE">
        <w:rPr>
          <w:rFonts w:asciiTheme="majorBidi" w:hAnsiTheme="majorBidi" w:cstheme="majorBidi"/>
          <w:bCs/>
          <w:i/>
        </w:rPr>
        <w:t xml:space="preserve"> </w:t>
      </w:r>
      <w:proofErr w:type="spellStart"/>
      <w:r w:rsidRPr="004475CE">
        <w:rPr>
          <w:rFonts w:asciiTheme="majorBidi" w:hAnsiTheme="majorBidi" w:cstheme="majorBidi"/>
          <w:bCs/>
          <w:i/>
        </w:rPr>
        <w:t>procesului</w:t>
      </w:r>
      <w:proofErr w:type="spellEnd"/>
      <w:r w:rsidRPr="004475CE">
        <w:rPr>
          <w:rFonts w:asciiTheme="majorBidi" w:hAnsiTheme="majorBidi" w:cstheme="majorBidi"/>
          <w:bCs/>
          <w:i/>
        </w:rPr>
        <w:t xml:space="preserve"> de </w:t>
      </w:r>
      <w:proofErr w:type="spellStart"/>
      <w:r w:rsidRPr="004475CE">
        <w:rPr>
          <w:rFonts w:asciiTheme="majorBidi" w:hAnsiTheme="majorBidi" w:cstheme="majorBidi"/>
          <w:bCs/>
          <w:i/>
        </w:rPr>
        <w:t>selectie</w:t>
      </w:r>
      <w:proofErr w:type="spellEnd"/>
      <w:r w:rsidRPr="004475CE">
        <w:rPr>
          <w:rFonts w:asciiTheme="majorBidi" w:hAnsiTheme="majorBidi" w:cstheme="majorBidi"/>
          <w:bCs/>
          <w:i/>
        </w:rPr>
        <w:t xml:space="preserve"> </w:t>
      </w:r>
      <w:proofErr w:type="spellStart"/>
      <w:r w:rsidRPr="004475CE">
        <w:rPr>
          <w:rFonts w:asciiTheme="majorBidi" w:hAnsiTheme="majorBidi" w:cstheme="majorBidi"/>
          <w:bCs/>
          <w:i/>
        </w:rPr>
        <w:t>vor</w:t>
      </w:r>
      <w:proofErr w:type="spellEnd"/>
      <w:r w:rsidRPr="004475CE">
        <w:rPr>
          <w:rFonts w:asciiTheme="majorBidi" w:hAnsiTheme="majorBidi" w:cstheme="majorBidi"/>
          <w:bCs/>
          <w:i/>
        </w:rPr>
        <w:t xml:space="preserve"> fi considerate ca </w:t>
      </w:r>
      <w:proofErr w:type="spellStart"/>
      <w:r w:rsidRPr="004475CE">
        <w:rPr>
          <w:rFonts w:asciiTheme="majorBidi" w:hAnsiTheme="majorBidi" w:cstheme="majorBidi"/>
          <w:bCs/>
          <w:i/>
        </w:rPr>
        <w:t>lndeolinesc</w:t>
      </w:r>
      <w:proofErr w:type="spellEnd"/>
      <w:r w:rsidRPr="004475CE">
        <w:rPr>
          <w:rFonts w:asciiTheme="majorBidi" w:hAnsiTheme="majorBidi" w:cstheme="majorBidi"/>
          <w:bCs/>
          <w:i/>
        </w:rPr>
        <w:t xml:space="preserve"> </w:t>
      </w:r>
      <w:proofErr w:type="spellStart"/>
      <w:r w:rsidRPr="004475CE">
        <w:rPr>
          <w:rFonts w:asciiTheme="majorBidi" w:hAnsiTheme="majorBidi" w:cstheme="majorBidi"/>
          <w:bCs/>
          <w:i/>
        </w:rPr>
        <w:t>criteriul</w:t>
      </w:r>
      <w:proofErr w:type="spellEnd"/>
      <w:r w:rsidRPr="004475CE">
        <w:rPr>
          <w:rFonts w:asciiTheme="majorBidi" w:hAnsiTheme="majorBidi" w:cstheme="majorBidi"/>
          <w:bCs/>
          <w:i/>
        </w:rPr>
        <w:t xml:space="preserve"> eel </w:t>
      </w:r>
      <w:proofErr w:type="spellStart"/>
      <w:r w:rsidRPr="004475CE">
        <w:rPr>
          <w:rFonts w:asciiTheme="majorBidi" w:hAnsiTheme="majorBidi" w:cstheme="majorBidi"/>
          <w:bCs/>
          <w:i/>
        </w:rPr>
        <w:t>mai</w:t>
      </w:r>
      <w:proofErr w:type="spellEnd"/>
      <w:r w:rsidRPr="004475CE">
        <w:rPr>
          <w:rFonts w:asciiTheme="majorBidi" w:hAnsiTheme="majorBidi" w:cstheme="majorBidi"/>
          <w:bCs/>
          <w:i/>
        </w:rPr>
        <w:t xml:space="preserve"> bun </w:t>
      </w:r>
      <w:proofErr w:type="spellStart"/>
      <w:r w:rsidRPr="004475CE">
        <w:rPr>
          <w:rFonts w:asciiTheme="majorBidi" w:hAnsiTheme="majorBidi" w:cstheme="majorBidi"/>
          <w:bCs/>
          <w:i/>
        </w:rPr>
        <w:t>raport</w:t>
      </w:r>
      <w:proofErr w:type="spellEnd"/>
      <w:r w:rsidRPr="004475CE">
        <w:rPr>
          <w:rFonts w:asciiTheme="majorBidi" w:hAnsiTheme="majorBidi" w:cstheme="majorBidi"/>
          <w:bCs/>
          <w:i/>
        </w:rPr>
        <w:t xml:space="preserve"> </w:t>
      </w:r>
      <w:proofErr w:type="spellStart"/>
      <w:r w:rsidRPr="004475CE">
        <w:rPr>
          <w:rFonts w:asciiTheme="majorBidi" w:hAnsiTheme="majorBidi" w:cstheme="majorBidi"/>
          <w:bCs/>
          <w:i/>
        </w:rPr>
        <w:t>calitate-pret</w:t>
      </w:r>
      <w:proofErr w:type="spellEnd"/>
      <w:r w:rsidRPr="004475CE">
        <w:rPr>
          <w:rFonts w:asciiTheme="majorBidi" w:hAnsiTheme="majorBidi" w:cstheme="majorBidi"/>
          <w:bCs/>
          <w:i/>
        </w:rPr>
        <w:t xml:space="preserve"> </w:t>
      </w:r>
      <w:proofErr w:type="spellStart"/>
      <w:r w:rsidRPr="004475CE">
        <w:rPr>
          <w:rFonts w:asciiTheme="majorBidi" w:hAnsiTheme="majorBidi" w:cstheme="majorBidi"/>
          <w:bCs/>
          <w:i/>
        </w:rPr>
        <w:t>astfef</w:t>
      </w:r>
      <w:proofErr w:type="spellEnd"/>
      <w:r w:rsidRPr="004475CE">
        <w:rPr>
          <w:rFonts w:asciiTheme="majorBidi" w:hAnsiTheme="majorBidi" w:cstheme="majorBidi"/>
          <w:bCs/>
          <w:i/>
        </w:rPr>
        <w:t>-</w:t>
      </w:r>
    </w:p>
    <w:tbl>
      <w:tblPr>
        <w:tblW w:w="0" w:type="auto"/>
        <w:tblInd w:w="10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952"/>
        <w:gridCol w:w="2702"/>
        <w:gridCol w:w="4115"/>
      </w:tblGrid>
      <w:tr w:rsidR="003470F9" w:rsidRPr="004475CE" w14:paraId="10BDE0A8" w14:textId="77777777" w:rsidTr="007E4C4D">
        <w:trPr>
          <w:trHeight w:val="222"/>
        </w:trPr>
        <w:tc>
          <w:tcPr>
            <w:tcW w:w="2952" w:type="dxa"/>
            <w:tcBorders>
              <w:top w:val="single" w:sz="18" w:space="0" w:color="000000"/>
              <w:left w:val="single" w:sz="4" w:space="0" w:color="000000"/>
              <w:bottom w:val="single" w:sz="4" w:space="0" w:color="000000"/>
              <w:right w:val="single" w:sz="4" w:space="0" w:color="000000"/>
            </w:tcBorders>
            <w:hideMark/>
          </w:tcPr>
          <w:p w14:paraId="13FF29C6" w14:textId="77777777" w:rsidR="003470F9" w:rsidRPr="004475CE" w:rsidRDefault="003470F9" w:rsidP="00B31683">
            <w:pPr>
              <w:rPr>
                <w:rFonts w:asciiTheme="majorBidi" w:hAnsiTheme="majorBidi" w:cstheme="majorBidi"/>
                <w:bCs/>
                <w:lang w:val="ro-RO"/>
              </w:rPr>
            </w:pPr>
            <w:r w:rsidRPr="004475CE">
              <w:rPr>
                <w:rFonts w:asciiTheme="majorBidi" w:hAnsiTheme="majorBidi" w:cstheme="majorBidi"/>
                <w:bCs/>
                <w:lang w:val="ro-RO"/>
              </w:rPr>
              <w:t>Denumire factor evaluare</w:t>
            </w:r>
          </w:p>
        </w:tc>
        <w:tc>
          <w:tcPr>
            <w:tcW w:w="2702" w:type="dxa"/>
            <w:tcBorders>
              <w:top w:val="single" w:sz="18" w:space="0" w:color="000000"/>
              <w:left w:val="single" w:sz="4" w:space="0" w:color="000000"/>
              <w:bottom w:val="single" w:sz="4" w:space="0" w:color="000000"/>
              <w:right w:val="single" w:sz="4" w:space="0" w:color="000000"/>
            </w:tcBorders>
            <w:hideMark/>
          </w:tcPr>
          <w:p w14:paraId="3EF24036" w14:textId="77777777" w:rsidR="003470F9" w:rsidRPr="004475CE" w:rsidRDefault="003470F9" w:rsidP="00B31683">
            <w:pPr>
              <w:rPr>
                <w:rFonts w:asciiTheme="majorBidi" w:hAnsiTheme="majorBidi" w:cstheme="majorBidi"/>
                <w:bCs/>
                <w:lang w:val="ro-RO"/>
              </w:rPr>
            </w:pPr>
            <w:r w:rsidRPr="004475CE">
              <w:rPr>
                <w:rFonts w:asciiTheme="majorBidi" w:hAnsiTheme="majorBidi" w:cstheme="majorBidi"/>
                <w:bCs/>
                <w:lang w:val="ro-RO"/>
              </w:rPr>
              <w:t>Descriere</w:t>
            </w:r>
          </w:p>
        </w:tc>
        <w:tc>
          <w:tcPr>
            <w:tcW w:w="4115" w:type="dxa"/>
            <w:tcBorders>
              <w:top w:val="single" w:sz="18" w:space="0" w:color="000000"/>
              <w:left w:val="single" w:sz="4" w:space="0" w:color="000000"/>
              <w:bottom w:val="single" w:sz="4" w:space="0" w:color="000000"/>
              <w:right w:val="single" w:sz="4" w:space="0" w:color="000000"/>
            </w:tcBorders>
            <w:hideMark/>
          </w:tcPr>
          <w:p w14:paraId="6E9622B1" w14:textId="77777777" w:rsidR="003470F9" w:rsidRPr="004475CE" w:rsidRDefault="003470F9" w:rsidP="00B31683">
            <w:pPr>
              <w:rPr>
                <w:rFonts w:asciiTheme="majorBidi" w:hAnsiTheme="majorBidi" w:cstheme="majorBidi"/>
                <w:bCs/>
                <w:lang w:val="ro-RO"/>
              </w:rPr>
            </w:pPr>
            <w:r w:rsidRPr="004475CE">
              <w:rPr>
                <w:rFonts w:asciiTheme="majorBidi" w:hAnsiTheme="majorBidi" w:cstheme="majorBidi"/>
                <w:bCs/>
                <w:lang w:val="ro-RO"/>
              </w:rPr>
              <w:t>Pondere</w:t>
            </w:r>
          </w:p>
        </w:tc>
      </w:tr>
      <w:tr w:rsidR="003470F9" w:rsidRPr="004475CE" w14:paraId="29DA7DF5" w14:textId="77777777" w:rsidTr="007E4C4D">
        <w:trPr>
          <w:trHeight w:val="230"/>
        </w:trPr>
        <w:tc>
          <w:tcPr>
            <w:tcW w:w="2952" w:type="dxa"/>
            <w:tcBorders>
              <w:top w:val="single" w:sz="4" w:space="0" w:color="000000"/>
              <w:left w:val="single" w:sz="4" w:space="0" w:color="000000"/>
              <w:bottom w:val="single" w:sz="4" w:space="0" w:color="000000"/>
              <w:right w:val="single" w:sz="4" w:space="0" w:color="000000"/>
            </w:tcBorders>
            <w:hideMark/>
          </w:tcPr>
          <w:p w14:paraId="5F60465A" w14:textId="77777777" w:rsidR="003470F9" w:rsidRPr="004475CE" w:rsidRDefault="003470F9" w:rsidP="00B31683">
            <w:pPr>
              <w:rPr>
                <w:rFonts w:asciiTheme="majorBidi" w:hAnsiTheme="majorBidi" w:cstheme="majorBidi"/>
                <w:bCs/>
                <w:lang w:val="ro-RO"/>
              </w:rPr>
            </w:pPr>
            <w:r w:rsidRPr="004475CE">
              <w:rPr>
                <w:rFonts w:asciiTheme="majorBidi" w:hAnsiTheme="majorBidi" w:cstheme="majorBidi"/>
                <w:bCs/>
                <w:lang w:val="ro-RO"/>
              </w:rPr>
              <w:t>Pretul ofertei</w:t>
            </w:r>
          </w:p>
        </w:tc>
        <w:tc>
          <w:tcPr>
            <w:tcW w:w="2702" w:type="dxa"/>
            <w:tcBorders>
              <w:top w:val="single" w:sz="4" w:space="0" w:color="000000"/>
              <w:left w:val="single" w:sz="4" w:space="0" w:color="000000"/>
              <w:bottom w:val="single" w:sz="4" w:space="0" w:color="000000"/>
              <w:right w:val="single" w:sz="4" w:space="0" w:color="000000"/>
            </w:tcBorders>
            <w:hideMark/>
          </w:tcPr>
          <w:p w14:paraId="0B77C2D1" w14:textId="77777777" w:rsidR="003470F9" w:rsidRPr="004475CE" w:rsidRDefault="003470F9" w:rsidP="00B31683">
            <w:pPr>
              <w:rPr>
                <w:rFonts w:asciiTheme="majorBidi" w:hAnsiTheme="majorBidi" w:cstheme="majorBidi"/>
                <w:bCs/>
                <w:lang w:val="ro-RO"/>
              </w:rPr>
            </w:pPr>
            <w:r w:rsidRPr="004475CE">
              <w:rPr>
                <w:rFonts w:asciiTheme="majorBidi" w:hAnsiTheme="majorBidi" w:cstheme="majorBidi"/>
                <w:bCs/>
                <w:lang w:val="ro-RO"/>
              </w:rPr>
              <w:t>Componenta financiara</w:t>
            </w:r>
          </w:p>
        </w:tc>
        <w:tc>
          <w:tcPr>
            <w:tcW w:w="4115" w:type="dxa"/>
            <w:tcBorders>
              <w:top w:val="single" w:sz="4" w:space="0" w:color="000000"/>
              <w:left w:val="single" w:sz="4" w:space="0" w:color="000000"/>
              <w:bottom w:val="single" w:sz="4" w:space="0" w:color="000000"/>
              <w:right w:val="single" w:sz="4" w:space="0" w:color="000000"/>
            </w:tcBorders>
            <w:hideMark/>
          </w:tcPr>
          <w:p w14:paraId="0C79706B" w14:textId="77777777" w:rsidR="003470F9" w:rsidRPr="004475CE" w:rsidRDefault="003470F9" w:rsidP="00B31683">
            <w:pPr>
              <w:rPr>
                <w:rFonts w:asciiTheme="majorBidi" w:hAnsiTheme="majorBidi" w:cstheme="majorBidi"/>
                <w:bCs/>
                <w:lang w:val="ro-RO"/>
              </w:rPr>
            </w:pPr>
            <w:r w:rsidRPr="004475CE">
              <w:rPr>
                <w:rFonts w:asciiTheme="majorBidi" w:hAnsiTheme="majorBidi" w:cstheme="majorBidi"/>
                <w:bCs/>
                <w:lang w:val="ro-RO"/>
              </w:rPr>
              <w:t>60%</w:t>
            </w:r>
          </w:p>
        </w:tc>
      </w:tr>
      <w:tr w:rsidR="003470F9" w:rsidRPr="00893F71" w14:paraId="52844612" w14:textId="77777777" w:rsidTr="007E4C4D">
        <w:trPr>
          <w:trHeight w:val="926"/>
        </w:trPr>
        <w:tc>
          <w:tcPr>
            <w:tcW w:w="9769" w:type="dxa"/>
            <w:gridSpan w:val="3"/>
            <w:tcBorders>
              <w:top w:val="single" w:sz="4" w:space="0" w:color="000000"/>
              <w:left w:val="single" w:sz="4" w:space="0" w:color="000000"/>
              <w:bottom w:val="single" w:sz="4" w:space="0" w:color="000000"/>
              <w:right w:val="single" w:sz="4" w:space="0" w:color="000000"/>
            </w:tcBorders>
            <w:hideMark/>
          </w:tcPr>
          <w:p w14:paraId="3E1EE59D" w14:textId="77777777" w:rsidR="003470F9" w:rsidRPr="004475CE" w:rsidRDefault="003470F9" w:rsidP="00B31683">
            <w:pPr>
              <w:rPr>
                <w:rFonts w:asciiTheme="majorBidi" w:hAnsiTheme="majorBidi" w:cstheme="majorBidi"/>
                <w:bCs/>
                <w:lang w:val="ro-RO"/>
              </w:rPr>
            </w:pPr>
            <w:r w:rsidRPr="004475CE">
              <w:rPr>
                <w:rFonts w:asciiTheme="majorBidi" w:hAnsiTheme="majorBidi" w:cstheme="majorBidi"/>
                <w:bCs/>
                <w:lang w:val="ro-RO"/>
              </w:rPr>
              <w:t>Algoritm de calcul: punctajul se acorda astfel:</w:t>
            </w:r>
          </w:p>
          <w:p w14:paraId="425B880F" w14:textId="77777777" w:rsidR="003470F9" w:rsidRPr="004475CE" w:rsidRDefault="003470F9" w:rsidP="00B31683">
            <w:pPr>
              <w:numPr>
                <w:ilvl w:val="0"/>
                <w:numId w:val="34"/>
              </w:numPr>
              <w:rPr>
                <w:rFonts w:asciiTheme="majorBidi" w:hAnsiTheme="majorBidi" w:cstheme="majorBidi"/>
                <w:bCs/>
                <w:lang w:val="ro-RO"/>
              </w:rPr>
            </w:pPr>
            <w:r w:rsidRPr="004475CE">
              <w:rPr>
                <w:rFonts w:asciiTheme="majorBidi" w:hAnsiTheme="majorBidi" w:cstheme="majorBidi"/>
                <w:bCs/>
                <w:lang w:val="ro-RO"/>
              </w:rPr>
              <w:t>Pentrul cel mai scazut dintre preturi se acorda punctajul maxim alocat;</w:t>
            </w:r>
          </w:p>
          <w:p w14:paraId="4C7F80FD" w14:textId="77777777" w:rsidR="003470F9" w:rsidRPr="004475CE" w:rsidRDefault="003470F9" w:rsidP="00B31683">
            <w:pPr>
              <w:numPr>
                <w:ilvl w:val="0"/>
                <w:numId w:val="34"/>
              </w:numPr>
              <w:rPr>
                <w:rFonts w:asciiTheme="majorBidi" w:hAnsiTheme="majorBidi" w:cstheme="majorBidi"/>
                <w:bCs/>
                <w:lang w:val="ro-RO"/>
              </w:rPr>
            </w:pPr>
            <w:r w:rsidRPr="004475CE">
              <w:rPr>
                <w:rFonts w:asciiTheme="majorBidi" w:hAnsiTheme="majorBidi" w:cstheme="majorBidi"/>
                <w:bCs/>
                <w:lang w:val="ro-RO"/>
              </w:rPr>
              <w:t>Pentru celelalte preturi ofertate punctajul P(n) se calculeaza proportional, astfel: P(n) = (Pret minim ofertat/ Pret n) x punctaj maxim alocat.</w:t>
            </w:r>
          </w:p>
        </w:tc>
      </w:tr>
      <w:tr w:rsidR="003470F9" w:rsidRPr="004475CE" w14:paraId="5B0BF2F6" w14:textId="77777777" w:rsidTr="007E4C4D">
        <w:trPr>
          <w:trHeight w:val="912"/>
        </w:trPr>
        <w:tc>
          <w:tcPr>
            <w:tcW w:w="2952" w:type="dxa"/>
            <w:tcBorders>
              <w:top w:val="single" w:sz="4" w:space="0" w:color="000000"/>
              <w:left w:val="single" w:sz="4" w:space="0" w:color="000000"/>
              <w:bottom w:val="single" w:sz="4" w:space="0" w:color="000000"/>
              <w:right w:val="single" w:sz="4" w:space="0" w:color="000000"/>
            </w:tcBorders>
            <w:hideMark/>
          </w:tcPr>
          <w:p w14:paraId="37810A6A" w14:textId="77777777" w:rsidR="003470F9" w:rsidRPr="004475CE" w:rsidRDefault="003470F9" w:rsidP="00B31683">
            <w:pPr>
              <w:rPr>
                <w:rFonts w:asciiTheme="majorBidi" w:hAnsiTheme="majorBidi" w:cstheme="majorBidi"/>
                <w:bCs/>
                <w:lang w:val="ro-RO"/>
              </w:rPr>
            </w:pPr>
            <w:r w:rsidRPr="004475CE">
              <w:rPr>
                <w:rFonts w:asciiTheme="majorBidi" w:hAnsiTheme="majorBidi" w:cstheme="majorBidi"/>
                <w:bCs/>
                <w:lang w:val="ro-RO"/>
              </w:rPr>
              <w:t>P2 - Componenta tehnica</w:t>
            </w:r>
          </w:p>
        </w:tc>
        <w:tc>
          <w:tcPr>
            <w:tcW w:w="2702" w:type="dxa"/>
            <w:tcBorders>
              <w:top w:val="single" w:sz="4" w:space="0" w:color="000000"/>
              <w:left w:val="single" w:sz="4" w:space="0" w:color="000000"/>
              <w:bottom w:val="single" w:sz="4" w:space="0" w:color="000000"/>
              <w:right w:val="single" w:sz="4" w:space="0" w:color="000000"/>
            </w:tcBorders>
            <w:hideMark/>
          </w:tcPr>
          <w:p w14:paraId="6C79513B" w14:textId="77777777" w:rsidR="003470F9" w:rsidRPr="004475CE" w:rsidRDefault="003470F9" w:rsidP="00B31683">
            <w:pPr>
              <w:rPr>
                <w:rFonts w:asciiTheme="majorBidi" w:hAnsiTheme="majorBidi" w:cstheme="majorBidi"/>
                <w:bCs/>
                <w:lang w:val="ro-RO"/>
              </w:rPr>
            </w:pPr>
            <w:r w:rsidRPr="004475CE">
              <w:rPr>
                <w:rFonts w:asciiTheme="majorBidi" w:hAnsiTheme="majorBidi" w:cstheme="majorBidi"/>
                <w:bCs/>
                <w:lang w:val="it-IT"/>
              </w:rPr>
              <w:t>Pondere materii prime din prețul per portie</w:t>
            </w:r>
          </w:p>
        </w:tc>
        <w:tc>
          <w:tcPr>
            <w:tcW w:w="4115" w:type="dxa"/>
            <w:tcBorders>
              <w:top w:val="single" w:sz="4" w:space="0" w:color="000000"/>
              <w:left w:val="single" w:sz="4" w:space="0" w:color="000000"/>
              <w:bottom w:val="single" w:sz="4" w:space="0" w:color="000000"/>
              <w:right w:val="single" w:sz="4" w:space="0" w:color="000000"/>
            </w:tcBorders>
            <w:hideMark/>
          </w:tcPr>
          <w:p w14:paraId="052E44A4" w14:textId="77777777" w:rsidR="003470F9" w:rsidRPr="004475CE" w:rsidRDefault="003470F9" w:rsidP="00B31683">
            <w:pPr>
              <w:rPr>
                <w:rFonts w:asciiTheme="majorBidi" w:hAnsiTheme="majorBidi" w:cstheme="majorBidi"/>
                <w:bCs/>
                <w:lang w:val="ro-RO"/>
              </w:rPr>
            </w:pPr>
            <w:r w:rsidRPr="004475CE">
              <w:rPr>
                <w:rFonts w:asciiTheme="majorBidi" w:hAnsiTheme="majorBidi" w:cstheme="majorBidi"/>
                <w:bCs/>
                <w:lang w:val="ro-RO"/>
              </w:rPr>
              <w:t>40%</w:t>
            </w:r>
          </w:p>
        </w:tc>
      </w:tr>
      <w:tr w:rsidR="003470F9" w:rsidRPr="004475CE" w14:paraId="01649B20" w14:textId="77777777" w:rsidTr="00430818">
        <w:trPr>
          <w:trHeight w:val="1124"/>
        </w:trPr>
        <w:tc>
          <w:tcPr>
            <w:tcW w:w="9769" w:type="dxa"/>
            <w:gridSpan w:val="3"/>
            <w:tcBorders>
              <w:top w:val="single" w:sz="4" w:space="0" w:color="000000"/>
              <w:left w:val="single" w:sz="4" w:space="0" w:color="000000"/>
              <w:bottom w:val="single" w:sz="4" w:space="0" w:color="000000"/>
              <w:right w:val="single" w:sz="4" w:space="0" w:color="000000"/>
            </w:tcBorders>
          </w:tcPr>
          <w:p w14:paraId="7474A7B9" w14:textId="77777777" w:rsidR="003470F9" w:rsidRPr="004475CE" w:rsidRDefault="003470F9" w:rsidP="00B31683">
            <w:pPr>
              <w:rPr>
                <w:rFonts w:asciiTheme="majorBidi" w:hAnsiTheme="majorBidi" w:cstheme="majorBidi"/>
                <w:bCs/>
                <w:lang w:val="ro-RO"/>
              </w:rPr>
            </w:pPr>
            <w:r w:rsidRPr="004475CE">
              <w:rPr>
                <w:rFonts w:asciiTheme="majorBidi" w:hAnsiTheme="majorBidi" w:cstheme="majorBidi"/>
                <w:b/>
                <w:bCs/>
                <w:i/>
                <w:iCs/>
                <w:lang w:val="ro-RO"/>
              </w:rPr>
              <w:t>Informatii și formalități necesare pentru evaluarea respectarii cerințelor menționate:</w:t>
            </w:r>
          </w:p>
          <w:p w14:paraId="3A5354AD" w14:textId="77777777" w:rsidR="003470F9" w:rsidRPr="004475CE" w:rsidRDefault="003470F9" w:rsidP="00B31683">
            <w:pPr>
              <w:rPr>
                <w:rFonts w:asciiTheme="majorBidi" w:hAnsiTheme="majorBidi" w:cstheme="majorBidi"/>
                <w:bCs/>
                <w:lang w:val="ro-RO"/>
              </w:rPr>
            </w:pPr>
            <w:r w:rsidRPr="004475CE">
              <w:rPr>
                <w:rFonts w:asciiTheme="majorBidi" w:hAnsiTheme="majorBidi" w:cstheme="majorBidi"/>
                <w:b/>
                <w:bCs/>
                <w:i/>
                <w:iCs/>
                <w:u w:val="single"/>
                <w:lang w:val="ro-RO"/>
              </w:rPr>
              <w:t>Cerinta nr.1:</w:t>
            </w:r>
          </w:p>
          <w:p w14:paraId="29E43D0D" w14:textId="77777777" w:rsidR="003470F9" w:rsidRPr="004475CE" w:rsidRDefault="003470F9" w:rsidP="00B31683">
            <w:pPr>
              <w:rPr>
                <w:rFonts w:asciiTheme="majorBidi" w:hAnsiTheme="majorBidi" w:cstheme="majorBidi"/>
                <w:bCs/>
                <w:lang w:val="ro-RO"/>
              </w:rPr>
            </w:pPr>
            <w:bookmarkStart w:id="1" w:name="__DdeLink__37_3009726950"/>
            <w:r w:rsidRPr="004475CE">
              <w:rPr>
                <w:rFonts w:asciiTheme="majorBidi" w:hAnsiTheme="majorBidi" w:cstheme="majorBidi"/>
                <w:bCs/>
                <w:lang w:val="ro-RO"/>
              </w:rPr>
              <w:t xml:space="preserve">Operatorii economici ce depun oferta trebuie să dovedească o formă de înregistrare în condiţiile legii în ţara de rezidenţă, să reiasă că operatorul economic este legal constituit, că nu se află în nici una din situaţiile de anulare a constituirii precum şi faptul că are capacitatea profesională de a realiza activităţile care fac obiectul contractului. </w:t>
            </w:r>
          </w:p>
          <w:p w14:paraId="3406EB26" w14:textId="77777777" w:rsidR="003470F9" w:rsidRPr="004475CE" w:rsidRDefault="003470F9" w:rsidP="00B31683">
            <w:pPr>
              <w:rPr>
                <w:rFonts w:asciiTheme="majorBidi" w:hAnsiTheme="majorBidi" w:cstheme="majorBidi"/>
                <w:bCs/>
                <w:lang w:val="ro-RO"/>
              </w:rPr>
            </w:pPr>
            <w:r w:rsidRPr="004475CE">
              <w:rPr>
                <w:rFonts w:asciiTheme="majorBidi" w:hAnsiTheme="majorBidi" w:cstheme="majorBidi"/>
                <w:b/>
                <w:bCs/>
                <w:i/>
                <w:lang w:val="ro-RO"/>
              </w:rPr>
              <w:t xml:space="preserve">Modalitatea de indeplinire : </w:t>
            </w:r>
          </w:p>
          <w:p w14:paraId="0877D8F7" w14:textId="77777777" w:rsidR="003470F9" w:rsidRPr="004475CE" w:rsidRDefault="003470F9" w:rsidP="00B31683">
            <w:pPr>
              <w:numPr>
                <w:ilvl w:val="2"/>
                <w:numId w:val="50"/>
              </w:numPr>
              <w:rPr>
                <w:rFonts w:asciiTheme="majorBidi" w:hAnsiTheme="majorBidi" w:cstheme="majorBidi"/>
                <w:bCs/>
                <w:lang w:val="ro-RO"/>
              </w:rPr>
            </w:pPr>
            <w:r w:rsidRPr="004475CE">
              <w:rPr>
                <w:rFonts w:asciiTheme="majorBidi" w:hAnsiTheme="majorBidi" w:cstheme="majorBidi"/>
                <w:bCs/>
                <w:lang w:val="ro-RO"/>
              </w:rPr>
              <w:t>Operatorii economici vor prezenta</w:t>
            </w:r>
            <w:r w:rsidRPr="004475CE">
              <w:rPr>
                <w:rFonts w:asciiTheme="majorBidi" w:hAnsiTheme="majorBidi" w:cstheme="majorBidi"/>
                <w:b/>
                <w:bCs/>
                <w:lang w:val="ro-RO"/>
              </w:rPr>
              <w:t xml:space="preserve"> certificat constatator emis de Oficiul National al Registrului Comertului in conformitate cu prevederile Legii nr. 26/1990 - în original, copie legalizata sau copie simpla, certificata ,,conform cu originalul" – emis cu cel mult 30 de zile inainte de data limita de depunere a ofertelor.</w:t>
            </w:r>
          </w:p>
          <w:p w14:paraId="78CB2C22" w14:textId="77777777" w:rsidR="003470F9" w:rsidRPr="004475CE" w:rsidRDefault="003470F9" w:rsidP="00B31683">
            <w:pPr>
              <w:rPr>
                <w:rFonts w:asciiTheme="majorBidi" w:hAnsiTheme="majorBidi" w:cstheme="majorBidi"/>
                <w:bCs/>
                <w:lang w:val="ro-RO"/>
              </w:rPr>
            </w:pPr>
            <w:r w:rsidRPr="004475CE">
              <w:rPr>
                <w:rFonts w:asciiTheme="majorBidi" w:hAnsiTheme="majorBidi" w:cstheme="majorBidi"/>
                <w:b/>
                <w:bCs/>
                <w:lang w:val="ro-RO"/>
              </w:rPr>
              <w:t>Notă:</w:t>
            </w:r>
          </w:p>
          <w:p w14:paraId="2568FB3B" w14:textId="77777777" w:rsidR="003470F9" w:rsidRPr="004475CE" w:rsidRDefault="003470F9" w:rsidP="00B31683">
            <w:pPr>
              <w:rPr>
                <w:rFonts w:asciiTheme="majorBidi" w:hAnsiTheme="majorBidi" w:cstheme="majorBidi"/>
                <w:bCs/>
                <w:lang w:val="ro-RO"/>
              </w:rPr>
            </w:pPr>
            <w:r w:rsidRPr="004475CE">
              <w:rPr>
                <w:rFonts w:asciiTheme="majorBidi" w:hAnsiTheme="majorBidi" w:cstheme="majorBidi"/>
                <w:bCs/>
                <w:lang w:val="ro-RO"/>
              </w:rPr>
              <w:t xml:space="preserve">a) Obiectul contractului trebuie să aibă corespondent în codul CAEN al Certificatului Constatator emis de ONRC, iar ofertantul trebuie să fie autorizat să desfășoare activitățile aferente contractului pentru </w:t>
            </w:r>
            <w:r w:rsidRPr="004475CE">
              <w:rPr>
                <w:rFonts w:asciiTheme="majorBidi" w:hAnsiTheme="majorBidi" w:cstheme="majorBidi"/>
                <w:b/>
                <w:bCs/>
                <w:lang w:val="ro-RO"/>
              </w:rPr>
              <w:t>codul CAEN 5621 – Activități de alimentație (catering) pentru evenimente.</w:t>
            </w:r>
          </w:p>
          <w:p w14:paraId="477AC90B" w14:textId="77777777" w:rsidR="003470F9" w:rsidRPr="004475CE" w:rsidRDefault="003470F9" w:rsidP="00B31683">
            <w:pPr>
              <w:rPr>
                <w:rFonts w:asciiTheme="majorBidi" w:hAnsiTheme="majorBidi" w:cstheme="majorBidi"/>
                <w:bCs/>
                <w:lang w:val="ro-RO"/>
              </w:rPr>
            </w:pPr>
          </w:p>
          <w:bookmarkEnd w:id="1"/>
          <w:p w14:paraId="4C7F9731" w14:textId="77777777" w:rsidR="003470F9" w:rsidRPr="004475CE" w:rsidRDefault="003470F9" w:rsidP="00B31683">
            <w:pPr>
              <w:rPr>
                <w:rFonts w:asciiTheme="majorBidi" w:hAnsiTheme="majorBidi" w:cstheme="majorBidi"/>
                <w:bCs/>
                <w:lang w:val="ro-RO"/>
              </w:rPr>
            </w:pPr>
            <w:r w:rsidRPr="004475CE">
              <w:rPr>
                <w:rFonts w:asciiTheme="majorBidi" w:hAnsiTheme="majorBidi" w:cstheme="majorBidi"/>
                <w:bCs/>
                <w:lang w:val="ro-RO"/>
              </w:rPr>
              <w:t>b)Operatorii economici nerezidenti (străini) vor prezenta documente care dovedesc o forma de inregistrare/atestare ori apartenenta din punct de vedere profesional emis de țara de rezidenta, din care sa rezulte abilitarea persoanei juridice/fizice straine de a presta serviciile care fac obiectul prezentului contract, document tradus in limba romana de catre un traducator autorizat.</w:t>
            </w:r>
          </w:p>
          <w:p w14:paraId="55D817BA" w14:textId="77777777" w:rsidR="003470F9" w:rsidRPr="004475CE" w:rsidRDefault="003470F9" w:rsidP="00B31683">
            <w:pPr>
              <w:rPr>
                <w:rFonts w:asciiTheme="majorBidi" w:hAnsiTheme="majorBidi" w:cstheme="majorBidi"/>
                <w:bCs/>
                <w:lang w:val="ro-RO"/>
              </w:rPr>
            </w:pPr>
          </w:p>
          <w:p w14:paraId="5E132E1C" w14:textId="77777777" w:rsidR="003470F9" w:rsidRPr="004475CE" w:rsidRDefault="003470F9" w:rsidP="00B31683">
            <w:pPr>
              <w:rPr>
                <w:rFonts w:asciiTheme="majorBidi" w:hAnsiTheme="majorBidi" w:cstheme="majorBidi"/>
                <w:bCs/>
                <w:lang w:val="ro-RO"/>
              </w:rPr>
            </w:pPr>
            <w:r w:rsidRPr="004475CE">
              <w:rPr>
                <w:rFonts w:asciiTheme="majorBidi" w:hAnsiTheme="majorBidi" w:cstheme="majorBidi"/>
                <w:b/>
                <w:bCs/>
                <w:i/>
                <w:iCs/>
                <w:u w:val="single"/>
                <w:lang w:val="ro-RO"/>
              </w:rPr>
              <w:lastRenderedPageBreak/>
              <w:t>Cerinta nr. 2:</w:t>
            </w:r>
          </w:p>
          <w:p w14:paraId="20DCC576" w14:textId="77777777" w:rsidR="003470F9" w:rsidRPr="004475CE" w:rsidRDefault="003470F9" w:rsidP="00B31683">
            <w:pPr>
              <w:rPr>
                <w:rFonts w:asciiTheme="majorBidi" w:hAnsiTheme="majorBidi" w:cstheme="majorBidi"/>
                <w:bCs/>
                <w:lang w:val="ro-RO"/>
              </w:rPr>
            </w:pPr>
            <w:r w:rsidRPr="004475CE">
              <w:rPr>
                <w:rFonts w:asciiTheme="majorBidi" w:hAnsiTheme="majorBidi" w:cstheme="majorBidi"/>
                <w:bCs/>
                <w:lang w:val="ro-RO"/>
              </w:rPr>
              <w:t>Operatorii economici vor prezenta</w:t>
            </w:r>
            <w:r w:rsidRPr="004475CE">
              <w:rPr>
                <w:rFonts w:asciiTheme="majorBidi" w:hAnsiTheme="majorBidi" w:cstheme="majorBidi"/>
                <w:b/>
                <w:bCs/>
                <w:lang w:val="ro-RO"/>
              </w:rPr>
              <w:t xml:space="preserve"> autorizația sanitar veterinară și pentru siguranța alimentelor a societății, pentru activitatea care face obiectul contractului de achizitie publică – activitatea de catering </w:t>
            </w:r>
            <w:r w:rsidRPr="004475CE">
              <w:rPr>
                <w:rFonts w:asciiTheme="majorBidi" w:hAnsiTheme="majorBidi" w:cstheme="majorBidi"/>
                <w:bCs/>
                <w:lang w:val="ro-RO"/>
              </w:rPr>
              <w:t xml:space="preserve">, </w:t>
            </w:r>
            <w:r w:rsidRPr="004475CE">
              <w:rPr>
                <w:rFonts w:asciiTheme="majorBidi" w:hAnsiTheme="majorBidi" w:cstheme="majorBidi"/>
                <w:b/>
                <w:bCs/>
                <w:lang w:val="ro-RO"/>
              </w:rPr>
              <w:t>valabilă la momentul prezentarii,</w:t>
            </w:r>
            <w:r w:rsidRPr="004475CE">
              <w:rPr>
                <w:rFonts w:asciiTheme="majorBidi" w:hAnsiTheme="majorBidi" w:cstheme="majorBidi"/>
                <w:bCs/>
                <w:lang w:val="ro-RO"/>
              </w:rPr>
              <w:t xml:space="preserve"> în copie simpla, certificata ,,conform cu originalul".</w:t>
            </w:r>
          </w:p>
          <w:p w14:paraId="508FF8D0" w14:textId="77777777" w:rsidR="003470F9" w:rsidRPr="004475CE" w:rsidRDefault="003470F9" w:rsidP="00B31683">
            <w:pPr>
              <w:rPr>
                <w:rFonts w:asciiTheme="majorBidi" w:hAnsiTheme="majorBidi" w:cstheme="majorBidi"/>
                <w:bCs/>
                <w:lang w:val="ro-RO"/>
              </w:rPr>
            </w:pPr>
          </w:p>
          <w:p w14:paraId="603CCD74" w14:textId="77777777" w:rsidR="00430818" w:rsidRPr="004475CE" w:rsidRDefault="00430818" w:rsidP="00B31683">
            <w:pPr>
              <w:rPr>
                <w:rFonts w:asciiTheme="majorBidi" w:hAnsiTheme="majorBidi" w:cstheme="majorBidi"/>
                <w:bCs/>
                <w:lang w:val="ro-RO"/>
              </w:rPr>
            </w:pPr>
          </w:p>
          <w:p w14:paraId="58730DF1" w14:textId="77777777" w:rsidR="00430818" w:rsidRPr="004475CE" w:rsidRDefault="00430818" w:rsidP="00B31683">
            <w:pPr>
              <w:rPr>
                <w:rFonts w:asciiTheme="majorBidi" w:hAnsiTheme="majorBidi" w:cstheme="majorBidi"/>
                <w:bCs/>
                <w:lang w:val="ro-RO"/>
              </w:rPr>
            </w:pPr>
          </w:p>
          <w:p w14:paraId="3E491F33" w14:textId="77777777" w:rsidR="003470F9" w:rsidRPr="004475CE" w:rsidRDefault="003470F9" w:rsidP="00B31683">
            <w:pPr>
              <w:rPr>
                <w:rFonts w:asciiTheme="majorBidi" w:hAnsiTheme="majorBidi" w:cstheme="majorBidi"/>
                <w:bCs/>
                <w:lang w:val="ro-RO"/>
              </w:rPr>
            </w:pPr>
            <w:r w:rsidRPr="004475CE">
              <w:rPr>
                <w:rFonts w:asciiTheme="majorBidi" w:hAnsiTheme="majorBidi" w:cstheme="majorBidi"/>
                <w:b/>
                <w:bCs/>
                <w:i/>
                <w:iCs/>
                <w:u w:val="single"/>
                <w:lang w:val="ro-RO"/>
              </w:rPr>
              <w:t>Cerinta nr. 3:</w:t>
            </w:r>
          </w:p>
          <w:p w14:paraId="39814022" w14:textId="77777777" w:rsidR="003470F9" w:rsidRPr="004475CE" w:rsidRDefault="003470F9" w:rsidP="00B31683">
            <w:pPr>
              <w:rPr>
                <w:rFonts w:asciiTheme="majorBidi" w:hAnsiTheme="majorBidi" w:cstheme="majorBidi"/>
                <w:bCs/>
                <w:lang w:val="ro-RO"/>
              </w:rPr>
            </w:pPr>
            <w:r w:rsidRPr="004475CE">
              <w:rPr>
                <w:rFonts w:asciiTheme="majorBidi" w:hAnsiTheme="majorBidi" w:cstheme="majorBidi"/>
                <w:bCs/>
                <w:lang w:val="ro-RO"/>
              </w:rPr>
              <w:t xml:space="preserve">Operatorii economici vor prezenta </w:t>
            </w:r>
            <w:r w:rsidRPr="004475CE">
              <w:rPr>
                <w:rFonts w:asciiTheme="majorBidi" w:hAnsiTheme="majorBidi" w:cstheme="majorBidi"/>
                <w:b/>
                <w:bCs/>
                <w:lang w:val="ro-RO"/>
              </w:rPr>
              <w:t>autorizația sanitar veterinară și pentru siguranța alimentelor pentru autovehiculele folosite în transportul alimentelor / hranei</w:t>
            </w:r>
            <w:r w:rsidRPr="004475CE">
              <w:rPr>
                <w:rFonts w:asciiTheme="majorBidi" w:hAnsiTheme="majorBidi" w:cstheme="majorBidi"/>
                <w:bCs/>
                <w:lang w:val="ro-RO"/>
              </w:rPr>
              <w:t>,</w:t>
            </w:r>
            <w:r w:rsidRPr="004475CE">
              <w:rPr>
                <w:rFonts w:asciiTheme="majorBidi" w:hAnsiTheme="majorBidi" w:cstheme="majorBidi"/>
                <w:b/>
                <w:bCs/>
                <w:lang w:val="ro-RO"/>
              </w:rPr>
              <w:t xml:space="preserve"> </w:t>
            </w:r>
            <w:r w:rsidRPr="004475CE">
              <w:rPr>
                <w:rFonts w:asciiTheme="majorBidi" w:hAnsiTheme="majorBidi" w:cstheme="majorBidi"/>
                <w:bCs/>
                <w:lang w:val="ro-RO"/>
              </w:rPr>
              <w:t>valabilă la momentul prezentării, în copie simplă, certificata ,,conform cu originalul"..</w:t>
            </w:r>
          </w:p>
          <w:p w14:paraId="42FCC367" w14:textId="77777777" w:rsidR="00430818" w:rsidRPr="004475CE" w:rsidRDefault="00430818" w:rsidP="00B31683">
            <w:pPr>
              <w:tabs>
                <w:tab w:val="left" w:pos="2736"/>
              </w:tabs>
              <w:rPr>
                <w:rFonts w:asciiTheme="majorBidi" w:hAnsiTheme="majorBidi" w:cstheme="majorBidi"/>
                <w:lang w:val="ro-RO"/>
              </w:rPr>
            </w:pPr>
          </w:p>
          <w:p w14:paraId="58D5F331" w14:textId="77777777" w:rsidR="00430818" w:rsidRPr="004475CE" w:rsidRDefault="00430818" w:rsidP="00B31683">
            <w:pPr>
              <w:rPr>
                <w:rFonts w:asciiTheme="majorBidi" w:hAnsiTheme="majorBidi" w:cstheme="majorBidi"/>
                <w:lang w:val="ro-RO"/>
              </w:rPr>
            </w:pPr>
          </w:p>
          <w:p w14:paraId="599CA35E" w14:textId="77777777" w:rsidR="00893F71" w:rsidRPr="00893F71" w:rsidRDefault="00893F71" w:rsidP="00B31683">
            <w:pPr>
              <w:jc w:val="both"/>
              <w:rPr>
                <w:rFonts w:asciiTheme="majorBidi" w:hAnsiTheme="majorBidi" w:cstheme="majorBidi"/>
                <w:b/>
                <w:bCs/>
                <w:lang w:val="ro-RO" w:eastAsia="ro-RO"/>
              </w:rPr>
            </w:pPr>
            <w:r w:rsidRPr="00893F71">
              <w:rPr>
                <w:rFonts w:asciiTheme="majorBidi" w:hAnsiTheme="majorBidi" w:cstheme="majorBidi"/>
                <w:b/>
                <w:bCs/>
                <w:lang w:val="fr-FR" w:eastAsia="ro-RO"/>
              </w:rPr>
              <w:t xml:space="preserve">In </w:t>
            </w:r>
            <w:proofErr w:type="spellStart"/>
            <w:r w:rsidRPr="00893F71">
              <w:rPr>
                <w:rFonts w:asciiTheme="majorBidi" w:hAnsiTheme="majorBidi" w:cstheme="majorBidi"/>
                <w:b/>
                <w:bCs/>
                <w:lang w:val="fr-FR" w:eastAsia="ro-RO"/>
              </w:rPr>
              <w:t>ziua</w:t>
            </w:r>
            <w:proofErr w:type="spellEnd"/>
            <w:r w:rsidRPr="00893F71">
              <w:rPr>
                <w:rFonts w:asciiTheme="majorBidi" w:hAnsiTheme="majorBidi" w:cstheme="majorBidi"/>
                <w:b/>
                <w:bCs/>
                <w:lang w:val="fr-FR" w:eastAsia="ro-RO"/>
              </w:rPr>
              <w:t xml:space="preserve"> </w:t>
            </w:r>
            <w:proofErr w:type="spellStart"/>
            <w:r w:rsidRPr="00893F71">
              <w:rPr>
                <w:rFonts w:asciiTheme="majorBidi" w:hAnsiTheme="majorBidi" w:cstheme="majorBidi"/>
                <w:b/>
                <w:bCs/>
                <w:lang w:val="fr-FR" w:eastAsia="ro-RO"/>
              </w:rPr>
              <w:t>prezentarii</w:t>
            </w:r>
            <w:proofErr w:type="spellEnd"/>
            <w:r w:rsidRPr="00893F71">
              <w:rPr>
                <w:rFonts w:asciiTheme="majorBidi" w:hAnsiTheme="majorBidi" w:cstheme="majorBidi"/>
                <w:b/>
                <w:bCs/>
                <w:lang w:val="fr-FR" w:eastAsia="ro-RO"/>
              </w:rPr>
              <w:t xml:space="preserve"> </w:t>
            </w:r>
            <w:proofErr w:type="spellStart"/>
            <w:r w:rsidRPr="00893F71">
              <w:rPr>
                <w:rFonts w:asciiTheme="majorBidi" w:hAnsiTheme="majorBidi" w:cstheme="majorBidi"/>
                <w:b/>
                <w:bCs/>
                <w:lang w:val="fr-FR" w:eastAsia="ro-RO"/>
              </w:rPr>
              <w:t>propunerii</w:t>
            </w:r>
            <w:proofErr w:type="spellEnd"/>
            <w:r w:rsidRPr="00893F71">
              <w:rPr>
                <w:rFonts w:asciiTheme="majorBidi" w:hAnsiTheme="majorBidi" w:cstheme="majorBidi"/>
                <w:b/>
                <w:bCs/>
                <w:lang w:val="fr-FR" w:eastAsia="ro-RO"/>
              </w:rPr>
              <w:t xml:space="preserve"> </w:t>
            </w:r>
            <w:proofErr w:type="spellStart"/>
            <w:r w:rsidRPr="00893F71">
              <w:rPr>
                <w:rFonts w:asciiTheme="majorBidi" w:hAnsiTheme="majorBidi" w:cstheme="majorBidi"/>
                <w:b/>
                <w:bCs/>
                <w:lang w:val="fr-FR" w:eastAsia="ro-RO"/>
              </w:rPr>
              <w:t>tehnice</w:t>
            </w:r>
            <w:proofErr w:type="spellEnd"/>
            <w:r w:rsidRPr="00893F71">
              <w:rPr>
                <w:rFonts w:asciiTheme="majorBidi" w:hAnsiTheme="majorBidi" w:cstheme="majorBidi"/>
                <w:b/>
                <w:bCs/>
                <w:lang w:val="fr-FR" w:eastAsia="ro-RO"/>
              </w:rPr>
              <w:t xml:space="preserve"> si </w:t>
            </w:r>
            <w:proofErr w:type="spellStart"/>
            <w:r w:rsidRPr="00893F71">
              <w:rPr>
                <w:rFonts w:asciiTheme="majorBidi" w:hAnsiTheme="majorBidi" w:cstheme="majorBidi"/>
                <w:b/>
                <w:bCs/>
                <w:lang w:val="fr-FR" w:eastAsia="ro-RO"/>
              </w:rPr>
              <w:t>financiare</w:t>
            </w:r>
            <w:proofErr w:type="spellEnd"/>
            <w:r w:rsidRPr="00893F71">
              <w:rPr>
                <w:rFonts w:asciiTheme="majorBidi" w:hAnsiTheme="majorBidi" w:cstheme="majorBidi"/>
                <w:b/>
                <w:bCs/>
                <w:lang w:val="fr-FR" w:eastAsia="ro-RO"/>
              </w:rPr>
              <w:t xml:space="preserve">, la </w:t>
            </w:r>
            <w:proofErr w:type="spellStart"/>
            <w:r w:rsidRPr="00893F71">
              <w:rPr>
                <w:rFonts w:asciiTheme="majorBidi" w:hAnsiTheme="majorBidi" w:cstheme="majorBidi"/>
                <w:b/>
                <w:bCs/>
                <w:lang w:val="fr-FR" w:eastAsia="ro-RO"/>
              </w:rPr>
              <w:t>sediul</w:t>
            </w:r>
            <w:proofErr w:type="spellEnd"/>
            <w:r w:rsidRPr="00893F71">
              <w:rPr>
                <w:rFonts w:asciiTheme="majorBidi" w:hAnsiTheme="majorBidi" w:cstheme="majorBidi"/>
                <w:b/>
                <w:bCs/>
                <w:lang w:val="fr-FR" w:eastAsia="ro-RO"/>
              </w:rPr>
              <w:t xml:space="preserve"> </w:t>
            </w:r>
            <w:proofErr w:type="spellStart"/>
            <w:r w:rsidRPr="00893F71">
              <w:rPr>
                <w:rFonts w:asciiTheme="majorBidi" w:hAnsiTheme="majorBidi" w:cstheme="majorBidi"/>
                <w:b/>
                <w:bCs/>
                <w:lang w:val="fr-FR" w:eastAsia="ro-RO"/>
              </w:rPr>
              <w:t>primariei</w:t>
            </w:r>
            <w:proofErr w:type="spellEnd"/>
            <w:r w:rsidRPr="00893F71">
              <w:rPr>
                <w:rFonts w:asciiTheme="majorBidi" w:hAnsiTheme="majorBidi" w:cstheme="majorBidi"/>
                <w:b/>
                <w:bCs/>
                <w:lang w:val="fr-FR" w:eastAsia="ro-RO"/>
              </w:rPr>
              <w:t xml:space="preserve">, </w:t>
            </w:r>
            <w:proofErr w:type="spellStart"/>
            <w:r w:rsidRPr="00893F71">
              <w:rPr>
                <w:rFonts w:asciiTheme="majorBidi" w:hAnsiTheme="majorBidi" w:cstheme="majorBidi"/>
                <w:b/>
                <w:bCs/>
                <w:lang w:val="fr-FR" w:eastAsia="ro-RO"/>
              </w:rPr>
              <w:t>ofertantii</w:t>
            </w:r>
            <w:proofErr w:type="spellEnd"/>
            <w:r w:rsidRPr="00893F71">
              <w:rPr>
                <w:rFonts w:asciiTheme="majorBidi" w:hAnsiTheme="majorBidi" w:cstheme="majorBidi"/>
                <w:b/>
                <w:bCs/>
                <w:lang w:val="fr-FR" w:eastAsia="ro-RO"/>
              </w:rPr>
              <w:t xml:space="preserve"> vor face si o </w:t>
            </w:r>
            <w:proofErr w:type="spellStart"/>
            <w:r w:rsidRPr="00893F71">
              <w:rPr>
                <w:rFonts w:asciiTheme="majorBidi" w:hAnsiTheme="majorBidi" w:cstheme="majorBidi"/>
                <w:b/>
                <w:bCs/>
                <w:lang w:val="fr-FR" w:eastAsia="ro-RO"/>
              </w:rPr>
              <w:t>prezentare</w:t>
            </w:r>
            <w:proofErr w:type="spellEnd"/>
            <w:r w:rsidRPr="00893F71">
              <w:rPr>
                <w:rFonts w:asciiTheme="majorBidi" w:hAnsiTheme="majorBidi" w:cstheme="majorBidi"/>
                <w:b/>
                <w:bCs/>
                <w:lang w:val="fr-FR" w:eastAsia="ro-RO"/>
              </w:rPr>
              <w:t xml:space="preserve"> </w:t>
            </w:r>
            <w:proofErr w:type="spellStart"/>
            <w:r w:rsidRPr="00893F71">
              <w:rPr>
                <w:rFonts w:asciiTheme="majorBidi" w:hAnsiTheme="majorBidi" w:cstheme="majorBidi"/>
                <w:b/>
                <w:bCs/>
                <w:lang w:val="fr-FR" w:eastAsia="ro-RO"/>
              </w:rPr>
              <w:t>cu</w:t>
            </w:r>
            <w:proofErr w:type="spellEnd"/>
            <w:r w:rsidRPr="00893F71">
              <w:rPr>
                <w:rFonts w:asciiTheme="majorBidi" w:hAnsiTheme="majorBidi" w:cstheme="majorBidi"/>
                <w:b/>
                <w:bCs/>
                <w:lang w:val="fr-FR" w:eastAsia="ro-RO"/>
              </w:rPr>
              <w:t xml:space="preserve"> </w:t>
            </w:r>
            <w:proofErr w:type="spellStart"/>
            <w:r w:rsidRPr="00893F71">
              <w:rPr>
                <w:rFonts w:asciiTheme="majorBidi" w:hAnsiTheme="majorBidi" w:cstheme="majorBidi"/>
                <w:b/>
                <w:bCs/>
                <w:lang w:val="fr-FR" w:eastAsia="ro-RO"/>
              </w:rPr>
              <w:t>mostre</w:t>
            </w:r>
            <w:proofErr w:type="spellEnd"/>
            <w:r w:rsidRPr="00893F71">
              <w:rPr>
                <w:rFonts w:asciiTheme="majorBidi" w:hAnsiTheme="majorBidi" w:cstheme="majorBidi"/>
                <w:b/>
                <w:bCs/>
                <w:lang w:val="fr-FR" w:eastAsia="ro-RO"/>
              </w:rPr>
              <w:t xml:space="preserve"> de </w:t>
            </w:r>
            <w:proofErr w:type="spellStart"/>
            <w:r w:rsidRPr="00893F71">
              <w:rPr>
                <w:rFonts w:asciiTheme="majorBidi" w:hAnsiTheme="majorBidi" w:cstheme="majorBidi"/>
                <w:b/>
                <w:bCs/>
                <w:lang w:val="fr-FR" w:eastAsia="ro-RO"/>
              </w:rPr>
              <w:t>produs</w:t>
            </w:r>
            <w:proofErr w:type="spellEnd"/>
            <w:r w:rsidRPr="00893F71">
              <w:rPr>
                <w:rFonts w:asciiTheme="majorBidi" w:hAnsiTheme="majorBidi" w:cstheme="majorBidi"/>
                <w:b/>
                <w:bCs/>
                <w:lang w:val="fr-FR" w:eastAsia="ro-RO"/>
              </w:rPr>
              <w:t xml:space="preserve">- 5 </w:t>
            </w:r>
            <w:proofErr w:type="spellStart"/>
            <w:r w:rsidRPr="00893F71">
              <w:rPr>
                <w:rFonts w:asciiTheme="majorBidi" w:hAnsiTheme="majorBidi" w:cstheme="majorBidi"/>
                <w:b/>
                <w:bCs/>
                <w:lang w:val="fr-FR" w:eastAsia="ro-RO"/>
              </w:rPr>
              <w:t>tipuri</w:t>
            </w:r>
            <w:proofErr w:type="spellEnd"/>
            <w:r w:rsidRPr="00893F71">
              <w:rPr>
                <w:rFonts w:asciiTheme="majorBidi" w:hAnsiTheme="majorBidi" w:cstheme="majorBidi"/>
                <w:b/>
                <w:bCs/>
                <w:lang w:val="fr-FR" w:eastAsia="ro-RO"/>
              </w:rPr>
              <w:t xml:space="preserve"> </w:t>
            </w:r>
            <w:proofErr w:type="spellStart"/>
            <w:r w:rsidRPr="00893F71">
              <w:rPr>
                <w:rFonts w:asciiTheme="majorBidi" w:hAnsiTheme="majorBidi" w:cstheme="majorBidi"/>
                <w:b/>
                <w:bCs/>
                <w:lang w:val="fr-FR" w:eastAsia="ro-RO"/>
              </w:rPr>
              <w:t>diferite</w:t>
            </w:r>
            <w:proofErr w:type="spellEnd"/>
            <w:r w:rsidRPr="00893F71">
              <w:rPr>
                <w:rFonts w:asciiTheme="majorBidi" w:hAnsiTheme="majorBidi" w:cstheme="majorBidi"/>
                <w:b/>
                <w:bCs/>
                <w:lang w:val="fr-FR" w:eastAsia="ro-RO"/>
              </w:rPr>
              <w:t xml:space="preserve"> de </w:t>
            </w:r>
            <w:proofErr w:type="spellStart"/>
            <w:r w:rsidRPr="00893F71">
              <w:rPr>
                <w:rFonts w:asciiTheme="majorBidi" w:hAnsiTheme="majorBidi" w:cstheme="majorBidi"/>
                <w:b/>
                <w:bCs/>
                <w:lang w:val="fr-FR" w:eastAsia="ro-RO"/>
              </w:rPr>
              <w:t>pachet</w:t>
            </w:r>
            <w:proofErr w:type="spellEnd"/>
            <w:r w:rsidRPr="00893F71">
              <w:rPr>
                <w:rFonts w:asciiTheme="majorBidi" w:hAnsiTheme="majorBidi" w:cstheme="majorBidi"/>
                <w:b/>
                <w:bCs/>
                <w:lang w:val="fr-FR" w:eastAsia="ro-RO"/>
              </w:rPr>
              <w:t xml:space="preserve">, la care va participa </w:t>
            </w:r>
            <w:proofErr w:type="spellStart"/>
            <w:r w:rsidRPr="00893F71">
              <w:rPr>
                <w:rFonts w:asciiTheme="majorBidi" w:hAnsiTheme="majorBidi" w:cstheme="majorBidi"/>
                <w:b/>
                <w:bCs/>
                <w:lang w:val="fr-FR" w:eastAsia="ro-RO"/>
              </w:rPr>
              <w:t>atat</w:t>
            </w:r>
            <w:proofErr w:type="spellEnd"/>
            <w:r w:rsidRPr="00893F71">
              <w:rPr>
                <w:rFonts w:asciiTheme="majorBidi" w:hAnsiTheme="majorBidi" w:cstheme="majorBidi"/>
                <w:b/>
                <w:bCs/>
                <w:lang w:val="fr-FR" w:eastAsia="ro-RO"/>
              </w:rPr>
              <w:t xml:space="preserve"> </w:t>
            </w:r>
            <w:proofErr w:type="spellStart"/>
            <w:r w:rsidRPr="00893F71">
              <w:rPr>
                <w:rFonts w:asciiTheme="majorBidi" w:hAnsiTheme="majorBidi" w:cstheme="majorBidi"/>
                <w:b/>
                <w:bCs/>
                <w:lang w:val="fr-FR" w:eastAsia="ro-RO"/>
              </w:rPr>
              <w:t>reprezentati</w:t>
            </w:r>
            <w:proofErr w:type="spellEnd"/>
            <w:r w:rsidRPr="00893F71">
              <w:rPr>
                <w:rFonts w:asciiTheme="majorBidi" w:hAnsiTheme="majorBidi" w:cstheme="majorBidi"/>
                <w:b/>
                <w:bCs/>
                <w:lang w:val="fr-FR" w:eastAsia="ro-RO"/>
              </w:rPr>
              <w:t xml:space="preserve"> ai </w:t>
            </w:r>
            <w:proofErr w:type="spellStart"/>
            <w:r w:rsidRPr="00893F71">
              <w:rPr>
                <w:rFonts w:asciiTheme="majorBidi" w:hAnsiTheme="majorBidi" w:cstheme="majorBidi"/>
                <w:b/>
                <w:bCs/>
                <w:lang w:val="fr-FR" w:eastAsia="ro-RO"/>
              </w:rPr>
              <w:t>primariei</w:t>
            </w:r>
            <w:proofErr w:type="spellEnd"/>
            <w:r w:rsidRPr="00893F71">
              <w:rPr>
                <w:rFonts w:asciiTheme="majorBidi" w:hAnsiTheme="majorBidi" w:cstheme="majorBidi"/>
                <w:b/>
                <w:bCs/>
                <w:lang w:val="fr-FR" w:eastAsia="ro-RO"/>
              </w:rPr>
              <w:t xml:space="preserve">, cat si </w:t>
            </w:r>
            <w:proofErr w:type="spellStart"/>
            <w:r w:rsidRPr="00893F71">
              <w:rPr>
                <w:rFonts w:asciiTheme="majorBidi" w:hAnsiTheme="majorBidi" w:cstheme="majorBidi"/>
                <w:b/>
                <w:bCs/>
                <w:lang w:val="fr-FR" w:eastAsia="ro-RO"/>
              </w:rPr>
              <w:t>reprezentati</w:t>
            </w:r>
            <w:proofErr w:type="spellEnd"/>
            <w:r w:rsidRPr="00893F71">
              <w:rPr>
                <w:rFonts w:asciiTheme="majorBidi" w:hAnsiTheme="majorBidi" w:cstheme="majorBidi"/>
                <w:b/>
                <w:bCs/>
                <w:lang w:val="fr-FR" w:eastAsia="ro-RO"/>
              </w:rPr>
              <w:t xml:space="preserve"> ai </w:t>
            </w:r>
            <w:proofErr w:type="spellStart"/>
            <w:r w:rsidRPr="00893F71">
              <w:rPr>
                <w:rFonts w:asciiTheme="majorBidi" w:hAnsiTheme="majorBidi" w:cstheme="majorBidi"/>
                <w:b/>
                <w:bCs/>
                <w:lang w:val="fr-FR" w:eastAsia="ro-RO"/>
              </w:rPr>
              <w:t>scolii</w:t>
            </w:r>
            <w:proofErr w:type="spellEnd"/>
            <w:r w:rsidRPr="00893F71">
              <w:rPr>
                <w:rFonts w:asciiTheme="majorBidi" w:hAnsiTheme="majorBidi" w:cstheme="majorBidi"/>
                <w:b/>
                <w:bCs/>
                <w:lang w:val="fr-FR" w:eastAsia="ro-RO"/>
              </w:rPr>
              <w:t xml:space="preserve">. </w:t>
            </w:r>
            <w:proofErr w:type="spellStart"/>
            <w:r w:rsidRPr="00893F71">
              <w:rPr>
                <w:rFonts w:asciiTheme="majorBidi" w:hAnsiTheme="majorBidi" w:cstheme="majorBidi"/>
                <w:b/>
                <w:bCs/>
                <w:lang w:eastAsia="ro-RO"/>
              </w:rPr>
              <w:t>Prezentarea</w:t>
            </w:r>
            <w:proofErr w:type="spellEnd"/>
            <w:r w:rsidRPr="00893F71">
              <w:rPr>
                <w:rFonts w:asciiTheme="majorBidi" w:hAnsiTheme="majorBidi" w:cstheme="majorBidi"/>
                <w:b/>
                <w:bCs/>
                <w:lang w:eastAsia="ro-RO"/>
              </w:rPr>
              <w:t xml:space="preserve"> </w:t>
            </w:r>
            <w:proofErr w:type="spellStart"/>
            <w:r w:rsidRPr="00893F71">
              <w:rPr>
                <w:rFonts w:asciiTheme="majorBidi" w:hAnsiTheme="majorBidi" w:cstheme="majorBidi"/>
                <w:b/>
                <w:bCs/>
                <w:lang w:eastAsia="ro-RO"/>
              </w:rPr>
              <w:t>va</w:t>
            </w:r>
            <w:proofErr w:type="spellEnd"/>
            <w:r w:rsidRPr="00893F71">
              <w:rPr>
                <w:rFonts w:asciiTheme="majorBidi" w:hAnsiTheme="majorBidi" w:cstheme="majorBidi"/>
                <w:b/>
                <w:bCs/>
                <w:lang w:eastAsia="ro-RO"/>
              </w:rPr>
              <w:t xml:space="preserve"> fi </w:t>
            </w:r>
            <w:proofErr w:type="spellStart"/>
            <w:r w:rsidRPr="00893F71">
              <w:rPr>
                <w:rFonts w:asciiTheme="majorBidi" w:hAnsiTheme="majorBidi" w:cstheme="majorBidi"/>
                <w:b/>
                <w:bCs/>
                <w:lang w:eastAsia="ro-RO"/>
              </w:rPr>
              <w:t>insotita</w:t>
            </w:r>
            <w:proofErr w:type="spellEnd"/>
            <w:r w:rsidRPr="00893F71">
              <w:rPr>
                <w:rFonts w:asciiTheme="majorBidi" w:hAnsiTheme="majorBidi" w:cstheme="majorBidi"/>
                <w:b/>
                <w:bCs/>
                <w:lang w:eastAsia="ro-RO"/>
              </w:rPr>
              <w:t xml:space="preserve"> </w:t>
            </w:r>
            <w:proofErr w:type="spellStart"/>
            <w:r w:rsidRPr="00893F71">
              <w:rPr>
                <w:rFonts w:asciiTheme="majorBidi" w:hAnsiTheme="majorBidi" w:cstheme="majorBidi"/>
                <w:b/>
                <w:bCs/>
                <w:lang w:eastAsia="ro-RO"/>
              </w:rPr>
              <w:t>si</w:t>
            </w:r>
            <w:proofErr w:type="spellEnd"/>
            <w:r w:rsidRPr="00893F71">
              <w:rPr>
                <w:rFonts w:asciiTheme="majorBidi" w:hAnsiTheme="majorBidi" w:cstheme="majorBidi"/>
                <w:b/>
                <w:bCs/>
                <w:lang w:eastAsia="ro-RO"/>
              </w:rPr>
              <w:t xml:space="preserve"> de </w:t>
            </w:r>
            <w:proofErr w:type="spellStart"/>
            <w:r w:rsidRPr="00893F71">
              <w:rPr>
                <w:rFonts w:asciiTheme="majorBidi" w:hAnsiTheme="majorBidi" w:cstheme="majorBidi"/>
                <w:b/>
                <w:bCs/>
                <w:lang w:eastAsia="ro-RO"/>
              </w:rPr>
              <w:t>degustarea</w:t>
            </w:r>
            <w:proofErr w:type="spellEnd"/>
            <w:r w:rsidRPr="00893F71">
              <w:rPr>
                <w:rFonts w:asciiTheme="majorBidi" w:hAnsiTheme="majorBidi" w:cstheme="majorBidi"/>
                <w:b/>
                <w:bCs/>
                <w:lang w:eastAsia="ro-RO"/>
              </w:rPr>
              <w:t xml:space="preserve"> </w:t>
            </w:r>
            <w:proofErr w:type="spellStart"/>
            <w:r w:rsidRPr="00893F71">
              <w:rPr>
                <w:rFonts w:asciiTheme="majorBidi" w:hAnsiTheme="majorBidi" w:cstheme="majorBidi"/>
                <w:b/>
                <w:bCs/>
                <w:lang w:eastAsia="ro-RO"/>
              </w:rPr>
              <w:t>produselor</w:t>
            </w:r>
            <w:proofErr w:type="spellEnd"/>
            <w:r w:rsidRPr="00893F71">
              <w:rPr>
                <w:rFonts w:asciiTheme="majorBidi" w:hAnsiTheme="majorBidi" w:cstheme="majorBidi"/>
                <w:b/>
                <w:bCs/>
                <w:lang w:eastAsia="ro-RO"/>
              </w:rPr>
              <w:t>.</w:t>
            </w:r>
          </w:p>
          <w:p w14:paraId="71D9409C" w14:textId="77777777" w:rsidR="00430818" w:rsidRPr="004475CE" w:rsidRDefault="00430818" w:rsidP="00B31683">
            <w:pPr>
              <w:rPr>
                <w:rFonts w:asciiTheme="majorBidi" w:hAnsiTheme="majorBidi" w:cstheme="majorBidi"/>
                <w:lang w:val="ro-RO"/>
              </w:rPr>
            </w:pPr>
          </w:p>
          <w:p w14:paraId="6436919B" w14:textId="77777777" w:rsidR="00430818" w:rsidRPr="004475CE" w:rsidRDefault="00430818" w:rsidP="00B31683">
            <w:pPr>
              <w:rPr>
                <w:rFonts w:asciiTheme="majorBidi" w:hAnsiTheme="majorBidi" w:cstheme="majorBidi"/>
                <w:lang w:val="ro-RO"/>
              </w:rPr>
            </w:pPr>
          </w:p>
          <w:p w14:paraId="7A32B327" w14:textId="77777777" w:rsidR="00430818" w:rsidRPr="004475CE" w:rsidRDefault="00430818" w:rsidP="00B31683">
            <w:pPr>
              <w:rPr>
                <w:rFonts w:asciiTheme="majorBidi" w:hAnsiTheme="majorBidi" w:cstheme="majorBidi"/>
                <w:lang w:val="ro-RO"/>
              </w:rPr>
            </w:pPr>
          </w:p>
          <w:p w14:paraId="163EC6FD" w14:textId="0C15529B" w:rsidR="00430818" w:rsidRPr="004475CE" w:rsidRDefault="00430818" w:rsidP="00B31683">
            <w:pPr>
              <w:tabs>
                <w:tab w:val="left" w:pos="2736"/>
              </w:tabs>
              <w:rPr>
                <w:rFonts w:asciiTheme="majorBidi" w:hAnsiTheme="majorBidi" w:cstheme="majorBidi"/>
                <w:lang w:val="ro-RO"/>
              </w:rPr>
            </w:pPr>
          </w:p>
        </w:tc>
      </w:tr>
    </w:tbl>
    <w:p w14:paraId="3C0749D0" w14:textId="77777777" w:rsidR="003470F9" w:rsidRPr="004475CE" w:rsidRDefault="003470F9" w:rsidP="00B31683">
      <w:pPr>
        <w:rPr>
          <w:rFonts w:asciiTheme="majorBidi" w:hAnsiTheme="majorBidi" w:cstheme="majorBidi"/>
          <w:lang w:val="ro-RO"/>
        </w:rPr>
      </w:pPr>
    </w:p>
    <w:p w14:paraId="7CF6BD44" w14:textId="77777777" w:rsidR="00430818" w:rsidRPr="004475CE" w:rsidRDefault="00430818" w:rsidP="00B31683">
      <w:pPr>
        <w:rPr>
          <w:rFonts w:asciiTheme="majorBidi" w:hAnsiTheme="majorBidi" w:cstheme="majorBidi"/>
          <w:lang w:val="ro-RO"/>
        </w:rPr>
      </w:pPr>
    </w:p>
    <w:p w14:paraId="4D3D7151" w14:textId="77777777" w:rsidR="00430818" w:rsidRPr="004475CE" w:rsidRDefault="00430818" w:rsidP="00B31683">
      <w:pPr>
        <w:rPr>
          <w:rFonts w:asciiTheme="majorBidi" w:hAnsiTheme="majorBidi" w:cstheme="majorBidi"/>
          <w:lang w:val="ro-RO"/>
        </w:rPr>
      </w:pPr>
      <w:r w:rsidRPr="004475CE">
        <w:rPr>
          <w:rFonts w:asciiTheme="majorBidi" w:hAnsiTheme="majorBidi" w:cstheme="majorBidi"/>
          <w:lang w:val="ro-RO"/>
        </w:rPr>
        <w:t>Este declarata oferta castigatoare oferta care indeplineste cel mai mare punctaj, exprimat cu maxim doua zecimale, in urma aplicarii criteriului de atribuire ,,eel mai bun raport calitate- pret".</w:t>
      </w:r>
    </w:p>
    <w:p w14:paraId="493105C5" w14:textId="77777777" w:rsidR="00430818" w:rsidRPr="004475CE" w:rsidRDefault="00430818" w:rsidP="00B31683">
      <w:pPr>
        <w:rPr>
          <w:rFonts w:asciiTheme="majorBidi" w:hAnsiTheme="majorBidi" w:cstheme="majorBidi"/>
          <w:lang w:val="ro-RO"/>
        </w:rPr>
      </w:pPr>
    </w:p>
    <w:p w14:paraId="78B72C22" w14:textId="77777777" w:rsidR="00430818" w:rsidRPr="004475CE" w:rsidRDefault="00430818" w:rsidP="00B31683">
      <w:pPr>
        <w:numPr>
          <w:ilvl w:val="0"/>
          <w:numId w:val="24"/>
        </w:numPr>
        <w:rPr>
          <w:rFonts w:asciiTheme="majorBidi" w:hAnsiTheme="majorBidi" w:cstheme="majorBidi"/>
          <w:b/>
          <w:highlight w:val="cyan"/>
        </w:rPr>
      </w:pPr>
      <w:proofErr w:type="spellStart"/>
      <w:r w:rsidRPr="004475CE">
        <w:rPr>
          <w:rFonts w:asciiTheme="majorBidi" w:hAnsiTheme="majorBidi" w:cstheme="majorBidi"/>
          <w:b/>
          <w:highlight w:val="cyan"/>
        </w:rPr>
        <w:t>Modalitatea</w:t>
      </w:r>
      <w:proofErr w:type="spellEnd"/>
      <w:r w:rsidRPr="004475CE">
        <w:rPr>
          <w:rFonts w:asciiTheme="majorBidi" w:hAnsiTheme="majorBidi" w:cstheme="majorBidi"/>
          <w:b/>
          <w:highlight w:val="cyan"/>
        </w:rPr>
        <w:t xml:space="preserve"> de </w:t>
      </w:r>
      <w:proofErr w:type="spellStart"/>
      <w:r w:rsidRPr="004475CE">
        <w:rPr>
          <w:rFonts w:asciiTheme="majorBidi" w:hAnsiTheme="majorBidi" w:cstheme="majorBidi"/>
          <w:b/>
          <w:highlight w:val="cyan"/>
        </w:rPr>
        <w:t>achizitie</w:t>
      </w:r>
      <w:proofErr w:type="spellEnd"/>
    </w:p>
    <w:p w14:paraId="2624FED4" w14:textId="77777777" w:rsidR="00430818" w:rsidRPr="004475CE" w:rsidRDefault="00430818" w:rsidP="00B31683">
      <w:pPr>
        <w:rPr>
          <w:rFonts w:asciiTheme="majorBidi" w:hAnsiTheme="majorBidi" w:cstheme="majorBidi"/>
          <w:lang w:val="fr-FR"/>
        </w:rPr>
      </w:pPr>
      <w:r w:rsidRPr="004475CE">
        <w:rPr>
          <w:rFonts w:asciiTheme="majorBidi" w:hAnsiTheme="majorBidi" w:cstheme="majorBidi"/>
          <w:lang w:val="fr-FR"/>
        </w:rPr>
        <w:t xml:space="preserve">   </w:t>
      </w:r>
      <w:proofErr w:type="spellStart"/>
      <w:r w:rsidRPr="004475CE">
        <w:rPr>
          <w:rFonts w:asciiTheme="majorBidi" w:hAnsiTheme="majorBidi" w:cstheme="majorBidi"/>
          <w:lang w:val="fr-FR"/>
        </w:rPr>
        <w:t>Autoritatea</w:t>
      </w:r>
      <w:proofErr w:type="spellEnd"/>
      <w:r w:rsidRPr="004475CE">
        <w:rPr>
          <w:rFonts w:asciiTheme="majorBidi" w:hAnsiTheme="majorBidi" w:cstheme="majorBidi"/>
          <w:lang w:val="fr-FR"/>
        </w:rPr>
        <w:t xml:space="preserve"> </w:t>
      </w:r>
      <w:proofErr w:type="spellStart"/>
      <w:r w:rsidRPr="004475CE">
        <w:rPr>
          <w:rFonts w:asciiTheme="majorBidi" w:hAnsiTheme="majorBidi" w:cstheme="majorBidi"/>
          <w:lang w:val="fr-FR"/>
        </w:rPr>
        <w:t>contractanta</w:t>
      </w:r>
      <w:proofErr w:type="spellEnd"/>
      <w:r w:rsidRPr="004475CE">
        <w:rPr>
          <w:rFonts w:asciiTheme="majorBidi" w:hAnsiTheme="majorBidi" w:cstheme="majorBidi"/>
          <w:lang w:val="fr-FR"/>
        </w:rPr>
        <w:t xml:space="preserve"> </w:t>
      </w:r>
      <w:proofErr w:type="spellStart"/>
      <w:r w:rsidRPr="004475CE">
        <w:rPr>
          <w:rFonts w:asciiTheme="majorBidi" w:hAnsiTheme="majorBidi" w:cstheme="majorBidi"/>
          <w:lang w:val="fr-FR"/>
        </w:rPr>
        <w:t>stabileste</w:t>
      </w:r>
      <w:proofErr w:type="spellEnd"/>
      <w:r w:rsidRPr="004475CE">
        <w:rPr>
          <w:rFonts w:asciiTheme="majorBidi" w:hAnsiTheme="majorBidi" w:cstheme="majorBidi"/>
          <w:lang w:val="fr-FR"/>
        </w:rPr>
        <w:t xml:space="preserve"> ca </w:t>
      </w:r>
      <w:proofErr w:type="spellStart"/>
      <w:r w:rsidRPr="004475CE">
        <w:rPr>
          <w:rFonts w:asciiTheme="majorBidi" w:hAnsiTheme="majorBidi" w:cstheme="majorBidi"/>
          <w:lang w:val="fr-FR"/>
        </w:rPr>
        <w:t>procedura</w:t>
      </w:r>
      <w:proofErr w:type="spellEnd"/>
      <w:r w:rsidRPr="004475CE">
        <w:rPr>
          <w:rFonts w:asciiTheme="majorBidi" w:hAnsiTheme="majorBidi" w:cstheme="majorBidi"/>
          <w:lang w:val="fr-FR"/>
        </w:rPr>
        <w:t xml:space="preserve"> de </w:t>
      </w:r>
      <w:proofErr w:type="spellStart"/>
      <w:r w:rsidRPr="004475CE">
        <w:rPr>
          <w:rFonts w:asciiTheme="majorBidi" w:hAnsiTheme="majorBidi" w:cstheme="majorBidi"/>
          <w:lang w:val="fr-FR"/>
        </w:rPr>
        <w:t>achizitie</w:t>
      </w:r>
      <w:proofErr w:type="spellEnd"/>
      <w:r w:rsidRPr="004475CE">
        <w:rPr>
          <w:rFonts w:asciiTheme="majorBidi" w:hAnsiTheme="majorBidi" w:cstheme="majorBidi"/>
          <w:lang w:val="fr-FR"/>
        </w:rPr>
        <w:t xml:space="preserve">, PROCEDURA PROPRIE, </w:t>
      </w:r>
      <w:proofErr w:type="spellStart"/>
      <w:r w:rsidRPr="004475CE">
        <w:rPr>
          <w:rFonts w:asciiTheme="majorBidi" w:hAnsiTheme="majorBidi" w:cstheme="majorBidi"/>
          <w:lang w:val="fr-FR"/>
        </w:rPr>
        <w:t>finalizata</w:t>
      </w:r>
      <w:proofErr w:type="spellEnd"/>
      <w:r w:rsidRPr="004475CE">
        <w:rPr>
          <w:rFonts w:asciiTheme="majorBidi" w:hAnsiTheme="majorBidi" w:cstheme="majorBidi"/>
          <w:lang w:val="fr-FR"/>
        </w:rPr>
        <w:t xml:space="preserve"> </w:t>
      </w:r>
      <w:proofErr w:type="spellStart"/>
      <w:r w:rsidRPr="004475CE">
        <w:rPr>
          <w:rFonts w:asciiTheme="majorBidi" w:hAnsiTheme="majorBidi" w:cstheme="majorBidi"/>
          <w:lang w:val="fr-FR"/>
        </w:rPr>
        <w:t>prin</w:t>
      </w:r>
      <w:proofErr w:type="spellEnd"/>
      <w:r w:rsidRPr="004475CE">
        <w:rPr>
          <w:rFonts w:asciiTheme="majorBidi" w:hAnsiTheme="majorBidi" w:cstheme="majorBidi"/>
          <w:lang w:val="fr-FR"/>
        </w:rPr>
        <w:t xml:space="preserve"> </w:t>
      </w:r>
      <w:proofErr w:type="spellStart"/>
      <w:r w:rsidRPr="004475CE">
        <w:rPr>
          <w:rFonts w:asciiTheme="majorBidi" w:hAnsiTheme="majorBidi" w:cstheme="majorBidi"/>
          <w:lang w:val="fr-FR"/>
        </w:rPr>
        <w:t>incheierea</w:t>
      </w:r>
      <w:proofErr w:type="spellEnd"/>
      <w:r w:rsidRPr="004475CE">
        <w:rPr>
          <w:rFonts w:asciiTheme="majorBidi" w:hAnsiTheme="majorBidi" w:cstheme="majorBidi"/>
          <w:lang w:val="fr-FR"/>
        </w:rPr>
        <w:t xml:space="preserve"> </w:t>
      </w:r>
      <w:proofErr w:type="spellStart"/>
      <w:r w:rsidRPr="004475CE">
        <w:rPr>
          <w:rFonts w:asciiTheme="majorBidi" w:hAnsiTheme="majorBidi" w:cstheme="majorBidi"/>
          <w:lang w:val="fr-FR"/>
        </w:rPr>
        <w:t>unui</w:t>
      </w:r>
      <w:proofErr w:type="spellEnd"/>
      <w:r w:rsidRPr="004475CE">
        <w:rPr>
          <w:rFonts w:asciiTheme="majorBidi" w:hAnsiTheme="majorBidi" w:cstheme="majorBidi"/>
          <w:lang w:val="fr-FR"/>
        </w:rPr>
        <w:t xml:space="preserve"> </w:t>
      </w:r>
      <w:proofErr w:type="spellStart"/>
      <w:r w:rsidRPr="004475CE">
        <w:rPr>
          <w:rFonts w:asciiTheme="majorBidi" w:hAnsiTheme="majorBidi" w:cstheme="majorBidi"/>
          <w:lang w:val="fr-FR"/>
        </w:rPr>
        <w:t>contract</w:t>
      </w:r>
      <w:proofErr w:type="spellEnd"/>
      <w:r w:rsidRPr="004475CE">
        <w:rPr>
          <w:rFonts w:asciiTheme="majorBidi" w:hAnsiTheme="majorBidi" w:cstheme="majorBidi"/>
          <w:lang w:val="fr-FR"/>
        </w:rPr>
        <w:t xml:space="preserve"> de </w:t>
      </w:r>
      <w:proofErr w:type="spellStart"/>
      <w:r w:rsidRPr="004475CE">
        <w:rPr>
          <w:rFonts w:asciiTheme="majorBidi" w:hAnsiTheme="majorBidi" w:cstheme="majorBidi"/>
          <w:lang w:val="fr-FR"/>
        </w:rPr>
        <w:t>achizitie</w:t>
      </w:r>
      <w:proofErr w:type="spellEnd"/>
      <w:r w:rsidRPr="004475CE">
        <w:rPr>
          <w:rFonts w:asciiTheme="majorBidi" w:hAnsiTheme="majorBidi" w:cstheme="majorBidi"/>
          <w:lang w:val="fr-FR"/>
        </w:rPr>
        <w:t xml:space="preserve"> publica.</w:t>
      </w:r>
    </w:p>
    <w:p w14:paraId="7450C2D6" w14:textId="77777777" w:rsidR="00430818" w:rsidRPr="004475CE" w:rsidRDefault="00430818" w:rsidP="00B31683">
      <w:pPr>
        <w:rPr>
          <w:rFonts w:asciiTheme="majorBidi" w:hAnsiTheme="majorBidi" w:cstheme="majorBidi"/>
          <w:lang w:val="fr-FR"/>
        </w:rPr>
      </w:pPr>
    </w:p>
    <w:p w14:paraId="594F71F1" w14:textId="77777777" w:rsidR="00430818" w:rsidRPr="004475CE" w:rsidRDefault="00430818" w:rsidP="00B31683">
      <w:pPr>
        <w:rPr>
          <w:rFonts w:asciiTheme="majorBidi" w:hAnsiTheme="majorBidi" w:cstheme="majorBidi"/>
          <w:b/>
          <w:bCs/>
          <w:lang w:val="ro-RO"/>
        </w:rPr>
      </w:pPr>
      <w:r w:rsidRPr="004475CE">
        <w:rPr>
          <w:rFonts w:asciiTheme="majorBidi" w:hAnsiTheme="majorBidi" w:cstheme="majorBidi"/>
          <w:b/>
          <w:bCs/>
          <w:highlight w:val="cyan"/>
          <w:lang w:val="ro-RO"/>
        </w:rPr>
        <w:t>5.Modul de prezentare a ofertei</w:t>
      </w:r>
    </w:p>
    <w:p w14:paraId="57D32176" w14:textId="77777777" w:rsidR="00430818" w:rsidRPr="004475CE" w:rsidRDefault="00430818" w:rsidP="00B31683">
      <w:pPr>
        <w:rPr>
          <w:rFonts w:asciiTheme="majorBidi" w:hAnsiTheme="majorBidi" w:cstheme="majorBidi"/>
          <w:lang w:val="ro-RO"/>
        </w:rPr>
      </w:pPr>
      <w:r w:rsidRPr="004475CE">
        <w:rPr>
          <w:rFonts w:asciiTheme="majorBidi" w:hAnsiTheme="majorBidi" w:cstheme="majorBidi"/>
          <w:lang w:val="ro-RO"/>
        </w:rPr>
        <w:t>Ofertantul elaboreaza oferta in conformitate cu prevederile documentatiei de atribuire  indica, motivand, in cuprinsul acesteia care informatii din propunerea tehnica si/sau din propunerea financiara sunt confidentiale, clasificate sau protejate de un drept de proprietate intelectuala, in baza legislatiei in vigoare.</w:t>
      </w:r>
    </w:p>
    <w:p w14:paraId="59B78FD2" w14:textId="77777777" w:rsidR="00430818" w:rsidRPr="004475CE" w:rsidRDefault="00430818" w:rsidP="00B31683">
      <w:pPr>
        <w:rPr>
          <w:rFonts w:asciiTheme="majorBidi" w:hAnsiTheme="majorBidi" w:cstheme="majorBidi"/>
          <w:lang w:val="fr-FR"/>
        </w:rPr>
      </w:pPr>
      <w:proofErr w:type="spellStart"/>
      <w:r w:rsidRPr="004475CE">
        <w:rPr>
          <w:rFonts w:asciiTheme="majorBidi" w:hAnsiTheme="majorBidi" w:cstheme="majorBidi"/>
          <w:lang w:val="fr-FR"/>
        </w:rPr>
        <w:t>Oferta</w:t>
      </w:r>
      <w:proofErr w:type="spellEnd"/>
      <w:r w:rsidRPr="004475CE">
        <w:rPr>
          <w:rFonts w:asciiTheme="majorBidi" w:hAnsiTheme="majorBidi" w:cstheme="majorBidi"/>
          <w:lang w:val="fr-FR"/>
        </w:rPr>
        <w:t xml:space="preserve"> in original, </w:t>
      </w:r>
      <w:proofErr w:type="spellStart"/>
      <w:r w:rsidRPr="004475CE">
        <w:rPr>
          <w:rFonts w:asciiTheme="majorBidi" w:hAnsiTheme="majorBidi" w:cstheme="majorBidi"/>
          <w:lang w:val="fr-FR"/>
        </w:rPr>
        <w:t>trebuie</w:t>
      </w:r>
      <w:proofErr w:type="spellEnd"/>
      <w:r w:rsidRPr="004475CE">
        <w:rPr>
          <w:rFonts w:asciiTheme="majorBidi" w:hAnsiTheme="majorBidi" w:cstheme="majorBidi"/>
          <w:lang w:val="fr-FR"/>
        </w:rPr>
        <w:t xml:space="preserve"> </w:t>
      </w:r>
      <w:proofErr w:type="spellStart"/>
      <w:r w:rsidRPr="004475CE">
        <w:rPr>
          <w:rFonts w:asciiTheme="majorBidi" w:hAnsiTheme="majorBidi" w:cstheme="majorBidi"/>
          <w:lang w:val="fr-FR"/>
        </w:rPr>
        <w:t>tiparita</w:t>
      </w:r>
      <w:proofErr w:type="spellEnd"/>
      <w:r w:rsidRPr="004475CE">
        <w:rPr>
          <w:rFonts w:asciiTheme="majorBidi" w:hAnsiTheme="majorBidi" w:cstheme="majorBidi"/>
          <w:lang w:val="fr-FR"/>
        </w:rPr>
        <w:t xml:space="preserve"> si va fi </w:t>
      </w:r>
      <w:proofErr w:type="spellStart"/>
      <w:r w:rsidRPr="004475CE">
        <w:rPr>
          <w:rFonts w:asciiTheme="majorBidi" w:hAnsiTheme="majorBidi" w:cstheme="majorBidi"/>
          <w:lang w:val="fr-FR"/>
        </w:rPr>
        <w:t>semnata</w:t>
      </w:r>
      <w:proofErr w:type="spellEnd"/>
      <w:r w:rsidRPr="004475CE">
        <w:rPr>
          <w:rFonts w:asciiTheme="majorBidi" w:hAnsiTheme="majorBidi" w:cstheme="majorBidi"/>
          <w:lang w:val="fr-FR"/>
        </w:rPr>
        <w:t xml:space="preserve"> de </w:t>
      </w:r>
      <w:proofErr w:type="spellStart"/>
      <w:r w:rsidRPr="004475CE">
        <w:rPr>
          <w:rFonts w:asciiTheme="majorBidi" w:hAnsiTheme="majorBidi" w:cstheme="majorBidi"/>
          <w:lang w:val="fr-FR"/>
        </w:rPr>
        <w:t>reprezentantul</w:t>
      </w:r>
      <w:proofErr w:type="spellEnd"/>
      <w:r w:rsidRPr="004475CE">
        <w:rPr>
          <w:rFonts w:asciiTheme="majorBidi" w:hAnsiTheme="majorBidi" w:cstheme="majorBidi"/>
          <w:lang w:val="fr-FR"/>
        </w:rPr>
        <w:t xml:space="preserve"> </w:t>
      </w:r>
      <w:proofErr w:type="spellStart"/>
      <w:r w:rsidRPr="004475CE">
        <w:rPr>
          <w:rFonts w:asciiTheme="majorBidi" w:hAnsiTheme="majorBidi" w:cstheme="majorBidi"/>
          <w:lang w:val="fr-FR"/>
        </w:rPr>
        <w:t>autorizat</w:t>
      </w:r>
      <w:proofErr w:type="spellEnd"/>
      <w:r w:rsidRPr="004475CE">
        <w:rPr>
          <w:rFonts w:asciiTheme="majorBidi" w:hAnsiTheme="majorBidi" w:cstheme="majorBidi"/>
          <w:lang w:val="fr-FR"/>
        </w:rPr>
        <w:t xml:space="preserve"> </w:t>
      </w:r>
      <w:proofErr w:type="spellStart"/>
      <w:r w:rsidRPr="004475CE">
        <w:rPr>
          <w:rFonts w:asciiTheme="majorBidi" w:hAnsiTheme="majorBidi" w:cstheme="majorBidi"/>
          <w:lang w:val="fr-FR"/>
        </w:rPr>
        <w:t>corespunzator</w:t>
      </w:r>
      <w:proofErr w:type="spellEnd"/>
      <w:r w:rsidRPr="004475CE">
        <w:rPr>
          <w:rFonts w:asciiTheme="majorBidi" w:hAnsiTheme="majorBidi" w:cstheme="majorBidi"/>
          <w:lang w:val="fr-FR"/>
        </w:rPr>
        <w:t xml:space="preserve"> sa</w:t>
      </w:r>
    </w:p>
    <w:p w14:paraId="721550F7" w14:textId="77777777" w:rsidR="00430818" w:rsidRPr="004475CE" w:rsidRDefault="00430818" w:rsidP="00B31683">
      <w:pPr>
        <w:rPr>
          <w:rFonts w:asciiTheme="majorBidi" w:hAnsiTheme="majorBidi" w:cstheme="majorBidi"/>
          <w:lang w:val="fr-FR"/>
        </w:rPr>
      </w:pPr>
      <w:proofErr w:type="spellStart"/>
      <w:r w:rsidRPr="004475CE">
        <w:rPr>
          <w:rFonts w:asciiTheme="majorBidi" w:hAnsiTheme="majorBidi" w:cstheme="majorBidi"/>
          <w:lang w:val="fr-FR"/>
        </w:rPr>
        <w:t>angajeze</w:t>
      </w:r>
      <w:proofErr w:type="spellEnd"/>
      <w:r w:rsidRPr="004475CE">
        <w:rPr>
          <w:rFonts w:asciiTheme="majorBidi" w:hAnsiTheme="majorBidi" w:cstheme="majorBidi"/>
          <w:lang w:val="fr-FR"/>
        </w:rPr>
        <w:t xml:space="preserve"> </w:t>
      </w:r>
      <w:proofErr w:type="spellStart"/>
      <w:r w:rsidRPr="004475CE">
        <w:rPr>
          <w:rFonts w:asciiTheme="majorBidi" w:hAnsiTheme="majorBidi" w:cstheme="majorBidi"/>
          <w:lang w:val="fr-FR"/>
        </w:rPr>
        <w:t>ofertantul</w:t>
      </w:r>
      <w:proofErr w:type="spellEnd"/>
      <w:r w:rsidRPr="004475CE">
        <w:rPr>
          <w:rFonts w:asciiTheme="majorBidi" w:hAnsiTheme="majorBidi" w:cstheme="majorBidi"/>
          <w:lang w:val="fr-FR"/>
        </w:rPr>
        <w:t xml:space="preserve"> in </w:t>
      </w:r>
      <w:proofErr w:type="spellStart"/>
      <w:r w:rsidRPr="004475CE">
        <w:rPr>
          <w:rFonts w:asciiTheme="majorBidi" w:hAnsiTheme="majorBidi" w:cstheme="majorBidi"/>
          <w:lang w:val="fr-FR"/>
        </w:rPr>
        <w:t>contract</w:t>
      </w:r>
      <w:proofErr w:type="spellEnd"/>
      <w:r w:rsidRPr="004475CE">
        <w:rPr>
          <w:rFonts w:asciiTheme="majorBidi" w:hAnsiTheme="majorBidi" w:cstheme="majorBidi"/>
          <w:lang w:val="fr-FR"/>
        </w:rPr>
        <w:t xml:space="preserve">. ln </w:t>
      </w:r>
      <w:proofErr w:type="spellStart"/>
      <w:r w:rsidRPr="004475CE">
        <w:rPr>
          <w:rFonts w:asciiTheme="majorBidi" w:hAnsiTheme="majorBidi" w:cstheme="majorBidi"/>
          <w:lang w:val="fr-FR"/>
        </w:rPr>
        <w:t>cazul</w:t>
      </w:r>
      <w:proofErr w:type="spellEnd"/>
      <w:r w:rsidRPr="004475CE">
        <w:rPr>
          <w:rFonts w:asciiTheme="majorBidi" w:hAnsiTheme="majorBidi" w:cstheme="majorBidi"/>
          <w:lang w:val="fr-FR"/>
        </w:rPr>
        <w:t xml:space="preserve"> in care </w:t>
      </w:r>
      <w:proofErr w:type="spellStart"/>
      <w:r w:rsidRPr="004475CE">
        <w:rPr>
          <w:rFonts w:asciiTheme="majorBidi" w:hAnsiTheme="majorBidi" w:cstheme="majorBidi"/>
          <w:lang w:val="fr-FR"/>
        </w:rPr>
        <w:t>aceasta</w:t>
      </w:r>
      <w:proofErr w:type="spellEnd"/>
      <w:r w:rsidRPr="004475CE">
        <w:rPr>
          <w:rFonts w:asciiTheme="majorBidi" w:hAnsiTheme="majorBidi" w:cstheme="majorBidi"/>
          <w:lang w:val="fr-FR"/>
        </w:rPr>
        <w:t xml:space="preserve"> este </w:t>
      </w:r>
      <w:proofErr w:type="spellStart"/>
      <w:r w:rsidRPr="004475CE">
        <w:rPr>
          <w:rFonts w:asciiTheme="majorBidi" w:hAnsiTheme="majorBidi" w:cstheme="majorBidi"/>
          <w:lang w:val="fr-FR"/>
        </w:rPr>
        <w:t>semnata</w:t>
      </w:r>
      <w:proofErr w:type="spellEnd"/>
      <w:r w:rsidRPr="004475CE">
        <w:rPr>
          <w:rFonts w:asciiTheme="majorBidi" w:hAnsiTheme="majorBidi" w:cstheme="majorBidi"/>
          <w:lang w:val="fr-FR"/>
        </w:rPr>
        <w:t xml:space="preserve"> de o </w:t>
      </w:r>
      <w:proofErr w:type="spellStart"/>
      <w:r w:rsidRPr="004475CE">
        <w:rPr>
          <w:rFonts w:asciiTheme="majorBidi" w:hAnsiTheme="majorBidi" w:cstheme="majorBidi"/>
          <w:lang w:val="fr-FR"/>
        </w:rPr>
        <w:t>alta</w:t>
      </w:r>
      <w:proofErr w:type="spellEnd"/>
      <w:r w:rsidRPr="004475CE">
        <w:rPr>
          <w:rFonts w:asciiTheme="majorBidi" w:hAnsiTheme="majorBidi" w:cstheme="majorBidi"/>
          <w:lang w:val="fr-FR"/>
        </w:rPr>
        <w:t xml:space="preserve"> </w:t>
      </w:r>
      <w:proofErr w:type="spellStart"/>
      <w:r w:rsidRPr="004475CE">
        <w:rPr>
          <w:rFonts w:asciiTheme="majorBidi" w:hAnsiTheme="majorBidi" w:cstheme="majorBidi"/>
          <w:lang w:val="fr-FR"/>
        </w:rPr>
        <w:t>persoana</w:t>
      </w:r>
      <w:proofErr w:type="spellEnd"/>
      <w:r w:rsidRPr="004475CE">
        <w:rPr>
          <w:rFonts w:asciiTheme="majorBidi" w:hAnsiTheme="majorBidi" w:cstheme="majorBidi"/>
          <w:lang w:val="fr-FR"/>
        </w:rPr>
        <w:t xml:space="preserve">, </w:t>
      </w:r>
      <w:proofErr w:type="spellStart"/>
      <w:r w:rsidRPr="004475CE">
        <w:rPr>
          <w:rFonts w:asciiTheme="majorBidi" w:hAnsiTheme="majorBidi" w:cstheme="majorBidi"/>
          <w:lang w:val="fr-FR"/>
        </w:rPr>
        <w:t>aceasta</w:t>
      </w:r>
      <w:proofErr w:type="spellEnd"/>
      <w:r w:rsidRPr="004475CE">
        <w:rPr>
          <w:rFonts w:asciiTheme="majorBidi" w:hAnsiTheme="majorBidi" w:cstheme="majorBidi"/>
          <w:lang w:val="fr-FR"/>
        </w:rPr>
        <w:t xml:space="preserve"> va </w:t>
      </w:r>
      <w:proofErr w:type="spellStart"/>
      <w:r w:rsidRPr="004475CE">
        <w:rPr>
          <w:rFonts w:asciiTheme="majorBidi" w:hAnsiTheme="majorBidi" w:cstheme="majorBidi"/>
          <w:lang w:val="fr-FR"/>
        </w:rPr>
        <w:t>prezenta</w:t>
      </w:r>
      <w:proofErr w:type="spellEnd"/>
      <w:r w:rsidRPr="004475CE">
        <w:rPr>
          <w:rFonts w:asciiTheme="majorBidi" w:hAnsiTheme="majorBidi" w:cstheme="majorBidi"/>
          <w:lang w:val="fr-FR"/>
        </w:rPr>
        <w:t xml:space="preserve"> </w:t>
      </w:r>
      <w:proofErr w:type="spellStart"/>
      <w:r w:rsidRPr="004475CE">
        <w:rPr>
          <w:rFonts w:asciiTheme="majorBidi" w:hAnsiTheme="majorBidi" w:cstheme="majorBidi"/>
          <w:lang w:val="fr-FR"/>
        </w:rPr>
        <w:t>imputernicire</w:t>
      </w:r>
      <w:proofErr w:type="spellEnd"/>
      <w:r w:rsidRPr="004475CE">
        <w:rPr>
          <w:rFonts w:asciiTheme="majorBidi" w:hAnsiTheme="majorBidi" w:cstheme="majorBidi"/>
          <w:lang w:val="fr-FR"/>
        </w:rPr>
        <w:t xml:space="preserve"> in </w:t>
      </w:r>
      <w:proofErr w:type="spellStart"/>
      <w:r w:rsidRPr="004475CE">
        <w:rPr>
          <w:rFonts w:asciiTheme="majorBidi" w:hAnsiTheme="majorBidi" w:cstheme="majorBidi"/>
          <w:lang w:val="fr-FR"/>
        </w:rPr>
        <w:t>acest</w:t>
      </w:r>
      <w:proofErr w:type="spellEnd"/>
      <w:r w:rsidRPr="004475CE">
        <w:rPr>
          <w:rFonts w:asciiTheme="majorBidi" w:hAnsiTheme="majorBidi" w:cstheme="majorBidi"/>
          <w:lang w:val="fr-FR"/>
        </w:rPr>
        <w:t xml:space="preserve"> sens.</w:t>
      </w:r>
    </w:p>
    <w:p w14:paraId="36D0003A" w14:textId="77777777" w:rsidR="00430818" w:rsidRPr="004475CE" w:rsidRDefault="00430818" w:rsidP="00B31683">
      <w:pPr>
        <w:rPr>
          <w:rFonts w:asciiTheme="majorBidi" w:hAnsiTheme="majorBidi" w:cstheme="majorBidi"/>
          <w:lang w:val="fr-FR"/>
        </w:rPr>
      </w:pPr>
      <w:proofErr w:type="spellStart"/>
      <w:r w:rsidRPr="004475CE">
        <w:rPr>
          <w:rFonts w:asciiTheme="majorBidi" w:hAnsiTheme="majorBidi" w:cstheme="majorBidi"/>
          <w:lang w:val="fr-FR"/>
        </w:rPr>
        <w:t>Ofertele</w:t>
      </w:r>
      <w:proofErr w:type="spellEnd"/>
      <w:r w:rsidRPr="004475CE">
        <w:rPr>
          <w:rFonts w:asciiTheme="majorBidi" w:hAnsiTheme="majorBidi" w:cstheme="majorBidi"/>
          <w:lang w:val="fr-FR"/>
        </w:rPr>
        <w:t xml:space="preserve"> se </w:t>
      </w:r>
      <w:proofErr w:type="spellStart"/>
      <w:r w:rsidRPr="004475CE">
        <w:rPr>
          <w:rFonts w:asciiTheme="majorBidi" w:hAnsiTheme="majorBidi" w:cstheme="majorBidi"/>
          <w:lang w:val="fr-FR"/>
        </w:rPr>
        <w:t>depun</w:t>
      </w:r>
      <w:proofErr w:type="spellEnd"/>
      <w:r w:rsidRPr="004475CE">
        <w:rPr>
          <w:rFonts w:asciiTheme="majorBidi" w:hAnsiTheme="majorBidi" w:cstheme="majorBidi"/>
          <w:lang w:val="fr-FR"/>
        </w:rPr>
        <w:t xml:space="preserve"> la </w:t>
      </w:r>
      <w:proofErr w:type="spellStart"/>
      <w:r w:rsidRPr="004475CE">
        <w:rPr>
          <w:rFonts w:asciiTheme="majorBidi" w:hAnsiTheme="majorBidi" w:cstheme="majorBidi"/>
          <w:lang w:val="fr-FR"/>
        </w:rPr>
        <w:t>sediul</w:t>
      </w:r>
      <w:proofErr w:type="spellEnd"/>
      <w:r w:rsidRPr="004475CE">
        <w:rPr>
          <w:rFonts w:asciiTheme="majorBidi" w:hAnsiTheme="majorBidi" w:cstheme="majorBidi"/>
          <w:lang w:val="fr-FR"/>
        </w:rPr>
        <w:t xml:space="preserve"> </w:t>
      </w:r>
      <w:proofErr w:type="spellStart"/>
      <w:r w:rsidRPr="004475CE">
        <w:rPr>
          <w:rFonts w:asciiTheme="majorBidi" w:hAnsiTheme="majorBidi" w:cstheme="majorBidi"/>
          <w:lang w:val="fr-FR"/>
        </w:rPr>
        <w:t>autoritatii</w:t>
      </w:r>
      <w:proofErr w:type="spellEnd"/>
      <w:r w:rsidRPr="004475CE">
        <w:rPr>
          <w:rFonts w:asciiTheme="majorBidi" w:hAnsiTheme="majorBidi" w:cstheme="majorBidi"/>
          <w:lang w:val="fr-FR"/>
        </w:rPr>
        <w:t xml:space="preserve"> contractante </w:t>
      </w:r>
      <w:proofErr w:type="spellStart"/>
      <w:r w:rsidRPr="004475CE">
        <w:rPr>
          <w:rFonts w:asciiTheme="majorBidi" w:hAnsiTheme="majorBidi" w:cstheme="majorBidi"/>
          <w:lang w:val="fr-FR"/>
        </w:rPr>
        <w:t>prin</w:t>
      </w:r>
      <w:proofErr w:type="spellEnd"/>
      <w:r w:rsidRPr="004475CE">
        <w:rPr>
          <w:rFonts w:asciiTheme="majorBidi" w:hAnsiTheme="majorBidi" w:cstheme="majorBidi"/>
          <w:lang w:val="fr-FR"/>
        </w:rPr>
        <w:t xml:space="preserve"> posta, </w:t>
      </w:r>
      <w:proofErr w:type="spellStart"/>
      <w:r w:rsidRPr="004475CE">
        <w:rPr>
          <w:rFonts w:asciiTheme="majorBidi" w:hAnsiTheme="majorBidi" w:cstheme="majorBidi"/>
          <w:lang w:val="fr-FR"/>
        </w:rPr>
        <w:t>curier</w:t>
      </w:r>
      <w:proofErr w:type="spellEnd"/>
      <w:r w:rsidRPr="004475CE">
        <w:rPr>
          <w:rFonts w:asciiTheme="majorBidi" w:hAnsiTheme="majorBidi" w:cstheme="majorBidi"/>
          <w:lang w:val="fr-FR"/>
        </w:rPr>
        <w:t xml:space="preserve"> </w:t>
      </w:r>
      <w:proofErr w:type="spellStart"/>
      <w:r w:rsidRPr="004475CE">
        <w:rPr>
          <w:rFonts w:asciiTheme="majorBidi" w:hAnsiTheme="majorBidi" w:cstheme="majorBidi"/>
          <w:lang w:val="fr-FR"/>
        </w:rPr>
        <w:t>sau</w:t>
      </w:r>
      <w:proofErr w:type="spellEnd"/>
      <w:r w:rsidRPr="004475CE">
        <w:rPr>
          <w:rFonts w:asciiTheme="majorBidi" w:hAnsiTheme="majorBidi" w:cstheme="majorBidi"/>
          <w:lang w:val="fr-FR"/>
        </w:rPr>
        <w:t xml:space="preserve"> </w:t>
      </w:r>
      <w:proofErr w:type="spellStart"/>
      <w:r w:rsidRPr="004475CE">
        <w:rPr>
          <w:rFonts w:asciiTheme="majorBidi" w:hAnsiTheme="majorBidi" w:cstheme="majorBidi"/>
          <w:lang w:val="fr-FR"/>
        </w:rPr>
        <w:t>fizic</w:t>
      </w:r>
      <w:proofErr w:type="spellEnd"/>
      <w:r w:rsidRPr="004475CE">
        <w:rPr>
          <w:rFonts w:asciiTheme="majorBidi" w:hAnsiTheme="majorBidi" w:cstheme="majorBidi"/>
          <w:lang w:val="fr-FR"/>
        </w:rPr>
        <w:t xml:space="preserve"> la </w:t>
      </w:r>
      <w:proofErr w:type="spellStart"/>
      <w:r w:rsidRPr="004475CE">
        <w:rPr>
          <w:rFonts w:asciiTheme="majorBidi" w:hAnsiTheme="majorBidi" w:cstheme="majorBidi"/>
          <w:lang w:val="fr-FR"/>
        </w:rPr>
        <w:t>Registratura</w:t>
      </w:r>
      <w:proofErr w:type="spellEnd"/>
      <w:r w:rsidRPr="004475CE">
        <w:rPr>
          <w:rFonts w:asciiTheme="majorBidi" w:hAnsiTheme="majorBidi" w:cstheme="majorBidi"/>
          <w:lang w:val="fr-FR"/>
        </w:rPr>
        <w:t xml:space="preserve"> pana la data limita </w:t>
      </w:r>
      <w:proofErr w:type="spellStart"/>
      <w:r w:rsidRPr="004475CE">
        <w:rPr>
          <w:rFonts w:asciiTheme="majorBidi" w:hAnsiTheme="majorBidi" w:cstheme="majorBidi"/>
          <w:lang w:val="fr-FR"/>
        </w:rPr>
        <w:t>stabilita</w:t>
      </w:r>
      <w:proofErr w:type="spellEnd"/>
      <w:r w:rsidRPr="004475CE">
        <w:rPr>
          <w:rFonts w:asciiTheme="majorBidi" w:hAnsiTheme="majorBidi" w:cstheme="majorBidi"/>
          <w:lang w:val="fr-FR"/>
        </w:rPr>
        <w:t xml:space="preserve"> in </w:t>
      </w:r>
      <w:proofErr w:type="spellStart"/>
      <w:r w:rsidRPr="004475CE">
        <w:rPr>
          <w:rFonts w:asciiTheme="majorBidi" w:hAnsiTheme="majorBidi" w:cstheme="majorBidi"/>
          <w:lang w:val="fr-FR"/>
        </w:rPr>
        <w:t>anuntul</w:t>
      </w:r>
      <w:proofErr w:type="spellEnd"/>
      <w:r w:rsidRPr="004475CE">
        <w:rPr>
          <w:rFonts w:asciiTheme="majorBidi" w:hAnsiTheme="majorBidi" w:cstheme="majorBidi"/>
          <w:lang w:val="fr-FR"/>
        </w:rPr>
        <w:t xml:space="preserve"> de </w:t>
      </w:r>
      <w:proofErr w:type="spellStart"/>
      <w:r w:rsidRPr="004475CE">
        <w:rPr>
          <w:rFonts w:asciiTheme="majorBidi" w:hAnsiTheme="majorBidi" w:cstheme="majorBidi"/>
          <w:lang w:val="fr-FR"/>
        </w:rPr>
        <w:t>participare</w:t>
      </w:r>
      <w:proofErr w:type="spellEnd"/>
      <w:r w:rsidRPr="004475CE">
        <w:rPr>
          <w:rFonts w:asciiTheme="majorBidi" w:hAnsiTheme="majorBidi" w:cstheme="majorBidi"/>
          <w:lang w:val="fr-FR"/>
        </w:rPr>
        <w:t xml:space="preserve">, in </w:t>
      </w:r>
      <w:proofErr w:type="spellStart"/>
      <w:r w:rsidRPr="004475CE">
        <w:rPr>
          <w:rFonts w:asciiTheme="majorBidi" w:hAnsiTheme="majorBidi" w:cstheme="majorBidi"/>
          <w:lang w:val="fr-FR"/>
        </w:rPr>
        <w:t>plic</w:t>
      </w:r>
      <w:proofErr w:type="spellEnd"/>
      <w:r w:rsidRPr="004475CE">
        <w:rPr>
          <w:rFonts w:asciiTheme="majorBidi" w:hAnsiTheme="majorBidi" w:cstheme="majorBidi"/>
          <w:lang w:val="fr-FR"/>
        </w:rPr>
        <w:t xml:space="preserve"> </w:t>
      </w:r>
      <w:proofErr w:type="spellStart"/>
      <w:r w:rsidRPr="004475CE">
        <w:rPr>
          <w:rFonts w:asciiTheme="majorBidi" w:hAnsiTheme="majorBidi" w:cstheme="majorBidi"/>
          <w:lang w:val="fr-FR"/>
        </w:rPr>
        <w:t>sigilat</w:t>
      </w:r>
      <w:proofErr w:type="spellEnd"/>
      <w:r w:rsidRPr="004475CE">
        <w:rPr>
          <w:rFonts w:asciiTheme="majorBidi" w:hAnsiTheme="majorBidi" w:cstheme="majorBidi"/>
          <w:lang w:val="fr-FR"/>
        </w:rPr>
        <w:t xml:space="preserve"> care va </w:t>
      </w:r>
      <w:proofErr w:type="spellStart"/>
      <w:r w:rsidRPr="004475CE">
        <w:rPr>
          <w:rFonts w:asciiTheme="majorBidi" w:hAnsiTheme="majorBidi" w:cstheme="majorBidi"/>
          <w:lang w:val="fr-FR"/>
        </w:rPr>
        <w:t>cuprinde</w:t>
      </w:r>
      <w:proofErr w:type="spellEnd"/>
      <w:r w:rsidRPr="004475CE">
        <w:rPr>
          <w:rFonts w:asciiTheme="majorBidi" w:hAnsiTheme="majorBidi" w:cstheme="majorBidi"/>
          <w:lang w:val="fr-FR"/>
        </w:rPr>
        <w:t>:</w:t>
      </w:r>
    </w:p>
    <w:p w14:paraId="64A58B82" w14:textId="77777777" w:rsidR="00430818" w:rsidRPr="004475CE" w:rsidRDefault="00430818" w:rsidP="00B31683">
      <w:pPr>
        <w:rPr>
          <w:rFonts w:asciiTheme="majorBidi" w:hAnsiTheme="majorBidi" w:cstheme="majorBidi"/>
          <w:lang w:val="fr-FR"/>
        </w:rPr>
      </w:pPr>
    </w:p>
    <w:p w14:paraId="3DE5DD48" w14:textId="77777777" w:rsidR="00430818" w:rsidRPr="004475CE" w:rsidRDefault="00430818" w:rsidP="00B31683">
      <w:pPr>
        <w:rPr>
          <w:rFonts w:asciiTheme="majorBidi" w:hAnsiTheme="majorBidi" w:cstheme="majorBidi"/>
          <w:lang w:val="ro-RO"/>
        </w:rPr>
      </w:pPr>
      <w:proofErr w:type="spellStart"/>
      <w:r w:rsidRPr="004475CE">
        <w:rPr>
          <w:rFonts w:asciiTheme="majorBidi" w:hAnsiTheme="majorBidi" w:cstheme="majorBidi"/>
          <w:lang w:val="fr-FR"/>
        </w:rPr>
        <w:t>Ofertantul</w:t>
      </w:r>
      <w:proofErr w:type="spellEnd"/>
      <w:r w:rsidRPr="004475CE">
        <w:rPr>
          <w:rFonts w:asciiTheme="majorBidi" w:hAnsiTheme="majorBidi" w:cstheme="majorBidi"/>
          <w:lang w:val="fr-FR"/>
        </w:rPr>
        <w:t xml:space="preserve"> </w:t>
      </w:r>
      <w:proofErr w:type="spellStart"/>
      <w:r w:rsidRPr="004475CE">
        <w:rPr>
          <w:rFonts w:asciiTheme="majorBidi" w:hAnsiTheme="majorBidi" w:cstheme="majorBidi"/>
          <w:lang w:val="fr-FR"/>
        </w:rPr>
        <w:t>trebuie</w:t>
      </w:r>
      <w:proofErr w:type="spellEnd"/>
      <w:r w:rsidRPr="004475CE">
        <w:rPr>
          <w:rFonts w:asciiTheme="majorBidi" w:hAnsiTheme="majorBidi" w:cstheme="majorBidi"/>
          <w:lang w:val="fr-FR"/>
        </w:rPr>
        <w:t xml:space="preserve"> s</w:t>
      </w:r>
      <w:r w:rsidRPr="004475CE">
        <w:rPr>
          <w:rFonts w:asciiTheme="majorBidi" w:hAnsiTheme="majorBidi" w:cstheme="majorBidi"/>
          <w:lang w:val="ro-RO"/>
        </w:rPr>
        <w:t>ă</w:t>
      </w:r>
      <w:r w:rsidRPr="004475CE">
        <w:rPr>
          <w:rFonts w:asciiTheme="majorBidi" w:hAnsiTheme="majorBidi" w:cstheme="majorBidi"/>
          <w:lang w:val="fr-FR"/>
        </w:rPr>
        <w:t xml:space="preserve"> </w:t>
      </w:r>
      <w:proofErr w:type="spellStart"/>
      <w:r w:rsidRPr="004475CE">
        <w:rPr>
          <w:rFonts w:asciiTheme="majorBidi" w:hAnsiTheme="majorBidi" w:cstheme="majorBidi"/>
          <w:lang w:val="fr-FR"/>
        </w:rPr>
        <w:t>prezinte</w:t>
      </w:r>
      <w:proofErr w:type="spellEnd"/>
      <w:r w:rsidRPr="004475CE">
        <w:rPr>
          <w:rFonts w:asciiTheme="majorBidi" w:hAnsiTheme="majorBidi" w:cstheme="majorBidi"/>
          <w:lang w:val="fr-FR"/>
        </w:rPr>
        <w:t xml:space="preserve"> </w:t>
      </w:r>
      <w:proofErr w:type="spellStart"/>
      <w:r w:rsidRPr="004475CE">
        <w:rPr>
          <w:rFonts w:asciiTheme="majorBidi" w:hAnsiTheme="majorBidi" w:cstheme="majorBidi"/>
          <w:lang w:val="fr-FR"/>
        </w:rPr>
        <w:t>oferta</w:t>
      </w:r>
      <w:proofErr w:type="spellEnd"/>
      <w:r w:rsidRPr="004475CE">
        <w:rPr>
          <w:rFonts w:asciiTheme="majorBidi" w:hAnsiTheme="majorBidi" w:cstheme="majorBidi"/>
          <w:lang w:val="fr-FR"/>
        </w:rPr>
        <w:t xml:space="preserve"> </w:t>
      </w:r>
      <w:r w:rsidRPr="004475CE">
        <w:rPr>
          <w:rFonts w:asciiTheme="majorBidi" w:hAnsiTheme="majorBidi" w:cstheme="majorBidi"/>
          <w:lang w:val="ro-RO"/>
        </w:rPr>
        <w:t>într</w:t>
      </w:r>
      <w:r w:rsidRPr="004475CE">
        <w:rPr>
          <w:rFonts w:asciiTheme="majorBidi" w:hAnsiTheme="majorBidi" w:cstheme="majorBidi"/>
          <w:lang w:val="fr-FR"/>
        </w:rPr>
        <w:t xml:space="preserve">-un </w:t>
      </w:r>
      <w:proofErr w:type="spellStart"/>
      <w:r w:rsidRPr="004475CE">
        <w:rPr>
          <w:rFonts w:asciiTheme="majorBidi" w:hAnsiTheme="majorBidi" w:cstheme="majorBidi"/>
          <w:lang w:val="fr-FR"/>
        </w:rPr>
        <w:t>singur</w:t>
      </w:r>
      <w:proofErr w:type="spellEnd"/>
      <w:r w:rsidRPr="004475CE">
        <w:rPr>
          <w:rFonts w:asciiTheme="majorBidi" w:hAnsiTheme="majorBidi" w:cstheme="majorBidi"/>
          <w:lang w:val="fr-FR"/>
        </w:rPr>
        <w:t xml:space="preserve"> </w:t>
      </w:r>
      <w:proofErr w:type="spellStart"/>
      <w:r w:rsidRPr="004475CE">
        <w:rPr>
          <w:rFonts w:asciiTheme="majorBidi" w:hAnsiTheme="majorBidi" w:cstheme="majorBidi"/>
          <w:lang w:val="fr-FR"/>
        </w:rPr>
        <w:t>exemplar</w:t>
      </w:r>
      <w:proofErr w:type="spellEnd"/>
      <w:r w:rsidRPr="004475CE">
        <w:rPr>
          <w:rFonts w:asciiTheme="majorBidi" w:hAnsiTheme="majorBidi" w:cstheme="majorBidi"/>
          <w:lang w:val="fr-FR"/>
        </w:rPr>
        <w:t xml:space="preserve"> ORIGINAL.</w:t>
      </w:r>
      <w:r w:rsidRPr="004475CE">
        <w:rPr>
          <w:rFonts w:asciiTheme="majorBidi" w:hAnsiTheme="majorBidi" w:cstheme="majorBidi"/>
          <w:lang w:val="ro-RO"/>
        </w:rPr>
        <w:t xml:space="preserve"> Oferta va conține obligatoriu urmatoarele:</w:t>
      </w:r>
    </w:p>
    <w:p w14:paraId="3666F1F1" w14:textId="77777777" w:rsidR="00430818" w:rsidRPr="004475CE" w:rsidRDefault="00430818" w:rsidP="00B31683">
      <w:pPr>
        <w:numPr>
          <w:ilvl w:val="0"/>
          <w:numId w:val="51"/>
        </w:numPr>
        <w:rPr>
          <w:rFonts w:asciiTheme="majorBidi" w:hAnsiTheme="majorBidi" w:cstheme="majorBidi"/>
          <w:lang w:val="ro-RO"/>
        </w:rPr>
      </w:pPr>
      <w:proofErr w:type="spellStart"/>
      <w:r w:rsidRPr="004475CE">
        <w:rPr>
          <w:rFonts w:asciiTheme="majorBidi" w:hAnsiTheme="majorBidi" w:cstheme="majorBidi"/>
          <w:lang w:val="fr-FR"/>
        </w:rPr>
        <w:t>Documentele</w:t>
      </w:r>
      <w:proofErr w:type="spellEnd"/>
      <w:r w:rsidRPr="004475CE">
        <w:rPr>
          <w:rFonts w:asciiTheme="majorBidi" w:hAnsiTheme="majorBidi" w:cstheme="majorBidi"/>
          <w:lang w:val="fr-FR"/>
        </w:rPr>
        <w:t xml:space="preserve"> de </w:t>
      </w:r>
      <w:proofErr w:type="spellStart"/>
      <w:r w:rsidRPr="004475CE">
        <w:rPr>
          <w:rFonts w:asciiTheme="majorBidi" w:hAnsiTheme="majorBidi" w:cstheme="majorBidi"/>
          <w:lang w:val="fr-FR"/>
        </w:rPr>
        <w:t>calificare</w:t>
      </w:r>
      <w:proofErr w:type="spellEnd"/>
      <w:r w:rsidRPr="004475CE">
        <w:rPr>
          <w:rFonts w:asciiTheme="majorBidi" w:hAnsiTheme="majorBidi" w:cstheme="majorBidi"/>
          <w:lang w:val="fr-FR"/>
        </w:rPr>
        <w:t xml:space="preserve"> </w:t>
      </w:r>
    </w:p>
    <w:p w14:paraId="265C7BC6" w14:textId="77777777" w:rsidR="00430818" w:rsidRPr="004475CE" w:rsidRDefault="00430818" w:rsidP="00B31683">
      <w:pPr>
        <w:numPr>
          <w:ilvl w:val="0"/>
          <w:numId w:val="51"/>
        </w:numPr>
        <w:rPr>
          <w:rFonts w:asciiTheme="majorBidi" w:hAnsiTheme="majorBidi" w:cstheme="majorBidi"/>
          <w:lang w:val="ro-RO"/>
        </w:rPr>
      </w:pPr>
      <w:r w:rsidRPr="004475CE">
        <w:rPr>
          <w:rFonts w:asciiTheme="majorBidi" w:hAnsiTheme="majorBidi" w:cstheme="majorBidi"/>
          <w:lang w:val="ro-RO"/>
        </w:rPr>
        <w:t xml:space="preserve">Propunerea tehnică </w:t>
      </w:r>
    </w:p>
    <w:p w14:paraId="450530DF" w14:textId="77777777" w:rsidR="00430818" w:rsidRPr="004475CE" w:rsidRDefault="00430818" w:rsidP="00B31683">
      <w:pPr>
        <w:numPr>
          <w:ilvl w:val="0"/>
          <w:numId w:val="51"/>
        </w:numPr>
        <w:rPr>
          <w:rFonts w:asciiTheme="majorBidi" w:hAnsiTheme="majorBidi" w:cstheme="majorBidi"/>
          <w:lang w:val="ro-RO"/>
        </w:rPr>
      </w:pPr>
      <w:proofErr w:type="spellStart"/>
      <w:r w:rsidRPr="004475CE">
        <w:rPr>
          <w:rFonts w:asciiTheme="majorBidi" w:hAnsiTheme="majorBidi" w:cstheme="majorBidi"/>
          <w:lang w:val="en-AU"/>
        </w:rPr>
        <w:t>Propunerea</w:t>
      </w:r>
      <w:proofErr w:type="spellEnd"/>
      <w:r w:rsidRPr="004475CE">
        <w:rPr>
          <w:rFonts w:asciiTheme="majorBidi" w:hAnsiTheme="majorBidi" w:cstheme="majorBidi"/>
          <w:lang w:val="en-AU"/>
        </w:rPr>
        <w:t xml:space="preserve"> </w:t>
      </w:r>
      <w:proofErr w:type="spellStart"/>
      <w:r w:rsidRPr="004475CE">
        <w:rPr>
          <w:rFonts w:asciiTheme="majorBidi" w:hAnsiTheme="majorBidi" w:cstheme="majorBidi"/>
          <w:lang w:val="en-AU"/>
        </w:rPr>
        <w:t>financiar</w:t>
      </w:r>
      <w:proofErr w:type="spellEnd"/>
      <w:r w:rsidRPr="004475CE">
        <w:rPr>
          <w:rFonts w:asciiTheme="majorBidi" w:hAnsiTheme="majorBidi" w:cstheme="majorBidi"/>
          <w:lang w:val="ro-RO"/>
        </w:rPr>
        <w:t>ă</w:t>
      </w:r>
      <w:r w:rsidRPr="004475CE">
        <w:rPr>
          <w:rFonts w:asciiTheme="majorBidi" w:hAnsiTheme="majorBidi" w:cstheme="majorBidi"/>
          <w:lang w:val="en-AU"/>
        </w:rPr>
        <w:t xml:space="preserve"> </w:t>
      </w:r>
    </w:p>
    <w:p w14:paraId="7330C1F6" w14:textId="77777777" w:rsidR="00430818" w:rsidRPr="004475CE" w:rsidRDefault="00430818" w:rsidP="00B31683">
      <w:pPr>
        <w:numPr>
          <w:ilvl w:val="0"/>
          <w:numId w:val="51"/>
        </w:numPr>
        <w:rPr>
          <w:rFonts w:asciiTheme="majorBidi" w:hAnsiTheme="majorBidi" w:cstheme="majorBidi"/>
          <w:lang w:val="ro-RO"/>
        </w:rPr>
      </w:pPr>
      <w:r w:rsidRPr="004475CE">
        <w:rPr>
          <w:rFonts w:asciiTheme="majorBidi" w:hAnsiTheme="majorBidi" w:cstheme="majorBidi"/>
          <w:lang w:val="ro-RO"/>
        </w:rPr>
        <w:t>1 stick sau orice alt suport digital, care va contine toate documentele ofertei – documente de calificare / propunere tehnică / propunere financiară – scanate în format pdf.</w:t>
      </w:r>
    </w:p>
    <w:p w14:paraId="308DEA3D" w14:textId="77777777" w:rsidR="00430818" w:rsidRPr="004475CE" w:rsidRDefault="00430818" w:rsidP="00B31683">
      <w:pPr>
        <w:rPr>
          <w:rFonts w:asciiTheme="majorBidi" w:hAnsiTheme="majorBidi" w:cstheme="majorBidi"/>
          <w:lang w:val="ro-RO"/>
        </w:rPr>
      </w:pPr>
      <w:r w:rsidRPr="004475CE">
        <w:rPr>
          <w:rFonts w:asciiTheme="majorBidi" w:hAnsiTheme="majorBidi" w:cstheme="majorBidi"/>
          <w:lang w:val="ro-RO"/>
        </w:rPr>
        <w:t>Documentele de calificare, propunerea tehnică şi propunerea financiară se vor îndosaria separat, vor avea fiecare câte un opis (în care vor fi menţionate toate documentele solicitate în documentaţia de atribuire, cu indicarea paginii la care se află  documentul – în ordinea din documentaţia de atribuire), iar fiecare filă va fi numerotată şi semnată olograf de către reprezentantul autorizat al ofertantului împuternicit să angajeze ofertantul în contract.</w:t>
      </w:r>
    </w:p>
    <w:p w14:paraId="4F5FE0FA" w14:textId="77777777" w:rsidR="00430818" w:rsidRPr="004475CE" w:rsidRDefault="00430818" w:rsidP="00B31683">
      <w:pPr>
        <w:rPr>
          <w:rFonts w:asciiTheme="majorBidi" w:hAnsiTheme="majorBidi" w:cstheme="majorBidi"/>
          <w:lang w:val="ro-RO"/>
        </w:rPr>
      </w:pPr>
      <w:r w:rsidRPr="004475CE">
        <w:rPr>
          <w:rFonts w:asciiTheme="majorBidi" w:hAnsiTheme="majorBidi" w:cstheme="majorBidi"/>
          <w:lang w:val="ro-RO"/>
        </w:rPr>
        <w:lastRenderedPageBreak/>
        <w:t>În cazul în care există subcontractanţi sau asociaţi, documentele de acelaşi tip se vor aşeza în dosare separate cu opis distinct pentru fiecare asociat/subcontractant (se vor atasa mai întâi documentele solicitate pentru ofertant sau liderul de asociaţie, apoi pentru asociaţi, după care pentru subcontractanţi).</w:t>
      </w:r>
    </w:p>
    <w:p w14:paraId="2C46C737" w14:textId="77777777" w:rsidR="00430818" w:rsidRPr="004475CE" w:rsidRDefault="00430818" w:rsidP="00B31683">
      <w:pPr>
        <w:rPr>
          <w:rFonts w:asciiTheme="majorBidi" w:hAnsiTheme="majorBidi" w:cstheme="majorBidi"/>
          <w:lang w:val="ro-RO"/>
        </w:rPr>
      </w:pPr>
    </w:p>
    <w:p w14:paraId="32554E24" w14:textId="77777777" w:rsidR="00430818" w:rsidRPr="004475CE" w:rsidRDefault="00430818" w:rsidP="00B31683">
      <w:pPr>
        <w:rPr>
          <w:rFonts w:asciiTheme="majorBidi" w:hAnsiTheme="majorBidi" w:cstheme="majorBidi"/>
          <w:b/>
          <w:bCs/>
          <w:lang w:val="ro-RO"/>
        </w:rPr>
      </w:pPr>
      <w:r w:rsidRPr="004475CE">
        <w:rPr>
          <w:rFonts w:asciiTheme="majorBidi" w:hAnsiTheme="majorBidi" w:cstheme="majorBidi"/>
          <w:b/>
          <w:bCs/>
          <w:lang w:val="ro-RO"/>
        </w:rPr>
        <w:t>Cele 3 dosare - Documentele de calificare, propunerea tehnică şi propunerea financiară si suportul digital cu toate documentele scanate se vor introduce intr-un plic sigilat pe care se vor mentiona urmatoarele informatii:</w:t>
      </w:r>
    </w:p>
    <w:p w14:paraId="0DA387A9" w14:textId="77777777" w:rsidR="00430818" w:rsidRPr="004475CE" w:rsidRDefault="00430818" w:rsidP="00B31683">
      <w:pPr>
        <w:numPr>
          <w:ilvl w:val="0"/>
          <w:numId w:val="51"/>
        </w:numPr>
        <w:rPr>
          <w:rFonts w:asciiTheme="majorBidi" w:hAnsiTheme="majorBidi" w:cstheme="majorBidi"/>
          <w:b/>
          <w:bCs/>
          <w:lang w:val="ro-RO"/>
        </w:rPr>
      </w:pPr>
      <w:r w:rsidRPr="004475CE">
        <w:rPr>
          <w:rFonts w:asciiTheme="majorBidi" w:hAnsiTheme="majorBidi" w:cstheme="majorBidi"/>
          <w:b/>
          <w:bCs/>
          <w:lang w:val="ro-RO"/>
        </w:rPr>
        <w:t>numele și adresa ofertantului;</w:t>
      </w:r>
    </w:p>
    <w:p w14:paraId="559803EF" w14:textId="77777777" w:rsidR="00430818" w:rsidRPr="004475CE" w:rsidRDefault="00430818" w:rsidP="00B31683">
      <w:pPr>
        <w:numPr>
          <w:ilvl w:val="0"/>
          <w:numId w:val="51"/>
        </w:numPr>
        <w:rPr>
          <w:rFonts w:asciiTheme="majorBidi" w:hAnsiTheme="majorBidi" w:cstheme="majorBidi"/>
          <w:b/>
          <w:bCs/>
          <w:lang w:val="ro-RO"/>
        </w:rPr>
      </w:pPr>
      <w:r w:rsidRPr="004475CE">
        <w:rPr>
          <w:rFonts w:asciiTheme="majorBidi" w:hAnsiTheme="majorBidi" w:cstheme="majorBidi"/>
          <w:b/>
          <w:bCs/>
          <w:lang w:val="ro-RO"/>
        </w:rPr>
        <w:t>numele și adresa autorității contractante;</w:t>
      </w:r>
    </w:p>
    <w:p w14:paraId="43DBC1BD" w14:textId="77777777" w:rsidR="00430818" w:rsidRPr="004475CE" w:rsidRDefault="00430818" w:rsidP="00B31683">
      <w:pPr>
        <w:numPr>
          <w:ilvl w:val="0"/>
          <w:numId w:val="51"/>
        </w:numPr>
        <w:rPr>
          <w:rFonts w:asciiTheme="majorBidi" w:hAnsiTheme="majorBidi" w:cstheme="majorBidi"/>
          <w:b/>
          <w:bCs/>
          <w:lang w:val="ro-RO"/>
        </w:rPr>
      </w:pPr>
      <w:r w:rsidRPr="004475CE">
        <w:rPr>
          <w:rFonts w:asciiTheme="majorBidi" w:hAnsiTheme="majorBidi" w:cstheme="majorBidi"/>
          <w:b/>
          <w:bCs/>
          <w:lang w:val="ro-RO"/>
        </w:rPr>
        <w:t>titlul contractului;</w:t>
      </w:r>
    </w:p>
    <w:p w14:paraId="60A4484C" w14:textId="77777777" w:rsidR="00430818" w:rsidRPr="004475CE" w:rsidRDefault="00430818" w:rsidP="00B31683">
      <w:pPr>
        <w:numPr>
          <w:ilvl w:val="0"/>
          <w:numId w:val="51"/>
        </w:numPr>
        <w:rPr>
          <w:rFonts w:asciiTheme="majorBidi" w:hAnsiTheme="majorBidi" w:cstheme="majorBidi"/>
          <w:b/>
          <w:bCs/>
          <w:lang w:val="ro-RO"/>
        </w:rPr>
      </w:pPr>
      <w:r w:rsidRPr="004475CE">
        <w:rPr>
          <w:rFonts w:asciiTheme="majorBidi" w:hAnsiTheme="majorBidi" w:cstheme="majorBidi"/>
          <w:b/>
          <w:bCs/>
          <w:lang w:val="ro-RO"/>
        </w:rPr>
        <w:t>mențiunea de a nu se deschide plicul până la data indicată în invitația de participare</w:t>
      </w:r>
    </w:p>
    <w:p w14:paraId="1976873E" w14:textId="77777777" w:rsidR="00430818" w:rsidRPr="004475CE" w:rsidRDefault="00430818" w:rsidP="00B31683">
      <w:pPr>
        <w:rPr>
          <w:rFonts w:asciiTheme="majorBidi" w:hAnsiTheme="majorBidi" w:cstheme="majorBidi"/>
          <w:lang w:val="ro-RO"/>
        </w:rPr>
      </w:pPr>
      <w:r w:rsidRPr="004475CE">
        <w:rPr>
          <w:rFonts w:asciiTheme="majorBidi" w:hAnsiTheme="majorBidi" w:cstheme="majorBidi"/>
          <w:lang w:val="ro-RO"/>
        </w:rPr>
        <w:t>In afara ofertei sigilate se vor prezenta obligatoriu urmatoarele documente:</w:t>
      </w:r>
    </w:p>
    <w:p w14:paraId="732F241F" w14:textId="77777777" w:rsidR="00430818" w:rsidRPr="004475CE" w:rsidRDefault="00430818" w:rsidP="00B31683">
      <w:pPr>
        <w:rPr>
          <w:rFonts w:asciiTheme="majorBidi" w:hAnsiTheme="majorBidi" w:cstheme="majorBidi"/>
          <w:lang w:val="ro-RO"/>
        </w:rPr>
      </w:pPr>
      <w:r w:rsidRPr="004475CE">
        <w:rPr>
          <w:rFonts w:asciiTheme="majorBidi" w:hAnsiTheme="majorBidi" w:cstheme="majorBidi"/>
          <w:lang w:val="ro-RO"/>
        </w:rPr>
        <w:t>a) Scrisoare de inaintare - Formular nr. 1,</w:t>
      </w:r>
    </w:p>
    <w:p w14:paraId="1D85EFF8" w14:textId="77777777" w:rsidR="00430818" w:rsidRPr="004475CE" w:rsidRDefault="00430818" w:rsidP="00B31683">
      <w:pPr>
        <w:rPr>
          <w:rFonts w:asciiTheme="majorBidi" w:hAnsiTheme="majorBidi" w:cstheme="majorBidi"/>
          <w:lang w:val="ro-RO"/>
        </w:rPr>
      </w:pPr>
      <w:r w:rsidRPr="004475CE">
        <w:rPr>
          <w:rFonts w:asciiTheme="majorBidi" w:hAnsiTheme="majorBidi" w:cstheme="majorBidi"/>
          <w:lang w:val="ro-RO"/>
        </w:rPr>
        <w:t>b) Imputernicire scrisă din partea ofertantului, pentru persoanele desemnate sa participe la sedința de deschidere a ofertelor - Formular nr. 2,</w:t>
      </w:r>
    </w:p>
    <w:p w14:paraId="4510F28C" w14:textId="77777777" w:rsidR="00430818" w:rsidRPr="004475CE" w:rsidRDefault="00430818" w:rsidP="00B31683">
      <w:pPr>
        <w:rPr>
          <w:rFonts w:asciiTheme="majorBidi" w:hAnsiTheme="majorBidi" w:cstheme="majorBidi"/>
          <w:lang w:val="ro-RO"/>
        </w:rPr>
      </w:pPr>
    </w:p>
    <w:p w14:paraId="7D41103D" w14:textId="77777777" w:rsidR="00430818" w:rsidRPr="004475CE" w:rsidRDefault="00430818" w:rsidP="00B31683">
      <w:pPr>
        <w:pStyle w:val="Corptext"/>
        <w:tabs>
          <w:tab w:val="left" w:pos="8690"/>
        </w:tabs>
        <w:ind w:left="213" w:right="927" w:firstLine="281"/>
        <w:rPr>
          <w:rFonts w:asciiTheme="majorBidi" w:hAnsiTheme="majorBidi" w:cstheme="majorBidi"/>
          <w:lang w:val="ro-RO"/>
        </w:rPr>
      </w:pPr>
      <w:r w:rsidRPr="004475CE">
        <w:rPr>
          <w:rFonts w:asciiTheme="majorBidi" w:hAnsiTheme="majorBidi" w:cstheme="majorBidi"/>
          <w:b/>
          <w:bCs/>
          <w:color w:val="363636"/>
          <w:highlight w:val="cyan"/>
          <w:lang w:val="ro-RO"/>
        </w:rPr>
        <w:t>6. Contractul</w:t>
      </w:r>
      <w:r w:rsidRPr="004475CE">
        <w:rPr>
          <w:rFonts w:asciiTheme="majorBidi" w:hAnsiTheme="majorBidi" w:cstheme="majorBidi"/>
          <w:color w:val="363636"/>
          <w:lang w:val="ro-RO"/>
        </w:rPr>
        <w:tab/>
      </w:r>
      <w:r w:rsidRPr="004475CE">
        <w:rPr>
          <w:rFonts w:asciiTheme="majorBidi" w:hAnsiTheme="majorBidi" w:cstheme="majorBidi"/>
          <w:color w:val="363636"/>
          <w:spacing w:val="-10"/>
          <w:w w:val="90"/>
          <w:lang w:val="ro-RO"/>
        </w:rPr>
        <w:t>•</w:t>
      </w:r>
    </w:p>
    <w:p w14:paraId="4418E1C8" w14:textId="77777777" w:rsidR="00430818" w:rsidRPr="004475CE" w:rsidRDefault="00430818" w:rsidP="00B31683">
      <w:pPr>
        <w:widowControl w:val="0"/>
        <w:tabs>
          <w:tab w:val="left" w:pos="382"/>
        </w:tabs>
        <w:autoSpaceDE w:val="0"/>
        <w:autoSpaceDN w:val="0"/>
        <w:spacing w:before="3"/>
        <w:rPr>
          <w:rFonts w:asciiTheme="majorBidi" w:hAnsiTheme="majorBidi" w:cstheme="majorBidi"/>
          <w:b/>
          <w:color w:val="363636"/>
          <w:lang w:val="ro-RO"/>
        </w:rPr>
      </w:pPr>
    </w:p>
    <w:p w14:paraId="099A859C" w14:textId="260B37D1" w:rsidR="00430818" w:rsidRPr="004475CE" w:rsidRDefault="0010666F" w:rsidP="00B31683">
      <w:pPr>
        <w:spacing w:before="5"/>
        <w:rPr>
          <w:rFonts w:asciiTheme="majorBidi" w:hAnsiTheme="majorBidi" w:cstheme="majorBidi"/>
          <w:lang w:val="ro-RO"/>
        </w:rPr>
      </w:pPr>
      <w:r w:rsidRPr="004475CE">
        <w:rPr>
          <w:rFonts w:asciiTheme="majorBidi" w:hAnsiTheme="majorBidi" w:cstheme="majorBidi"/>
          <w:b/>
          <w:color w:val="363636"/>
          <w:spacing w:val="5"/>
          <w:lang w:val="ro-RO"/>
        </w:rPr>
        <w:t xml:space="preserve">   </w:t>
      </w:r>
      <w:r w:rsidR="00430818" w:rsidRPr="004475CE">
        <w:rPr>
          <w:rFonts w:asciiTheme="majorBidi" w:hAnsiTheme="majorBidi" w:cstheme="majorBidi"/>
          <w:b/>
          <w:color w:val="363636"/>
          <w:spacing w:val="5"/>
          <w:lang w:val="ro-RO"/>
        </w:rPr>
        <w:t>6.1.</w:t>
      </w:r>
      <w:r w:rsidR="00430818" w:rsidRPr="004475CE">
        <w:rPr>
          <w:rFonts w:asciiTheme="majorBidi" w:hAnsiTheme="majorBidi" w:cstheme="majorBidi"/>
          <w:b/>
          <w:color w:val="363636"/>
          <w:lang w:val="ro-RO"/>
        </w:rPr>
        <w:t>Tipul</w:t>
      </w:r>
      <w:r w:rsidR="00430818" w:rsidRPr="004475CE">
        <w:rPr>
          <w:rFonts w:asciiTheme="majorBidi" w:hAnsiTheme="majorBidi" w:cstheme="majorBidi"/>
          <w:b/>
          <w:color w:val="363636"/>
          <w:spacing w:val="-2"/>
          <w:lang w:val="ro-RO"/>
        </w:rPr>
        <w:t xml:space="preserve"> </w:t>
      </w:r>
      <w:r w:rsidR="00430818" w:rsidRPr="004475CE">
        <w:rPr>
          <w:rFonts w:asciiTheme="majorBidi" w:hAnsiTheme="majorBidi" w:cstheme="majorBidi"/>
          <w:b/>
          <w:color w:val="21211F"/>
          <w:lang w:val="ro-RO"/>
        </w:rPr>
        <w:t>contractului</w:t>
      </w:r>
      <w:r w:rsidR="00430818" w:rsidRPr="004475CE">
        <w:rPr>
          <w:rFonts w:asciiTheme="majorBidi" w:hAnsiTheme="majorBidi" w:cstheme="majorBidi"/>
          <w:b/>
          <w:color w:val="545454"/>
          <w:lang w:val="ro-RO"/>
        </w:rPr>
        <w:t>:</w:t>
      </w:r>
      <w:r w:rsidR="00430818" w:rsidRPr="004475CE">
        <w:rPr>
          <w:rFonts w:asciiTheme="majorBidi" w:hAnsiTheme="majorBidi" w:cstheme="majorBidi"/>
          <w:b/>
          <w:color w:val="545454"/>
          <w:spacing w:val="13"/>
          <w:lang w:val="ro-RO"/>
        </w:rPr>
        <w:t xml:space="preserve"> </w:t>
      </w:r>
      <w:r w:rsidR="00430818" w:rsidRPr="004475CE">
        <w:rPr>
          <w:rFonts w:asciiTheme="majorBidi" w:hAnsiTheme="majorBidi" w:cstheme="majorBidi"/>
          <w:color w:val="21211F"/>
          <w:lang w:val="ro-RO"/>
        </w:rPr>
        <w:t>"Contrac</w:t>
      </w:r>
      <w:r w:rsidR="00430818" w:rsidRPr="004475CE">
        <w:rPr>
          <w:rFonts w:asciiTheme="majorBidi" w:hAnsiTheme="majorBidi" w:cstheme="majorBidi"/>
          <w:color w:val="545454"/>
          <w:lang w:val="ro-RO"/>
        </w:rPr>
        <w:t>t</w:t>
      </w:r>
      <w:r w:rsidR="00430818" w:rsidRPr="004475CE">
        <w:rPr>
          <w:rFonts w:asciiTheme="majorBidi" w:hAnsiTheme="majorBidi" w:cstheme="majorBidi"/>
          <w:color w:val="21211F"/>
          <w:lang w:val="ro-RO"/>
        </w:rPr>
        <w:t>ul</w:t>
      </w:r>
      <w:r w:rsidR="00430818" w:rsidRPr="004475CE">
        <w:rPr>
          <w:rFonts w:asciiTheme="majorBidi" w:hAnsiTheme="majorBidi" w:cstheme="majorBidi"/>
          <w:color w:val="21211F"/>
          <w:spacing w:val="-3"/>
          <w:lang w:val="ro-RO"/>
        </w:rPr>
        <w:t xml:space="preserve"> </w:t>
      </w:r>
      <w:r w:rsidR="00430818" w:rsidRPr="004475CE">
        <w:rPr>
          <w:rFonts w:asciiTheme="majorBidi" w:hAnsiTheme="majorBidi" w:cstheme="majorBidi"/>
          <w:color w:val="363636"/>
          <w:lang w:val="ro-RO"/>
        </w:rPr>
        <w:t>de</w:t>
      </w:r>
      <w:r w:rsidR="00430818" w:rsidRPr="004475CE">
        <w:rPr>
          <w:rFonts w:asciiTheme="majorBidi" w:hAnsiTheme="majorBidi" w:cstheme="majorBidi"/>
          <w:color w:val="363636"/>
          <w:spacing w:val="4"/>
          <w:lang w:val="ro-RO"/>
        </w:rPr>
        <w:t xml:space="preserve"> </w:t>
      </w:r>
      <w:r w:rsidR="00430818" w:rsidRPr="004475CE">
        <w:rPr>
          <w:rFonts w:asciiTheme="majorBidi" w:hAnsiTheme="majorBidi" w:cstheme="majorBidi"/>
          <w:color w:val="21211F"/>
          <w:lang w:val="ro-RO"/>
        </w:rPr>
        <w:t>servicii</w:t>
      </w:r>
      <w:r w:rsidR="00430818" w:rsidRPr="004475CE">
        <w:rPr>
          <w:rFonts w:asciiTheme="majorBidi" w:hAnsiTheme="majorBidi" w:cstheme="majorBidi"/>
          <w:color w:val="21211F"/>
          <w:spacing w:val="20"/>
          <w:lang w:val="ro-RO"/>
        </w:rPr>
        <w:t xml:space="preserve"> </w:t>
      </w:r>
      <w:r w:rsidR="00430818" w:rsidRPr="004475CE">
        <w:rPr>
          <w:rFonts w:asciiTheme="majorBidi" w:hAnsiTheme="majorBidi" w:cstheme="majorBidi"/>
          <w:color w:val="21211F"/>
          <w:lang w:val="ro-RO"/>
        </w:rPr>
        <w:t>de</w:t>
      </w:r>
      <w:r w:rsidR="00430818" w:rsidRPr="004475CE">
        <w:rPr>
          <w:rFonts w:asciiTheme="majorBidi" w:hAnsiTheme="majorBidi" w:cstheme="majorBidi"/>
          <w:color w:val="21211F"/>
          <w:spacing w:val="2"/>
          <w:lang w:val="ro-RO"/>
        </w:rPr>
        <w:t xml:space="preserve"> </w:t>
      </w:r>
      <w:r w:rsidR="00430818" w:rsidRPr="004475CE">
        <w:rPr>
          <w:rFonts w:asciiTheme="majorBidi" w:hAnsiTheme="majorBidi" w:cstheme="majorBidi"/>
          <w:color w:val="21211F"/>
          <w:lang w:val="ro-RO"/>
        </w:rPr>
        <w:t>catering</w:t>
      </w:r>
      <w:r w:rsidR="00430818" w:rsidRPr="004475CE">
        <w:rPr>
          <w:rFonts w:asciiTheme="majorBidi" w:hAnsiTheme="majorBidi" w:cstheme="majorBidi"/>
          <w:color w:val="21211F"/>
          <w:spacing w:val="19"/>
          <w:lang w:val="ro-RO"/>
        </w:rPr>
        <w:t xml:space="preserve"> </w:t>
      </w:r>
      <w:r w:rsidR="00430818" w:rsidRPr="004475CE">
        <w:rPr>
          <w:rFonts w:asciiTheme="majorBidi" w:hAnsiTheme="majorBidi" w:cstheme="majorBidi"/>
          <w:color w:val="21211F"/>
          <w:lang w:val="ro-RO"/>
        </w:rPr>
        <w:t>in</w:t>
      </w:r>
      <w:r w:rsidR="00430818" w:rsidRPr="004475CE">
        <w:rPr>
          <w:rFonts w:asciiTheme="majorBidi" w:hAnsiTheme="majorBidi" w:cstheme="majorBidi"/>
          <w:color w:val="21211F"/>
          <w:spacing w:val="4"/>
          <w:lang w:val="ro-RO"/>
        </w:rPr>
        <w:t xml:space="preserve"> </w:t>
      </w:r>
      <w:r w:rsidR="00430818" w:rsidRPr="004475CE">
        <w:rPr>
          <w:rFonts w:asciiTheme="majorBidi" w:hAnsiTheme="majorBidi" w:cstheme="majorBidi"/>
          <w:color w:val="21211F"/>
          <w:lang w:val="ro-RO"/>
        </w:rPr>
        <w:t>vederea</w:t>
      </w:r>
      <w:r w:rsidR="00430818" w:rsidRPr="004475CE">
        <w:rPr>
          <w:rFonts w:asciiTheme="majorBidi" w:hAnsiTheme="majorBidi" w:cstheme="majorBidi"/>
          <w:color w:val="21211F"/>
          <w:spacing w:val="22"/>
          <w:lang w:val="ro-RO"/>
        </w:rPr>
        <w:t xml:space="preserve"> </w:t>
      </w:r>
      <w:r w:rsidR="00430818" w:rsidRPr="004475CE">
        <w:rPr>
          <w:rFonts w:asciiTheme="majorBidi" w:hAnsiTheme="majorBidi" w:cstheme="majorBidi"/>
          <w:color w:val="21211F"/>
          <w:lang w:val="ro-RO"/>
        </w:rPr>
        <w:t>acordarii</w:t>
      </w:r>
      <w:r w:rsidR="00430818" w:rsidRPr="004475CE">
        <w:rPr>
          <w:rFonts w:asciiTheme="majorBidi" w:hAnsiTheme="majorBidi" w:cstheme="majorBidi"/>
          <w:color w:val="21211F"/>
          <w:spacing w:val="23"/>
          <w:lang w:val="ro-RO"/>
        </w:rPr>
        <w:t xml:space="preserve"> </w:t>
      </w:r>
      <w:r w:rsidR="00430818" w:rsidRPr="004475CE">
        <w:rPr>
          <w:rFonts w:asciiTheme="majorBidi" w:hAnsiTheme="majorBidi" w:cstheme="majorBidi"/>
          <w:color w:val="21211F"/>
          <w:lang w:val="ro-RO"/>
        </w:rPr>
        <w:t>unui</w:t>
      </w:r>
      <w:r w:rsidR="00430818" w:rsidRPr="004475CE">
        <w:rPr>
          <w:rFonts w:asciiTheme="majorBidi" w:hAnsiTheme="majorBidi" w:cstheme="majorBidi"/>
          <w:color w:val="21211F"/>
          <w:spacing w:val="12"/>
          <w:lang w:val="ro-RO"/>
        </w:rPr>
        <w:t xml:space="preserve"> </w:t>
      </w:r>
      <w:r w:rsidR="00430818" w:rsidRPr="004475CE">
        <w:rPr>
          <w:rFonts w:asciiTheme="majorBidi" w:hAnsiTheme="majorBidi" w:cstheme="majorBidi"/>
          <w:color w:val="21211F"/>
          <w:lang w:val="ro-RO"/>
        </w:rPr>
        <w:t>suport</w:t>
      </w:r>
      <w:r w:rsidR="00430818" w:rsidRPr="004475CE">
        <w:rPr>
          <w:rFonts w:asciiTheme="majorBidi" w:hAnsiTheme="majorBidi" w:cstheme="majorBidi"/>
          <w:color w:val="21211F"/>
          <w:spacing w:val="12"/>
          <w:lang w:val="ro-RO"/>
        </w:rPr>
        <w:t xml:space="preserve"> </w:t>
      </w:r>
      <w:r w:rsidR="00430818" w:rsidRPr="004475CE">
        <w:rPr>
          <w:rFonts w:asciiTheme="majorBidi" w:hAnsiTheme="majorBidi" w:cstheme="majorBidi"/>
          <w:color w:val="21211F"/>
          <w:spacing w:val="-2"/>
          <w:lang w:val="ro-RO"/>
        </w:rPr>
        <w:t>alimentar</w:t>
      </w:r>
    </w:p>
    <w:p w14:paraId="08045DE2" w14:textId="77777777" w:rsidR="00430818" w:rsidRPr="004475CE" w:rsidRDefault="00430818" w:rsidP="00B31683">
      <w:pPr>
        <w:pStyle w:val="Corptext"/>
        <w:spacing w:before="4"/>
        <w:ind w:left="211" w:right="926"/>
        <w:rPr>
          <w:rFonts w:asciiTheme="majorBidi" w:hAnsiTheme="majorBidi" w:cstheme="majorBidi"/>
          <w:color w:val="21211F"/>
          <w:lang w:val="ro-RO"/>
        </w:rPr>
      </w:pPr>
      <w:r w:rsidRPr="004475CE">
        <w:rPr>
          <w:rFonts w:asciiTheme="majorBidi" w:hAnsiTheme="majorBidi" w:cstheme="majorBidi"/>
          <w:color w:val="21211F"/>
          <w:lang w:val="ro-RO"/>
        </w:rPr>
        <w:t xml:space="preserve">- tip masa calda - pentru </w:t>
      </w:r>
      <w:r w:rsidRPr="004475CE">
        <w:rPr>
          <w:rFonts w:asciiTheme="majorBidi" w:hAnsiTheme="majorBidi" w:cstheme="majorBidi"/>
          <w:color w:val="363636"/>
          <w:lang w:val="ro-RO"/>
        </w:rPr>
        <w:t>pres</w:t>
      </w:r>
      <w:r w:rsidRPr="004475CE">
        <w:rPr>
          <w:rFonts w:asciiTheme="majorBidi" w:hAnsiTheme="majorBidi" w:cstheme="majorBidi"/>
          <w:color w:val="111111"/>
          <w:lang w:val="ro-RO"/>
        </w:rPr>
        <w:t xml:space="preserve">colarii </w:t>
      </w:r>
      <w:r w:rsidRPr="004475CE">
        <w:rPr>
          <w:rFonts w:asciiTheme="majorBidi" w:hAnsiTheme="majorBidi" w:cstheme="majorBidi"/>
          <w:color w:val="21211F"/>
          <w:lang w:val="ro-RO"/>
        </w:rPr>
        <w:t xml:space="preserve">si elevii din cadrul unitatilor de invatamant din comuna Ion Corvin, judetul Constanta </w:t>
      </w:r>
      <w:r w:rsidRPr="004475CE">
        <w:rPr>
          <w:rFonts w:asciiTheme="majorBidi" w:hAnsiTheme="majorBidi" w:cstheme="majorBidi"/>
          <w:color w:val="111111"/>
          <w:lang w:val="ro-RO"/>
        </w:rPr>
        <w:t xml:space="preserve">conform </w:t>
      </w:r>
      <w:r w:rsidRPr="004475CE">
        <w:rPr>
          <w:rFonts w:asciiTheme="majorBidi" w:hAnsiTheme="majorBidi" w:cstheme="majorBidi"/>
          <w:color w:val="21211F"/>
          <w:lang w:val="ro-RO"/>
        </w:rPr>
        <w:t xml:space="preserve">prevederilor HG nr.24/2024 privind instituirea Programului national "Masa </w:t>
      </w:r>
      <w:r w:rsidRPr="004475CE">
        <w:rPr>
          <w:rFonts w:asciiTheme="majorBidi" w:hAnsiTheme="majorBidi" w:cstheme="majorBidi"/>
          <w:color w:val="111111"/>
          <w:lang w:val="ro-RO"/>
        </w:rPr>
        <w:t xml:space="preserve">sanatoasa"Anexa </w:t>
      </w:r>
      <w:r w:rsidRPr="004475CE">
        <w:rPr>
          <w:rFonts w:asciiTheme="majorBidi" w:hAnsiTheme="majorBidi" w:cstheme="majorBidi"/>
          <w:color w:val="21211F"/>
          <w:lang w:val="ro-RO"/>
        </w:rPr>
        <w:t>2</w:t>
      </w:r>
      <w:r w:rsidRPr="004475CE">
        <w:rPr>
          <w:rFonts w:asciiTheme="majorBidi" w:hAnsiTheme="majorBidi" w:cstheme="majorBidi"/>
          <w:color w:val="21211F"/>
          <w:spacing w:val="-3"/>
          <w:lang w:val="ro-RO"/>
        </w:rPr>
        <w:t xml:space="preserve"> </w:t>
      </w:r>
      <w:r w:rsidRPr="004475CE">
        <w:rPr>
          <w:rFonts w:asciiTheme="majorBidi" w:hAnsiTheme="majorBidi" w:cstheme="majorBidi"/>
          <w:color w:val="21211F"/>
          <w:lang w:val="ro-RO"/>
        </w:rPr>
        <w:t>la Legea nr. 98/2016</w:t>
      </w:r>
      <w:r w:rsidRPr="004475CE">
        <w:rPr>
          <w:rFonts w:asciiTheme="majorBidi" w:hAnsiTheme="majorBidi" w:cstheme="majorBidi"/>
          <w:color w:val="21211F"/>
          <w:spacing w:val="30"/>
          <w:lang w:val="ro-RO"/>
        </w:rPr>
        <w:t xml:space="preserve"> </w:t>
      </w:r>
      <w:r w:rsidRPr="004475CE">
        <w:rPr>
          <w:rFonts w:asciiTheme="majorBidi" w:hAnsiTheme="majorBidi" w:cstheme="majorBidi"/>
          <w:color w:val="21211F"/>
          <w:lang w:val="ro-RO"/>
        </w:rPr>
        <w:t>privind achizitiile</w:t>
      </w:r>
      <w:r w:rsidRPr="004475CE">
        <w:rPr>
          <w:rFonts w:asciiTheme="majorBidi" w:hAnsiTheme="majorBidi" w:cstheme="majorBidi"/>
          <w:color w:val="21211F"/>
          <w:spacing w:val="37"/>
          <w:lang w:val="ro-RO"/>
        </w:rPr>
        <w:t xml:space="preserve"> </w:t>
      </w:r>
      <w:r w:rsidRPr="004475CE">
        <w:rPr>
          <w:rFonts w:asciiTheme="majorBidi" w:hAnsiTheme="majorBidi" w:cstheme="majorBidi"/>
          <w:color w:val="21211F"/>
          <w:lang w:val="ro-RO"/>
        </w:rPr>
        <w:t>publice, SERVICII DE</w:t>
      </w:r>
      <w:r w:rsidRPr="004475CE">
        <w:rPr>
          <w:rFonts w:asciiTheme="majorBidi" w:hAnsiTheme="majorBidi" w:cstheme="majorBidi"/>
          <w:color w:val="21211F"/>
          <w:spacing w:val="-2"/>
          <w:lang w:val="ro-RO"/>
        </w:rPr>
        <w:t xml:space="preserve"> </w:t>
      </w:r>
      <w:r w:rsidRPr="004475CE">
        <w:rPr>
          <w:rFonts w:asciiTheme="majorBidi" w:hAnsiTheme="majorBidi" w:cstheme="majorBidi"/>
          <w:color w:val="21211F"/>
          <w:lang w:val="ro-RO"/>
        </w:rPr>
        <w:t>CATERING.</w:t>
      </w:r>
    </w:p>
    <w:p w14:paraId="2A926106" w14:textId="77777777" w:rsidR="00430818" w:rsidRPr="004475CE" w:rsidRDefault="00430818" w:rsidP="00B31683">
      <w:pPr>
        <w:pStyle w:val="Corptext"/>
        <w:spacing w:before="4"/>
        <w:ind w:left="211" w:right="926"/>
        <w:rPr>
          <w:rFonts w:asciiTheme="majorBidi" w:hAnsiTheme="majorBidi" w:cstheme="majorBidi"/>
          <w:lang w:val="ro-RO"/>
        </w:rPr>
      </w:pPr>
      <w:r w:rsidRPr="004475CE">
        <w:rPr>
          <w:rFonts w:asciiTheme="majorBidi" w:hAnsiTheme="majorBidi" w:cstheme="majorBidi"/>
          <w:color w:val="21211F"/>
          <w:lang w:val="ro-RO"/>
        </w:rPr>
        <w:t>6.2.</w:t>
      </w:r>
      <w:r w:rsidRPr="004475CE">
        <w:rPr>
          <w:rFonts w:asciiTheme="majorBidi" w:hAnsiTheme="majorBidi" w:cstheme="majorBidi"/>
          <w:b/>
          <w:color w:val="21211F"/>
          <w:u w:val="thick" w:color="21211F"/>
          <w:lang w:val="fr-FR"/>
        </w:rPr>
        <w:t>.</w:t>
      </w:r>
      <w:r w:rsidRPr="004475CE">
        <w:rPr>
          <w:rFonts w:asciiTheme="majorBidi" w:hAnsiTheme="majorBidi" w:cstheme="majorBidi"/>
          <w:b/>
          <w:color w:val="21211F"/>
          <w:spacing w:val="-1"/>
          <w:u w:val="thick" w:color="21211F"/>
          <w:lang w:val="fr-FR"/>
        </w:rPr>
        <w:t xml:space="preserve"> </w:t>
      </w:r>
      <w:proofErr w:type="spellStart"/>
      <w:r w:rsidRPr="004475CE">
        <w:rPr>
          <w:rFonts w:asciiTheme="majorBidi" w:hAnsiTheme="majorBidi" w:cstheme="majorBidi"/>
          <w:b/>
          <w:color w:val="363636"/>
          <w:u w:val="thick" w:color="21211F"/>
          <w:lang w:val="fr-FR"/>
        </w:rPr>
        <w:t>Riscuri</w:t>
      </w:r>
      <w:proofErr w:type="spellEnd"/>
      <w:r w:rsidRPr="004475CE">
        <w:rPr>
          <w:rFonts w:asciiTheme="majorBidi" w:hAnsiTheme="majorBidi" w:cstheme="majorBidi"/>
          <w:b/>
          <w:color w:val="363636"/>
          <w:spacing w:val="-4"/>
          <w:u w:val="thick" w:color="21211F"/>
          <w:lang w:val="fr-FR"/>
        </w:rPr>
        <w:t xml:space="preserve"> </w:t>
      </w:r>
      <w:r w:rsidRPr="004475CE">
        <w:rPr>
          <w:rFonts w:asciiTheme="majorBidi" w:hAnsiTheme="majorBidi" w:cstheme="majorBidi"/>
          <w:color w:val="21211F"/>
          <w:lang w:val="fr-FR"/>
        </w:rPr>
        <w:t>:</w:t>
      </w:r>
      <w:r w:rsidRPr="004475CE">
        <w:rPr>
          <w:rFonts w:asciiTheme="majorBidi" w:hAnsiTheme="majorBidi" w:cstheme="majorBidi"/>
          <w:color w:val="21211F"/>
          <w:spacing w:val="12"/>
          <w:lang w:val="fr-FR"/>
        </w:rPr>
        <w:t xml:space="preserve"> </w:t>
      </w:r>
      <w:r w:rsidRPr="004475CE">
        <w:rPr>
          <w:rFonts w:asciiTheme="majorBidi" w:hAnsiTheme="majorBidi" w:cstheme="majorBidi"/>
          <w:color w:val="363636"/>
          <w:lang w:val="fr-FR"/>
        </w:rPr>
        <w:t>Nu</w:t>
      </w:r>
      <w:r w:rsidRPr="004475CE">
        <w:rPr>
          <w:rFonts w:asciiTheme="majorBidi" w:hAnsiTheme="majorBidi" w:cstheme="majorBidi"/>
          <w:color w:val="363636"/>
          <w:spacing w:val="-2"/>
          <w:lang w:val="fr-FR"/>
        </w:rPr>
        <w:t xml:space="preserve"> </w:t>
      </w:r>
      <w:r w:rsidRPr="004475CE">
        <w:rPr>
          <w:rFonts w:asciiTheme="majorBidi" w:hAnsiTheme="majorBidi" w:cstheme="majorBidi"/>
          <w:color w:val="21211F"/>
          <w:lang w:val="fr-FR"/>
        </w:rPr>
        <w:t>este</w:t>
      </w:r>
      <w:r w:rsidRPr="004475CE">
        <w:rPr>
          <w:rFonts w:asciiTheme="majorBidi" w:hAnsiTheme="majorBidi" w:cstheme="majorBidi"/>
          <w:color w:val="21211F"/>
          <w:spacing w:val="-3"/>
          <w:lang w:val="fr-FR"/>
        </w:rPr>
        <w:t xml:space="preserve"> </w:t>
      </w:r>
      <w:proofErr w:type="spellStart"/>
      <w:r w:rsidRPr="004475CE">
        <w:rPr>
          <w:rFonts w:asciiTheme="majorBidi" w:hAnsiTheme="majorBidi" w:cstheme="majorBidi"/>
          <w:color w:val="21211F"/>
          <w:spacing w:val="-2"/>
          <w:lang w:val="fr-FR"/>
        </w:rPr>
        <w:t>cazul</w:t>
      </w:r>
      <w:proofErr w:type="spellEnd"/>
      <w:r w:rsidRPr="004475CE">
        <w:rPr>
          <w:rFonts w:asciiTheme="majorBidi" w:hAnsiTheme="majorBidi" w:cstheme="majorBidi"/>
          <w:color w:val="21211F"/>
          <w:spacing w:val="-2"/>
          <w:lang w:val="fr-FR"/>
        </w:rPr>
        <w:t>.</w:t>
      </w:r>
    </w:p>
    <w:p w14:paraId="4CA0E651" w14:textId="77777777" w:rsidR="00430818" w:rsidRPr="004475CE" w:rsidRDefault="00430818" w:rsidP="00B31683">
      <w:pPr>
        <w:widowControl w:val="0"/>
        <w:tabs>
          <w:tab w:val="left" w:pos="1063"/>
        </w:tabs>
        <w:autoSpaceDE w:val="0"/>
        <w:autoSpaceDN w:val="0"/>
        <w:rPr>
          <w:rFonts w:asciiTheme="majorBidi" w:hAnsiTheme="majorBidi" w:cstheme="majorBidi"/>
          <w:b/>
          <w:color w:val="363636"/>
          <w:lang w:val="fr-FR"/>
        </w:rPr>
      </w:pPr>
      <w:r w:rsidRPr="004475CE">
        <w:rPr>
          <w:rFonts w:asciiTheme="majorBidi" w:hAnsiTheme="majorBidi" w:cstheme="majorBidi"/>
          <w:b/>
          <w:color w:val="363636"/>
          <w:lang w:val="fr-FR"/>
        </w:rPr>
        <w:t xml:space="preserve">    </w:t>
      </w:r>
      <w:r w:rsidRPr="004475CE">
        <w:rPr>
          <w:rFonts w:asciiTheme="majorBidi" w:hAnsiTheme="majorBidi" w:cstheme="majorBidi"/>
          <w:b/>
          <w:color w:val="363636"/>
          <w:u w:val="thick" w:color="21211F"/>
          <w:lang w:val="fr-FR"/>
        </w:rPr>
        <w:t>6.3.Modalitati</w:t>
      </w:r>
      <w:r w:rsidRPr="004475CE">
        <w:rPr>
          <w:rFonts w:asciiTheme="majorBidi" w:hAnsiTheme="majorBidi" w:cstheme="majorBidi"/>
          <w:b/>
          <w:color w:val="363636"/>
          <w:spacing w:val="3"/>
          <w:u w:val="thick" w:color="21211F"/>
          <w:lang w:val="fr-FR"/>
        </w:rPr>
        <w:t xml:space="preserve"> </w:t>
      </w:r>
      <w:r w:rsidRPr="004475CE">
        <w:rPr>
          <w:rFonts w:asciiTheme="majorBidi" w:hAnsiTheme="majorBidi" w:cstheme="majorBidi"/>
          <w:b/>
          <w:color w:val="363636"/>
          <w:u w:val="thick" w:color="21211F"/>
          <w:lang w:val="fr-FR"/>
        </w:rPr>
        <w:t>de</w:t>
      </w:r>
      <w:r w:rsidRPr="004475CE">
        <w:rPr>
          <w:rFonts w:asciiTheme="majorBidi" w:hAnsiTheme="majorBidi" w:cstheme="majorBidi"/>
          <w:b/>
          <w:color w:val="363636"/>
          <w:spacing w:val="-8"/>
          <w:u w:val="thick" w:color="21211F"/>
          <w:lang w:val="fr-FR"/>
        </w:rPr>
        <w:t xml:space="preserve"> </w:t>
      </w:r>
      <w:proofErr w:type="spellStart"/>
      <w:r w:rsidRPr="004475CE">
        <w:rPr>
          <w:rFonts w:asciiTheme="majorBidi" w:hAnsiTheme="majorBidi" w:cstheme="majorBidi"/>
          <w:b/>
          <w:color w:val="363636"/>
          <w:u w:val="thick" w:color="21211F"/>
          <w:lang w:val="fr-FR"/>
        </w:rPr>
        <w:t>plata</w:t>
      </w:r>
      <w:proofErr w:type="spellEnd"/>
      <w:r w:rsidRPr="004475CE">
        <w:rPr>
          <w:rFonts w:asciiTheme="majorBidi" w:hAnsiTheme="majorBidi" w:cstheme="majorBidi"/>
          <w:b/>
          <w:color w:val="363636"/>
          <w:spacing w:val="2"/>
          <w:u w:val="thick" w:color="21211F"/>
          <w:lang w:val="fr-FR"/>
        </w:rPr>
        <w:t xml:space="preserve"> </w:t>
      </w:r>
      <w:r w:rsidRPr="004475CE">
        <w:rPr>
          <w:rFonts w:asciiTheme="majorBidi" w:hAnsiTheme="majorBidi" w:cstheme="majorBidi"/>
          <w:b/>
          <w:color w:val="21211F"/>
          <w:u w:val="thick" w:color="21211F"/>
          <w:lang w:val="fr-FR"/>
        </w:rPr>
        <w:t>si</w:t>
      </w:r>
      <w:r w:rsidRPr="004475CE">
        <w:rPr>
          <w:rFonts w:asciiTheme="majorBidi" w:hAnsiTheme="majorBidi" w:cstheme="majorBidi"/>
          <w:b/>
          <w:color w:val="21211F"/>
          <w:spacing w:val="-13"/>
          <w:u w:val="thick" w:color="21211F"/>
          <w:lang w:val="fr-FR"/>
        </w:rPr>
        <w:t xml:space="preserve"> </w:t>
      </w:r>
      <w:proofErr w:type="spellStart"/>
      <w:r w:rsidRPr="004475CE">
        <w:rPr>
          <w:rFonts w:asciiTheme="majorBidi" w:hAnsiTheme="majorBidi" w:cstheme="majorBidi"/>
          <w:b/>
          <w:color w:val="21211F"/>
          <w:spacing w:val="-2"/>
          <w:u w:val="thick" w:color="21211F"/>
          <w:lang w:val="fr-FR"/>
        </w:rPr>
        <w:t>penalitati</w:t>
      </w:r>
      <w:proofErr w:type="spellEnd"/>
      <w:r w:rsidRPr="004475CE">
        <w:rPr>
          <w:rFonts w:asciiTheme="majorBidi" w:hAnsiTheme="majorBidi" w:cstheme="majorBidi"/>
          <w:b/>
          <w:color w:val="21211F"/>
          <w:spacing w:val="-2"/>
          <w:u w:val="thick" w:color="21211F"/>
          <w:lang w:val="fr-FR"/>
        </w:rPr>
        <w:t>:</w:t>
      </w:r>
    </w:p>
    <w:p w14:paraId="53B081AC" w14:textId="77777777" w:rsidR="00430818" w:rsidRPr="004475CE" w:rsidRDefault="00430818" w:rsidP="00B31683">
      <w:pPr>
        <w:pStyle w:val="Corptext"/>
        <w:ind w:left="185" w:right="475" w:firstLine="286"/>
        <w:rPr>
          <w:rFonts w:asciiTheme="majorBidi" w:hAnsiTheme="majorBidi" w:cstheme="majorBidi"/>
          <w:lang w:val="fr-FR"/>
        </w:rPr>
      </w:pPr>
      <w:proofErr w:type="spellStart"/>
      <w:r w:rsidRPr="004475CE">
        <w:rPr>
          <w:rFonts w:asciiTheme="majorBidi" w:hAnsiTheme="majorBidi" w:cstheme="majorBidi"/>
          <w:color w:val="111111"/>
          <w:lang w:val="fr-FR"/>
        </w:rPr>
        <w:t>Contractantul</w:t>
      </w:r>
      <w:proofErr w:type="spellEnd"/>
      <w:r w:rsidRPr="004475CE">
        <w:rPr>
          <w:rFonts w:asciiTheme="majorBidi" w:hAnsiTheme="majorBidi" w:cstheme="majorBidi"/>
          <w:color w:val="111111"/>
          <w:spacing w:val="35"/>
          <w:lang w:val="fr-FR"/>
        </w:rPr>
        <w:t xml:space="preserve"> </w:t>
      </w:r>
      <w:r w:rsidRPr="004475CE">
        <w:rPr>
          <w:rFonts w:asciiTheme="majorBidi" w:hAnsiTheme="majorBidi" w:cstheme="majorBidi"/>
          <w:color w:val="21211F"/>
          <w:lang w:val="fr-FR"/>
        </w:rPr>
        <w:t xml:space="preserve">va </w:t>
      </w:r>
      <w:proofErr w:type="spellStart"/>
      <w:r w:rsidRPr="004475CE">
        <w:rPr>
          <w:rFonts w:asciiTheme="majorBidi" w:hAnsiTheme="majorBidi" w:cstheme="majorBidi"/>
          <w:color w:val="21211F"/>
          <w:lang w:val="fr-FR"/>
        </w:rPr>
        <w:t>emite</w:t>
      </w:r>
      <w:proofErr w:type="spellEnd"/>
      <w:r w:rsidRPr="004475CE">
        <w:rPr>
          <w:rFonts w:asciiTheme="majorBidi" w:hAnsiTheme="majorBidi" w:cstheme="majorBidi"/>
          <w:color w:val="21211F"/>
          <w:spacing w:val="25"/>
          <w:lang w:val="fr-FR"/>
        </w:rPr>
        <w:t xml:space="preserve"> </w:t>
      </w:r>
      <w:r w:rsidRPr="004475CE">
        <w:rPr>
          <w:rFonts w:asciiTheme="majorBidi" w:hAnsiTheme="majorBidi" w:cstheme="majorBidi"/>
          <w:color w:val="21211F"/>
          <w:lang w:val="fr-FR"/>
        </w:rPr>
        <w:t>factura</w:t>
      </w:r>
      <w:r w:rsidRPr="004475CE">
        <w:rPr>
          <w:rFonts w:asciiTheme="majorBidi" w:hAnsiTheme="majorBidi" w:cstheme="majorBidi"/>
          <w:color w:val="21211F"/>
          <w:spacing w:val="27"/>
          <w:lang w:val="fr-FR"/>
        </w:rPr>
        <w:t xml:space="preserve"> </w:t>
      </w:r>
      <w:r w:rsidRPr="004475CE">
        <w:rPr>
          <w:rFonts w:asciiTheme="majorBidi" w:hAnsiTheme="majorBidi" w:cstheme="majorBidi"/>
          <w:color w:val="21211F"/>
          <w:lang w:val="fr-FR"/>
        </w:rPr>
        <w:t>pentru</w:t>
      </w:r>
      <w:r w:rsidRPr="004475CE">
        <w:rPr>
          <w:rFonts w:asciiTheme="majorBidi" w:hAnsiTheme="majorBidi" w:cstheme="majorBidi"/>
          <w:color w:val="21211F"/>
          <w:spacing w:val="31"/>
          <w:lang w:val="fr-FR"/>
        </w:rPr>
        <w:t xml:space="preserve"> </w:t>
      </w:r>
      <w:proofErr w:type="spellStart"/>
      <w:r w:rsidRPr="004475CE">
        <w:rPr>
          <w:rFonts w:asciiTheme="majorBidi" w:hAnsiTheme="majorBidi" w:cstheme="majorBidi"/>
          <w:color w:val="21211F"/>
          <w:lang w:val="fr-FR"/>
        </w:rPr>
        <w:t>serviciile</w:t>
      </w:r>
      <w:proofErr w:type="spellEnd"/>
      <w:r w:rsidRPr="004475CE">
        <w:rPr>
          <w:rFonts w:asciiTheme="majorBidi" w:hAnsiTheme="majorBidi" w:cstheme="majorBidi"/>
          <w:color w:val="21211F"/>
          <w:spacing w:val="26"/>
          <w:lang w:val="fr-FR"/>
        </w:rPr>
        <w:t xml:space="preserve"> </w:t>
      </w:r>
      <w:proofErr w:type="spellStart"/>
      <w:r w:rsidRPr="004475CE">
        <w:rPr>
          <w:rFonts w:asciiTheme="majorBidi" w:hAnsiTheme="majorBidi" w:cstheme="majorBidi"/>
          <w:color w:val="21211F"/>
          <w:lang w:val="fr-FR"/>
        </w:rPr>
        <w:t>prestate</w:t>
      </w:r>
      <w:proofErr w:type="spellEnd"/>
      <w:r w:rsidRPr="004475CE">
        <w:rPr>
          <w:rFonts w:asciiTheme="majorBidi" w:hAnsiTheme="majorBidi" w:cstheme="majorBidi"/>
          <w:color w:val="21211F"/>
          <w:spacing w:val="29"/>
          <w:lang w:val="fr-FR"/>
        </w:rPr>
        <w:t xml:space="preserve"> </w:t>
      </w:r>
      <w:proofErr w:type="spellStart"/>
      <w:r w:rsidRPr="004475CE">
        <w:rPr>
          <w:rFonts w:asciiTheme="majorBidi" w:hAnsiTheme="majorBidi" w:cstheme="majorBidi"/>
          <w:color w:val="21211F"/>
          <w:lang w:val="fr-FR"/>
        </w:rPr>
        <w:t>livrate</w:t>
      </w:r>
      <w:proofErr w:type="spellEnd"/>
      <w:r w:rsidRPr="004475CE">
        <w:rPr>
          <w:rFonts w:asciiTheme="majorBidi" w:hAnsiTheme="majorBidi" w:cstheme="majorBidi"/>
          <w:color w:val="545454"/>
          <w:lang w:val="fr-FR"/>
        </w:rPr>
        <w:t xml:space="preserve">. </w:t>
      </w:r>
      <w:r w:rsidRPr="004475CE">
        <w:rPr>
          <w:rFonts w:asciiTheme="majorBidi" w:hAnsiTheme="majorBidi" w:cstheme="majorBidi"/>
          <w:color w:val="21211F"/>
          <w:lang w:val="fr-FR"/>
        </w:rPr>
        <w:t>Factura</w:t>
      </w:r>
      <w:r w:rsidRPr="004475CE">
        <w:rPr>
          <w:rFonts w:asciiTheme="majorBidi" w:hAnsiTheme="majorBidi" w:cstheme="majorBidi"/>
          <w:color w:val="21211F"/>
          <w:spacing w:val="34"/>
          <w:lang w:val="fr-FR"/>
        </w:rPr>
        <w:t xml:space="preserve"> </w:t>
      </w:r>
      <w:r w:rsidRPr="004475CE">
        <w:rPr>
          <w:rFonts w:asciiTheme="majorBidi" w:hAnsiTheme="majorBidi" w:cstheme="majorBidi"/>
          <w:color w:val="21211F"/>
          <w:lang w:val="fr-FR"/>
        </w:rPr>
        <w:t xml:space="preserve">va </w:t>
      </w:r>
      <w:proofErr w:type="spellStart"/>
      <w:r w:rsidRPr="004475CE">
        <w:rPr>
          <w:rFonts w:asciiTheme="majorBidi" w:hAnsiTheme="majorBidi" w:cstheme="majorBidi"/>
          <w:color w:val="21211F"/>
          <w:lang w:val="fr-FR"/>
        </w:rPr>
        <w:t>avea</w:t>
      </w:r>
      <w:proofErr w:type="spellEnd"/>
      <w:r w:rsidRPr="004475CE">
        <w:rPr>
          <w:rFonts w:asciiTheme="majorBidi" w:hAnsiTheme="majorBidi" w:cstheme="majorBidi"/>
          <w:color w:val="21211F"/>
          <w:spacing w:val="26"/>
          <w:lang w:val="fr-FR"/>
        </w:rPr>
        <w:t xml:space="preserve"> </w:t>
      </w:r>
      <w:proofErr w:type="spellStart"/>
      <w:r w:rsidRPr="004475CE">
        <w:rPr>
          <w:rFonts w:asciiTheme="majorBidi" w:hAnsiTheme="majorBidi" w:cstheme="majorBidi"/>
          <w:color w:val="21211F"/>
          <w:lang w:val="fr-FR"/>
        </w:rPr>
        <w:t>mentionat</w:t>
      </w:r>
      <w:proofErr w:type="spellEnd"/>
      <w:r w:rsidRPr="004475CE">
        <w:rPr>
          <w:rFonts w:asciiTheme="majorBidi" w:hAnsiTheme="majorBidi" w:cstheme="majorBidi"/>
          <w:color w:val="21211F"/>
          <w:spacing w:val="34"/>
          <w:lang w:val="fr-FR"/>
        </w:rPr>
        <w:t xml:space="preserve"> </w:t>
      </w:r>
      <w:proofErr w:type="spellStart"/>
      <w:r w:rsidRPr="004475CE">
        <w:rPr>
          <w:rFonts w:asciiTheme="majorBidi" w:hAnsiTheme="majorBidi" w:cstheme="majorBidi"/>
          <w:color w:val="21211F"/>
          <w:lang w:val="fr-FR"/>
        </w:rPr>
        <w:t>numarul</w:t>
      </w:r>
      <w:proofErr w:type="spellEnd"/>
      <w:r w:rsidRPr="004475CE">
        <w:rPr>
          <w:rFonts w:asciiTheme="majorBidi" w:hAnsiTheme="majorBidi" w:cstheme="majorBidi"/>
          <w:color w:val="21211F"/>
          <w:lang w:val="fr-FR"/>
        </w:rPr>
        <w:t xml:space="preserve"> </w:t>
      </w:r>
      <w:proofErr w:type="spellStart"/>
      <w:r w:rsidRPr="004475CE">
        <w:rPr>
          <w:rFonts w:asciiTheme="majorBidi" w:hAnsiTheme="majorBidi" w:cstheme="majorBidi"/>
          <w:color w:val="21211F"/>
          <w:lang w:val="fr-FR"/>
        </w:rPr>
        <w:t>contractului</w:t>
      </w:r>
      <w:proofErr w:type="spellEnd"/>
      <w:r w:rsidRPr="004475CE">
        <w:rPr>
          <w:rFonts w:asciiTheme="majorBidi" w:hAnsiTheme="majorBidi" w:cstheme="majorBidi"/>
          <w:color w:val="21211F"/>
          <w:lang w:val="fr-FR"/>
        </w:rPr>
        <w:t xml:space="preserve"> si </w:t>
      </w:r>
      <w:proofErr w:type="spellStart"/>
      <w:r w:rsidRPr="004475CE">
        <w:rPr>
          <w:rFonts w:asciiTheme="majorBidi" w:hAnsiTheme="majorBidi" w:cstheme="majorBidi"/>
          <w:color w:val="21211F"/>
          <w:lang w:val="fr-FR"/>
        </w:rPr>
        <w:t>datele</w:t>
      </w:r>
      <w:proofErr w:type="spellEnd"/>
      <w:r w:rsidRPr="004475CE">
        <w:rPr>
          <w:rFonts w:asciiTheme="majorBidi" w:hAnsiTheme="majorBidi" w:cstheme="majorBidi"/>
          <w:color w:val="21211F"/>
          <w:lang w:val="fr-FR"/>
        </w:rPr>
        <w:t xml:space="preserve"> de </w:t>
      </w:r>
      <w:proofErr w:type="spellStart"/>
      <w:r w:rsidRPr="004475CE">
        <w:rPr>
          <w:rFonts w:asciiTheme="majorBidi" w:hAnsiTheme="majorBidi" w:cstheme="majorBidi"/>
          <w:color w:val="21211F"/>
          <w:lang w:val="fr-FR"/>
        </w:rPr>
        <w:t>emitere</w:t>
      </w:r>
      <w:proofErr w:type="spellEnd"/>
      <w:r w:rsidRPr="004475CE">
        <w:rPr>
          <w:rFonts w:asciiTheme="majorBidi" w:hAnsiTheme="majorBidi" w:cstheme="majorBidi"/>
          <w:color w:val="545454"/>
          <w:lang w:val="fr-FR"/>
        </w:rPr>
        <w:t>.</w:t>
      </w:r>
      <w:r w:rsidRPr="004475CE">
        <w:rPr>
          <w:rFonts w:asciiTheme="majorBidi" w:hAnsiTheme="majorBidi" w:cstheme="majorBidi"/>
          <w:color w:val="545454"/>
          <w:spacing w:val="-9"/>
          <w:lang w:val="fr-FR"/>
        </w:rPr>
        <w:t xml:space="preserve"> </w:t>
      </w:r>
    </w:p>
    <w:p w14:paraId="356B91EE" w14:textId="77777777" w:rsidR="00430818" w:rsidRPr="004475CE" w:rsidRDefault="00430818" w:rsidP="00B31683">
      <w:pPr>
        <w:pStyle w:val="Corptext"/>
        <w:ind w:left="186" w:right="475" w:firstLine="285"/>
        <w:rPr>
          <w:rFonts w:asciiTheme="majorBidi" w:hAnsiTheme="majorBidi" w:cstheme="majorBidi"/>
          <w:lang w:val="fr-FR"/>
        </w:rPr>
      </w:pPr>
      <w:proofErr w:type="spellStart"/>
      <w:r w:rsidRPr="004475CE">
        <w:rPr>
          <w:rFonts w:asciiTheme="majorBidi" w:hAnsiTheme="majorBidi" w:cstheme="majorBidi"/>
          <w:color w:val="21211F"/>
          <w:lang w:val="fr-FR"/>
        </w:rPr>
        <w:t>Autoritatea</w:t>
      </w:r>
      <w:proofErr w:type="spellEnd"/>
      <w:r w:rsidRPr="004475CE">
        <w:rPr>
          <w:rFonts w:asciiTheme="majorBidi" w:hAnsiTheme="majorBidi" w:cstheme="majorBidi"/>
          <w:color w:val="21211F"/>
          <w:spacing w:val="40"/>
          <w:lang w:val="fr-FR"/>
        </w:rPr>
        <w:t xml:space="preserve"> </w:t>
      </w:r>
      <w:proofErr w:type="spellStart"/>
      <w:r w:rsidRPr="004475CE">
        <w:rPr>
          <w:rFonts w:asciiTheme="majorBidi" w:hAnsiTheme="majorBidi" w:cstheme="majorBidi"/>
          <w:color w:val="21211F"/>
          <w:lang w:val="fr-FR"/>
        </w:rPr>
        <w:t>Contractanta</w:t>
      </w:r>
      <w:proofErr w:type="spellEnd"/>
      <w:r w:rsidRPr="004475CE">
        <w:rPr>
          <w:rFonts w:asciiTheme="majorBidi" w:hAnsiTheme="majorBidi" w:cstheme="majorBidi"/>
          <w:color w:val="21211F"/>
          <w:spacing w:val="40"/>
          <w:lang w:val="fr-FR"/>
        </w:rPr>
        <w:t xml:space="preserve"> </w:t>
      </w:r>
      <w:r w:rsidRPr="004475CE">
        <w:rPr>
          <w:rFonts w:asciiTheme="majorBidi" w:hAnsiTheme="majorBidi" w:cstheme="majorBidi"/>
          <w:color w:val="21211F"/>
          <w:lang w:val="fr-FR"/>
        </w:rPr>
        <w:t>se</w:t>
      </w:r>
      <w:r w:rsidRPr="004475CE">
        <w:rPr>
          <w:rFonts w:asciiTheme="majorBidi" w:hAnsiTheme="majorBidi" w:cstheme="majorBidi"/>
          <w:color w:val="21211F"/>
          <w:spacing w:val="40"/>
          <w:lang w:val="fr-FR"/>
        </w:rPr>
        <w:t xml:space="preserve"> </w:t>
      </w:r>
      <w:proofErr w:type="spellStart"/>
      <w:r w:rsidRPr="004475CE">
        <w:rPr>
          <w:rFonts w:asciiTheme="majorBidi" w:hAnsiTheme="majorBidi" w:cstheme="majorBidi"/>
          <w:color w:val="21211F"/>
          <w:lang w:val="fr-FR"/>
        </w:rPr>
        <w:t>obliga</w:t>
      </w:r>
      <w:proofErr w:type="spellEnd"/>
      <w:r w:rsidRPr="004475CE">
        <w:rPr>
          <w:rFonts w:asciiTheme="majorBidi" w:hAnsiTheme="majorBidi" w:cstheme="majorBidi"/>
          <w:color w:val="21211F"/>
          <w:spacing w:val="40"/>
          <w:lang w:val="fr-FR"/>
        </w:rPr>
        <w:t xml:space="preserve"> </w:t>
      </w:r>
      <w:r w:rsidRPr="004475CE">
        <w:rPr>
          <w:rFonts w:asciiTheme="majorBidi" w:hAnsiTheme="majorBidi" w:cstheme="majorBidi"/>
          <w:color w:val="21211F"/>
          <w:lang w:val="fr-FR"/>
        </w:rPr>
        <w:t>sa</w:t>
      </w:r>
      <w:r w:rsidRPr="004475CE">
        <w:rPr>
          <w:rFonts w:asciiTheme="majorBidi" w:hAnsiTheme="majorBidi" w:cstheme="majorBidi"/>
          <w:color w:val="21211F"/>
          <w:spacing w:val="40"/>
          <w:lang w:val="fr-FR"/>
        </w:rPr>
        <w:t xml:space="preserve"> </w:t>
      </w:r>
      <w:proofErr w:type="spellStart"/>
      <w:r w:rsidRPr="004475CE">
        <w:rPr>
          <w:rFonts w:asciiTheme="majorBidi" w:hAnsiTheme="majorBidi" w:cstheme="majorBidi"/>
          <w:color w:val="21211F"/>
          <w:lang w:val="fr-FR"/>
        </w:rPr>
        <w:t>plateasca</w:t>
      </w:r>
      <w:proofErr w:type="spellEnd"/>
      <w:r w:rsidRPr="004475CE">
        <w:rPr>
          <w:rFonts w:asciiTheme="majorBidi" w:hAnsiTheme="majorBidi" w:cstheme="majorBidi"/>
          <w:color w:val="21211F"/>
          <w:spacing w:val="40"/>
          <w:lang w:val="fr-FR"/>
        </w:rPr>
        <w:t xml:space="preserve"> </w:t>
      </w:r>
      <w:proofErr w:type="spellStart"/>
      <w:r w:rsidRPr="004475CE">
        <w:rPr>
          <w:rFonts w:asciiTheme="majorBidi" w:hAnsiTheme="majorBidi" w:cstheme="majorBidi"/>
          <w:color w:val="21211F"/>
          <w:lang w:val="fr-FR"/>
        </w:rPr>
        <w:t>furnizorului</w:t>
      </w:r>
      <w:proofErr w:type="spellEnd"/>
      <w:r w:rsidRPr="004475CE">
        <w:rPr>
          <w:rFonts w:asciiTheme="majorBidi" w:hAnsiTheme="majorBidi" w:cstheme="majorBidi"/>
          <w:color w:val="21211F"/>
          <w:spacing w:val="40"/>
          <w:lang w:val="fr-FR"/>
        </w:rPr>
        <w:t xml:space="preserve"> </w:t>
      </w:r>
      <w:proofErr w:type="spellStart"/>
      <w:r w:rsidRPr="004475CE">
        <w:rPr>
          <w:rFonts w:asciiTheme="majorBidi" w:hAnsiTheme="majorBidi" w:cstheme="majorBidi"/>
          <w:color w:val="21211F"/>
          <w:lang w:val="fr-FR"/>
        </w:rPr>
        <w:t>pretul</w:t>
      </w:r>
      <w:proofErr w:type="spellEnd"/>
      <w:r w:rsidRPr="004475CE">
        <w:rPr>
          <w:rFonts w:asciiTheme="majorBidi" w:hAnsiTheme="majorBidi" w:cstheme="majorBidi"/>
          <w:color w:val="21211F"/>
          <w:spacing w:val="40"/>
          <w:lang w:val="fr-FR"/>
        </w:rPr>
        <w:t xml:space="preserve"> </w:t>
      </w:r>
      <w:proofErr w:type="spellStart"/>
      <w:r w:rsidRPr="004475CE">
        <w:rPr>
          <w:rFonts w:asciiTheme="majorBidi" w:hAnsiTheme="majorBidi" w:cstheme="majorBidi"/>
          <w:color w:val="21211F"/>
          <w:lang w:val="fr-FR"/>
        </w:rPr>
        <w:t>convenit</w:t>
      </w:r>
      <w:proofErr w:type="spellEnd"/>
      <w:r w:rsidRPr="004475CE">
        <w:rPr>
          <w:rFonts w:asciiTheme="majorBidi" w:hAnsiTheme="majorBidi" w:cstheme="majorBidi"/>
          <w:color w:val="21211F"/>
          <w:lang w:val="fr-FR"/>
        </w:rPr>
        <w:t>,</w:t>
      </w:r>
      <w:r w:rsidRPr="004475CE">
        <w:rPr>
          <w:rFonts w:asciiTheme="majorBidi" w:hAnsiTheme="majorBidi" w:cstheme="majorBidi"/>
          <w:color w:val="21211F"/>
          <w:spacing w:val="40"/>
          <w:lang w:val="fr-FR"/>
        </w:rPr>
        <w:t xml:space="preserve"> </w:t>
      </w:r>
      <w:proofErr w:type="spellStart"/>
      <w:r w:rsidRPr="004475CE">
        <w:rPr>
          <w:rFonts w:asciiTheme="majorBidi" w:hAnsiTheme="majorBidi" w:cstheme="majorBidi"/>
          <w:color w:val="21211F"/>
          <w:lang w:val="fr-FR"/>
        </w:rPr>
        <w:t>pe</w:t>
      </w:r>
      <w:proofErr w:type="spellEnd"/>
      <w:r w:rsidRPr="004475CE">
        <w:rPr>
          <w:rFonts w:asciiTheme="majorBidi" w:hAnsiTheme="majorBidi" w:cstheme="majorBidi"/>
          <w:color w:val="21211F"/>
          <w:spacing w:val="40"/>
          <w:lang w:val="fr-FR"/>
        </w:rPr>
        <w:t xml:space="preserve"> </w:t>
      </w:r>
      <w:proofErr w:type="spellStart"/>
      <w:r w:rsidRPr="004475CE">
        <w:rPr>
          <w:rFonts w:asciiTheme="majorBidi" w:hAnsiTheme="majorBidi" w:cstheme="majorBidi"/>
          <w:color w:val="21211F"/>
          <w:lang w:val="fr-FR"/>
        </w:rPr>
        <w:t>baza</w:t>
      </w:r>
      <w:proofErr w:type="spellEnd"/>
      <w:r w:rsidRPr="004475CE">
        <w:rPr>
          <w:rFonts w:asciiTheme="majorBidi" w:hAnsiTheme="majorBidi" w:cstheme="majorBidi"/>
          <w:color w:val="21211F"/>
          <w:spacing w:val="40"/>
          <w:lang w:val="fr-FR"/>
        </w:rPr>
        <w:t xml:space="preserve"> </w:t>
      </w:r>
      <w:proofErr w:type="spellStart"/>
      <w:r w:rsidRPr="004475CE">
        <w:rPr>
          <w:rFonts w:asciiTheme="majorBidi" w:hAnsiTheme="majorBidi" w:cstheme="majorBidi"/>
          <w:color w:val="21211F"/>
          <w:lang w:val="fr-FR"/>
        </w:rPr>
        <w:t>produselor</w:t>
      </w:r>
      <w:proofErr w:type="spellEnd"/>
      <w:r w:rsidRPr="004475CE">
        <w:rPr>
          <w:rFonts w:asciiTheme="majorBidi" w:hAnsiTheme="majorBidi" w:cstheme="majorBidi"/>
          <w:color w:val="21211F"/>
          <w:lang w:val="fr-FR"/>
        </w:rPr>
        <w:t xml:space="preserve"> </w:t>
      </w:r>
      <w:proofErr w:type="spellStart"/>
      <w:r w:rsidRPr="004475CE">
        <w:rPr>
          <w:rFonts w:asciiTheme="majorBidi" w:hAnsiTheme="majorBidi" w:cstheme="majorBidi"/>
          <w:color w:val="21211F"/>
          <w:lang w:val="fr-FR"/>
        </w:rPr>
        <w:t>furnizate</w:t>
      </w:r>
      <w:proofErr w:type="spellEnd"/>
      <w:r w:rsidRPr="004475CE">
        <w:rPr>
          <w:rFonts w:asciiTheme="majorBidi" w:hAnsiTheme="majorBidi" w:cstheme="majorBidi"/>
          <w:color w:val="21211F"/>
          <w:spacing w:val="44"/>
          <w:lang w:val="fr-FR"/>
        </w:rPr>
        <w:t xml:space="preserve"> </w:t>
      </w:r>
      <w:r w:rsidRPr="004475CE">
        <w:rPr>
          <w:rFonts w:asciiTheme="majorBidi" w:hAnsiTheme="majorBidi" w:cstheme="majorBidi"/>
          <w:color w:val="21211F"/>
          <w:lang w:val="fr-FR"/>
        </w:rPr>
        <w:t>si</w:t>
      </w:r>
      <w:r w:rsidRPr="004475CE">
        <w:rPr>
          <w:rFonts w:asciiTheme="majorBidi" w:hAnsiTheme="majorBidi" w:cstheme="majorBidi"/>
          <w:color w:val="21211F"/>
          <w:spacing w:val="29"/>
          <w:lang w:val="fr-FR"/>
        </w:rPr>
        <w:t xml:space="preserve"> </w:t>
      </w:r>
      <w:proofErr w:type="spellStart"/>
      <w:r w:rsidRPr="004475CE">
        <w:rPr>
          <w:rFonts w:asciiTheme="majorBidi" w:hAnsiTheme="majorBidi" w:cstheme="majorBidi"/>
          <w:color w:val="21211F"/>
          <w:lang w:val="fr-FR"/>
        </w:rPr>
        <w:t>evidentiate</w:t>
      </w:r>
      <w:proofErr w:type="spellEnd"/>
      <w:r w:rsidRPr="004475CE">
        <w:rPr>
          <w:rFonts w:asciiTheme="majorBidi" w:hAnsiTheme="majorBidi" w:cstheme="majorBidi"/>
          <w:color w:val="21211F"/>
          <w:spacing w:val="42"/>
          <w:lang w:val="fr-FR"/>
        </w:rPr>
        <w:t xml:space="preserve"> </w:t>
      </w:r>
      <w:r w:rsidRPr="004475CE">
        <w:rPr>
          <w:rFonts w:asciiTheme="majorBidi" w:hAnsiTheme="majorBidi" w:cstheme="majorBidi"/>
          <w:color w:val="21211F"/>
          <w:lang w:val="fr-FR"/>
        </w:rPr>
        <w:t>de</w:t>
      </w:r>
      <w:r w:rsidRPr="004475CE">
        <w:rPr>
          <w:rFonts w:asciiTheme="majorBidi" w:hAnsiTheme="majorBidi" w:cstheme="majorBidi"/>
          <w:color w:val="21211F"/>
          <w:spacing w:val="31"/>
          <w:lang w:val="fr-FR"/>
        </w:rPr>
        <w:t xml:space="preserve"> </w:t>
      </w:r>
      <w:r w:rsidRPr="004475CE">
        <w:rPr>
          <w:rFonts w:asciiTheme="majorBidi" w:hAnsiTheme="majorBidi" w:cstheme="majorBidi"/>
          <w:color w:val="21211F"/>
          <w:lang w:val="fr-FR"/>
        </w:rPr>
        <w:t>documente</w:t>
      </w:r>
      <w:r w:rsidRPr="004475CE">
        <w:rPr>
          <w:rFonts w:asciiTheme="majorBidi" w:hAnsiTheme="majorBidi" w:cstheme="majorBidi"/>
          <w:color w:val="21211F"/>
          <w:spacing w:val="43"/>
          <w:lang w:val="fr-FR"/>
        </w:rPr>
        <w:t xml:space="preserve"> </w:t>
      </w:r>
      <w:r w:rsidRPr="004475CE">
        <w:rPr>
          <w:rFonts w:asciiTheme="majorBidi" w:hAnsiTheme="majorBidi" w:cstheme="majorBidi"/>
          <w:color w:val="21211F"/>
          <w:lang w:val="fr-FR"/>
        </w:rPr>
        <w:t>justificative</w:t>
      </w:r>
      <w:r w:rsidRPr="004475CE">
        <w:rPr>
          <w:rFonts w:asciiTheme="majorBidi" w:hAnsiTheme="majorBidi" w:cstheme="majorBidi"/>
          <w:color w:val="707070"/>
          <w:lang w:val="fr-FR"/>
        </w:rPr>
        <w:t>,</w:t>
      </w:r>
      <w:r w:rsidRPr="004475CE">
        <w:rPr>
          <w:rFonts w:asciiTheme="majorBidi" w:hAnsiTheme="majorBidi" w:cstheme="majorBidi"/>
          <w:color w:val="707070"/>
          <w:spacing w:val="21"/>
          <w:lang w:val="fr-FR"/>
        </w:rPr>
        <w:t xml:space="preserve"> </w:t>
      </w:r>
      <w:proofErr w:type="spellStart"/>
      <w:r w:rsidRPr="004475CE">
        <w:rPr>
          <w:rFonts w:asciiTheme="majorBidi" w:hAnsiTheme="majorBidi" w:cstheme="majorBidi"/>
          <w:color w:val="21211F"/>
          <w:lang w:val="fr-FR"/>
        </w:rPr>
        <w:t>elaborate</w:t>
      </w:r>
      <w:proofErr w:type="spellEnd"/>
      <w:r w:rsidRPr="004475CE">
        <w:rPr>
          <w:rFonts w:asciiTheme="majorBidi" w:hAnsiTheme="majorBidi" w:cstheme="majorBidi"/>
          <w:color w:val="21211F"/>
          <w:spacing w:val="38"/>
          <w:lang w:val="fr-FR"/>
        </w:rPr>
        <w:t xml:space="preserve"> </w:t>
      </w:r>
      <w:r w:rsidRPr="004475CE">
        <w:rPr>
          <w:rFonts w:asciiTheme="majorBidi" w:hAnsiTheme="majorBidi" w:cstheme="majorBidi"/>
          <w:color w:val="21211F"/>
          <w:lang w:val="fr-FR"/>
        </w:rPr>
        <w:t>de</w:t>
      </w:r>
      <w:r w:rsidRPr="004475CE">
        <w:rPr>
          <w:rFonts w:asciiTheme="majorBidi" w:hAnsiTheme="majorBidi" w:cstheme="majorBidi"/>
          <w:color w:val="21211F"/>
          <w:spacing w:val="28"/>
          <w:lang w:val="fr-FR"/>
        </w:rPr>
        <w:t xml:space="preserve"> </w:t>
      </w:r>
      <w:proofErr w:type="spellStart"/>
      <w:r w:rsidRPr="004475CE">
        <w:rPr>
          <w:rFonts w:asciiTheme="majorBidi" w:hAnsiTheme="majorBidi" w:cstheme="majorBidi"/>
          <w:color w:val="21211F"/>
          <w:lang w:val="fr-FR"/>
        </w:rPr>
        <w:t>furnizor</w:t>
      </w:r>
      <w:proofErr w:type="spellEnd"/>
      <w:r w:rsidRPr="004475CE">
        <w:rPr>
          <w:rFonts w:asciiTheme="majorBidi" w:hAnsiTheme="majorBidi" w:cstheme="majorBidi"/>
          <w:color w:val="21211F"/>
          <w:spacing w:val="45"/>
          <w:lang w:val="fr-FR"/>
        </w:rPr>
        <w:t xml:space="preserve"> </w:t>
      </w:r>
      <w:r w:rsidRPr="004475CE">
        <w:rPr>
          <w:rFonts w:asciiTheme="majorBidi" w:hAnsiTheme="majorBidi" w:cstheme="majorBidi"/>
          <w:color w:val="21211F"/>
          <w:lang w:val="fr-FR"/>
        </w:rPr>
        <w:t>si</w:t>
      </w:r>
      <w:r w:rsidRPr="004475CE">
        <w:rPr>
          <w:rFonts w:asciiTheme="majorBidi" w:hAnsiTheme="majorBidi" w:cstheme="majorBidi"/>
          <w:color w:val="21211F"/>
          <w:spacing w:val="25"/>
          <w:lang w:val="fr-FR"/>
        </w:rPr>
        <w:t xml:space="preserve"> </w:t>
      </w:r>
      <w:proofErr w:type="spellStart"/>
      <w:r w:rsidRPr="004475CE">
        <w:rPr>
          <w:rFonts w:asciiTheme="majorBidi" w:hAnsiTheme="majorBidi" w:cstheme="majorBidi"/>
          <w:color w:val="21211F"/>
          <w:lang w:val="fr-FR"/>
        </w:rPr>
        <w:t>aprobate</w:t>
      </w:r>
      <w:proofErr w:type="spellEnd"/>
      <w:r w:rsidRPr="004475CE">
        <w:rPr>
          <w:rFonts w:asciiTheme="majorBidi" w:hAnsiTheme="majorBidi" w:cstheme="majorBidi"/>
          <w:color w:val="21211F"/>
          <w:spacing w:val="39"/>
          <w:lang w:val="fr-FR"/>
        </w:rPr>
        <w:t xml:space="preserve"> </w:t>
      </w:r>
      <w:r w:rsidRPr="004475CE">
        <w:rPr>
          <w:rFonts w:asciiTheme="majorBidi" w:hAnsiTheme="majorBidi" w:cstheme="majorBidi"/>
          <w:color w:val="21211F"/>
          <w:lang w:val="fr-FR"/>
        </w:rPr>
        <w:t>de</w:t>
      </w:r>
      <w:r w:rsidRPr="004475CE">
        <w:rPr>
          <w:rFonts w:asciiTheme="majorBidi" w:hAnsiTheme="majorBidi" w:cstheme="majorBidi"/>
          <w:color w:val="21211F"/>
          <w:spacing w:val="35"/>
          <w:lang w:val="fr-FR"/>
        </w:rPr>
        <w:t xml:space="preserve"> </w:t>
      </w:r>
      <w:proofErr w:type="spellStart"/>
      <w:r w:rsidRPr="004475CE">
        <w:rPr>
          <w:rFonts w:asciiTheme="majorBidi" w:hAnsiTheme="majorBidi" w:cstheme="majorBidi"/>
          <w:color w:val="363636"/>
          <w:spacing w:val="-2"/>
          <w:lang w:val="fr-FR"/>
        </w:rPr>
        <w:t>reprezentantii</w:t>
      </w:r>
      <w:proofErr w:type="spellEnd"/>
      <w:r w:rsidRPr="004475CE">
        <w:rPr>
          <w:rFonts w:asciiTheme="majorBidi" w:hAnsiTheme="majorBidi" w:cstheme="majorBidi"/>
          <w:color w:val="363636"/>
          <w:spacing w:val="-2"/>
          <w:lang w:val="fr-FR"/>
        </w:rPr>
        <w:t xml:space="preserve"> </w:t>
      </w:r>
      <w:proofErr w:type="spellStart"/>
      <w:r w:rsidRPr="004475CE">
        <w:rPr>
          <w:rFonts w:asciiTheme="majorBidi" w:hAnsiTheme="majorBidi" w:cstheme="majorBidi"/>
          <w:color w:val="363636"/>
          <w:spacing w:val="-2"/>
          <w:lang w:val="fr-FR"/>
        </w:rPr>
        <w:t>scolii</w:t>
      </w:r>
      <w:proofErr w:type="spellEnd"/>
      <w:r w:rsidRPr="004475CE">
        <w:rPr>
          <w:rFonts w:asciiTheme="majorBidi" w:hAnsiTheme="majorBidi" w:cstheme="majorBidi"/>
          <w:color w:val="363636"/>
          <w:spacing w:val="-2"/>
          <w:lang w:val="fr-FR"/>
        </w:rPr>
        <w:t>/AC.</w:t>
      </w:r>
    </w:p>
    <w:p w14:paraId="7ACA2742" w14:textId="77777777" w:rsidR="00430818" w:rsidRPr="004475CE" w:rsidRDefault="00430818" w:rsidP="00B31683">
      <w:pPr>
        <w:rPr>
          <w:rFonts w:asciiTheme="majorBidi" w:hAnsiTheme="majorBidi" w:cstheme="majorBidi"/>
          <w:lang w:val="fr-FR"/>
        </w:rPr>
      </w:pPr>
    </w:p>
    <w:p w14:paraId="3850F9FA" w14:textId="77777777" w:rsidR="00430818" w:rsidRPr="004475CE" w:rsidRDefault="00430818" w:rsidP="00B31683">
      <w:pPr>
        <w:pStyle w:val="Corptext"/>
        <w:spacing w:before="16"/>
        <w:ind w:left="233" w:right="905" w:firstLine="286"/>
        <w:rPr>
          <w:rFonts w:asciiTheme="majorBidi" w:hAnsiTheme="majorBidi" w:cstheme="majorBidi"/>
          <w:lang w:val="fr-FR"/>
        </w:rPr>
      </w:pPr>
      <w:proofErr w:type="spellStart"/>
      <w:r w:rsidRPr="004475CE">
        <w:rPr>
          <w:rFonts w:asciiTheme="majorBidi" w:hAnsiTheme="majorBidi" w:cstheme="majorBidi"/>
          <w:color w:val="1F211F"/>
          <w:lang w:val="fr-FR"/>
        </w:rPr>
        <w:t>Autoritatea</w:t>
      </w:r>
      <w:proofErr w:type="spellEnd"/>
      <w:r w:rsidRPr="004475CE">
        <w:rPr>
          <w:rFonts w:asciiTheme="majorBidi" w:hAnsiTheme="majorBidi" w:cstheme="majorBidi"/>
          <w:color w:val="1F211F"/>
          <w:lang w:val="fr-FR"/>
        </w:rPr>
        <w:t xml:space="preserve"> </w:t>
      </w:r>
      <w:proofErr w:type="spellStart"/>
      <w:r w:rsidRPr="004475CE">
        <w:rPr>
          <w:rFonts w:asciiTheme="majorBidi" w:hAnsiTheme="majorBidi" w:cstheme="majorBidi"/>
          <w:color w:val="1F211F"/>
          <w:lang w:val="fr-FR"/>
        </w:rPr>
        <w:t>Contractanta</w:t>
      </w:r>
      <w:proofErr w:type="spellEnd"/>
      <w:r w:rsidRPr="004475CE">
        <w:rPr>
          <w:rFonts w:asciiTheme="majorBidi" w:hAnsiTheme="majorBidi" w:cstheme="majorBidi"/>
          <w:color w:val="1F211F"/>
          <w:lang w:val="fr-FR"/>
        </w:rPr>
        <w:t xml:space="preserve"> se </w:t>
      </w:r>
      <w:proofErr w:type="spellStart"/>
      <w:r w:rsidRPr="004475CE">
        <w:rPr>
          <w:rFonts w:asciiTheme="majorBidi" w:hAnsiTheme="majorBidi" w:cstheme="majorBidi"/>
          <w:color w:val="1F211F"/>
          <w:lang w:val="fr-FR"/>
        </w:rPr>
        <w:t>obl</w:t>
      </w:r>
      <w:r w:rsidRPr="004475CE">
        <w:rPr>
          <w:rFonts w:asciiTheme="majorBidi" w:hAnsiTheme="majorBidi" w:cstheme="majorBidi"/>
          <w:color w:val="424242"/>
          <w:lang w:val="fr-FR"/>
        </w:rPr>
        <w:t>i</w:t>
      </w:r>
      <w:r w:rsidRPr="004475CE">
        <w:rPr>
          <w:rFonts w:asciiTheme="majorBidi" w:hAnsiTheme="majorBidi" w:cstheme="majorBidi"/>
          <w:color w:val="1F211F"/>
          <w:lang w:val="fr-FR"/>
        </w:rPr>
        <w:t>ga</w:t>
      </w:r>
      <w:proofErr w:type="spellEnd"/>
      <w:r w:rsidRPr="004475CE">
        <w:rPr>
          <w:rFonts w:asciiTheme="majorBidi" w:hAnsiTheme="majorBidi" w:cstheme="majorBidi"/>
          <w:color w:val="1F211F"/>
          <w:lang w:val="fr-FR"/>
        </w:rPr>
        <w:t xml:space="preserve"> sa </w:t>
      </w:r>
      <w:proofErr w:type="spellStart"/>
      <w:r w:rsidRPr="004475CE">
        <w:rPr>
          <w:rFonts w:asciiTheme="majorBidi" w:hAnsiTheme="majorBidi" w:cstheme="majorBidi"/>
          <w:color w:val="1F211F"/>
          <w:lang w:val="fr-FR"/>
        </w:rPr>
        <w:t>plateasca</w:t>
      </w:r>
      <w:proofErr w:type="spellEnd"/>
      <w:r w:rsidRPr="004475CE">
        <w:rPr>
          <w:rFonts w:asciiTheme="majorBidi" w:hAnsiTheme="majorBidi" w:cstheme="majorBidi"/>
          <w:color w:val="1F211F"/>
          <w:lang w:val="fr-FR"/>
        </w:rPr>
        <w:t xml:space="preserve"> </w:t>
      </w:r>
      <w:proofErr w:type="spellStart"/>
      <w:r w:rsidRPr="004475CE">
        <w:rPr>
          <w:rFonts w:asciiTheme="majorBidi" w:hAnsiTheme="majorBidi" w:cstheme="majorBidi"/>
          <w:color w:val="1F211F"/>
          <w:lang w:val="fr-FR"/>
        </w:rPr>
        <w:t>prestatorului</w:t>
      </w:r>
      <w:proofErr w:type="spellEnd"/>
      <w:r w:rsidRPr="004475CE">
        <w:rPr>
          <w:rFonts w:asciiTheme="majorBidi" w:hAnsiTheme="majorBidi" w:cstheme="majorBidi"/>
          <w:color w:val="1F211F"/>
          <w:lang w:val="fr-FR"/>
        </w:rPr>
        <w:t xml:space="preserve"> </w:t>
      </w:r>
      <w:proofErr w:type="spellStart"/>
      <w:r w:rsidRPr="004475CE">
        <w:rPr>
          <w:rFonts w:asciiTheme="majorBidi" w:hAnsiTheme="majorBidi" w:cstheme="majorBidi"/>
          <w:color w:val="1F211F"/>
          <w:lang w:val="fr-FR"/>
        </w:rPr>
        <w:t>pretul</w:t>
      </w:r>
      <w:proofErr w:type="spellEnd"/>
      <w:r w:rsidRPr="004475CE">
        <w:rPr>
          <w:rFonts w:asciiTheme="majorBidi" w:hAnsiTheme="majorBidi" w:cstheme="majorBidi"/>
          <w:color w:val="1F211F"/>
          <w:lang w:val="fr-FR"/>
        </w:rPr>
        <w:t xml:space="preserve"> </w:t>
      </w:r>
      <w:proofErr w:type="spellStart"/>
      <w:r w:rsidRPr="004475CE">
        <w:rPr>
          <w:rFonts w:asciiTheme="majorBidi" w:hAnsiTheme="majorBidi" w:cstheme="majorBidi"/>
          <w:color w:val="1F211F"/>
          <w:lang w:val="fr-FR"/>
        </w:rPr>
        <w:t>convenit</w:t>
      </w:r>
      <w:proofErr w:type="spellEnd"/>
      <w:r w:rsidRPr="004475CE">
        <w:rPr>
          <w:rFonts w:asciiTheme="majorBidi" w:hAnsiTheme="majorBidi" w:cstheme="majorBidi"/>
          <w:color w:val="1F211F"/>
          <w:lang w:val="fr-FR"/>
        </w:rPr>
        <w:t xml:space="preserve">, dupa </w:t>
      </w:r>
      <w:proofErr w:type="spellStart"/>
      <w:r w:rsidRPr="004475CE">
        <w:rPr>
          <w:rFonts w:asciiTheme="majorBidi" w:hAnsiTheme="majorBidi" w:cstheme="majorBidi"/>
          <w:color w:val="1F211F"/>
          <w:lang w:val="fr-FR"/>
        </w:rPr>
        <w:t>prestarea</w:t>
      </w:r>
      <w:proofErr w:type="spellEnd"/>
      <w:r w:rsidRPr="004475CE">
        <w:rPr>
          <w:rFonts w:asciiTheme="majorBidi" w:hAnsiTheme="majorBidi" w:cstheme="majorBidi"/>
          <w:color w:val="1F211F"/>
          <w:spacing w:val="40"/>
          <w:lang w:val="fr-FR"/>
        </w:rPr>
        <w:t xml:space="preserve"> </w:t>
      </w:r>
      <w:proofErr w:type="spellStart"/>
      <w:r w:rsidRPr="004475CE">
        <w:rPr>
          <w:rFonts w:asciiTheme="majorBidi" w:hAnsiTheme="majorBidi" w:cstheme="majorBidi"/>
          <w:color w:val="1F211F"/>
          <w:lang w:val="fr-FR"/>
        </w:rPr>
        <w:t>serviciilor</w:t>
      </w:r>
      <w:proofErr w:type="spellEnd"/>
      <w:r w:rsidRPr="004475CE">
        <w:rPr>
          <w:rFonts w:asciiTheme="majorBidi" w:hAnsiTheme="majorBidi" w:cstheme="majorBidi"/>
          <w:color w:val="1F211F"/>
          <w:lang w:val="fr-FR"/>
        </w:rPr>
        <w:t xml:space="preserve">, in </w:t>
      </w:r>
      <w:proofErr w:type="spellStart"/>
      <w:r w:rsidRPr="004475CE">
        <w:rPr>
          <w:rFonts w:asciiTheme="majorBidi" w:hAnsiTheme="majorBidi" w:cstheme="majorBidi"/>
          <w:color w:val="1F211F"/>
          <w:lang w:val="fr-FR"/>
        </w:rPr>
        <w:t>maxim</w:t>
      </w:r>
      <w:proofErr w:type="spellEnd"/>
      <w:r w:rsidRPr="004475CE">
        <w:rPr>
          <w:rFonts w:asciiTheme="majorBidi" w:hAnsiTheme="majorBidi" w:cstheme="majorBidi"/>
          <w:color w:val="1F211F"/>
          <w:lang w:val="fr-FR"/>
        </w:rPr>
        <w:t xml:space="preserve"> 30 </w:t>
      </w:r>
      <w:proofErr w:type="spellStart"/>
      <w:r w:rsidRPr="004475CE">
        <w:rPr>
          <w:rFonts w:asciiTheme="majorBidi" w:hAnsiTheme="majorBidi" w:cstheme="majorBidi"/>
          <w:color w:val="1F211F"/>
          <w:lang w:val="fr-FR"/>
        </w:rPr>
        <w:t>zile</w:t>
      </w:r>
      <w:proofErr w:type="spellEnd"/>
      <w:r w:rsidRPr="004475CE">
        <w:rPr>
          <w:rFonts w:asciiTheme="majorBidi" w:hAnsiTheme="majorBidi" w:cstheme="majorBidi"/>
          <w:color w:val="1F211F"/>
          <w:lang w:val="fr-FR"/>
        </w:rPr>
        <w:t xml:space="preserve"> de la </w:t>
      </w:r>
      <w:proofErr w:type="spellStart"/>
      <w:r w:rsidRPr="004475CE">
        <w:rPr>
          <w:rFonts w:asciiTheme="majorBidi" w:hAnsiTheme="majorBidi" w:cstheme="majorBidi"/>
          <w:color w:val="1F211F"/>
          <w:lang w:val="fr-FR"/>
        </w:rPr>
        <w:t>furn</w:t>
      </w:r>
      <w:r w:rsidRPr="004475CE">
        <w:rPr>
          <w:rFonts w:asciiTheme="majorBidi" w:hAnsiTheme="majorBidi" w:cstheme="majorBidi"/>
          <w:color w:val="595B59"/>
          <w:lang w:val="fr-FR"/>
        </w:rPr>
        <w:t>i</w:t>
      </w:r>
      <w:r w:rsidRPr="004475CE">
        <w:rPr>
          <w:rFonts w:asciiTheme="majorBidi" w:hAnsiTheme="majorBidi" w:cstheme="majorBidi"/>
          <w:color w:val="1F211F"/>
          <w:lang w:val="fr-FR"/>
        </w:rPr>
        <w:t>zare</w:t>
      </w:r>
      <w:proofErr w:type="spellEnd"/>
      <w:r w:rsidRPr="004475CE">
        <w:rPr>
          <w:rFonts w:asciiTheme="majorBidi" w:hAnsiTheme="majorBidi" w:cstheme="majorBidi"/>
          <w:color w:val="1F211F"/>
          <w:lang w:val="fr-FR"/>
        </w:rPr>
        <w:t>,</w:t>
      </w:r>
      <w:r w:rsidRPr="004475CE">
        <w:rPr>
          <w:rFonts w:asciiTheme="majorBidi" w:hAnsiTheme="majorBidi" w:cstheme="majorBidi"/>
          <w:color w:val="1F211F"/>
          <w:spacing w:val="-5"/>
          <w:lang w:val="fr-FR"/>
        </w:rPr>
        <w:t xml:space="preserve"> </w:t>
      </w:r>
      <w:r w:rsidRPr="004475CE">
        <w:rPr>
          <w:rFonts w:asciiTheme="majorBidi" w:hAnsiTheme="majorBidi" w:cstheme="majorBidi"/>
          <w:color w:val="1F211F"/>
          <w:lang w:val="fr-FR"/>
        </w:rPr>
        <w:t xml:space="preserve">in </w:t>
      </w:r>
      <w:proofErr w:type="spellStart"/>
      <w:r w:rsidRPr="004475CE">
        <w:rPr>
          <w:rFonts w:asciiTheme="majorBidi" w:hAnsiTheme="majorBidi" w:cstheme="majorBidi"/>
          <w:color w:val="1F211F"/>
          <w:lang w:val="fr-FR"/>
        </w:rPr>
        <w:t>baza</w:t>
      </w:r>
      <w:proofErr w:type="spellEnd"/>
      <w:r w:rsidRPr="004475CE">
        <w:rPr>
          <w:rFonts w:asciiTheme="majorBidi" w:hAnsiTheme="majorBidi" w:cstheme="majorBidi"/>
          <w:color w:val="1F211F"/>
          <w:lang w:val="fr-FR"/>
        </w:rPr>
        <w:t xml:space="preserve"> </w:t>
      </w:r>
      <w:proofErr w:type="spellStart"/>
      <w:r w:rsidRPr="004475CE">
        <w:rPr>
          <w:rFonts w:asciiTheme="majorBidi" w:hAnsiTheme="majorBidi" w:cstheme="majorBidi"/>
          <w:color w:val="1F211F"/>
          <w:lang w:val="fr-FR"/>
        </w:rPr>
        <w:t>facturii</w:t>
      </w:r>
      <w:proofErr w:type="spellEnd"/>
      <w:r w:rsidRPr="004475CE">
        <w:rPr>
          <w:rFonts w:asciiTheme="majorBidi" w:hAnsiTheme="majorBidi" w:cstheme="majorBidi"/>
          <w:color w:val="1F211F"/>
          <w:lang w:val="fr-FR"/>
        </w:rPr>
        <w:t xml:space="preserve"> fiscale si a </w:t>
      </w:r>
      <w:proofErr w:type="spellStart"/>
      <w:r w:rsidRPr="004475CE">
        <w:rPr>
          <w:rFonts w:asciiTheme="majorBidi" w:hAnsiTheme="majorBidi" w:cstheme="majorBidi"/>
          <w:color w:val="1F211F"/>
          <w:lang w:val="fr-FR"/>
        </w:rPr>
        <w:t>documentelor</w:t>
      </w:r>
      <w:proofErr w:type="spellEnd"/>
      <w:r w:rsidRPr="004475CE">
        <w:rPr>
          <w:rFonts w:asciiTheme="majorBidi" w:hAnsiTheme="majorBidi" w:cstheme="majorBidi"/>
          <w:color w:val="1F211F"/>
          <w:lang w:val="fr-FR"/>
        </w:rPr>
        <w:t xml:space="preserve"> justificative </w:t>
      </w:r>
      <w:proofErr w:type="spellStart"/>
      <w:r w:rsidRPr="004475CE">
        <w:rPr>
          <w:rFonts w:asciiTheme="majorBidi" w:hAnsiTheme="majorBidi" w:cstheme="majorBidi"/>
          <w:color w:val="1F211F"/>
          <w:lang w:val="fr-FR"/>
        </w:rPr>
        <w:t>aferente</w:t>
      </w:r>
      <w:proofErr w:type="spellEnd"/>
      <w:r w:rsidRPr="004475CE">
        <w:rPr>
          <w:rFonts w:asciiTheme="majorBidi" w:hAnsiTheme="majorBidi" w:cstheme="majorBidi"/>
          <w:color w:val="1F211F"/>
          <w:lang w:val="fr-FR"/>
        </w:rPr>
        <w:t xml:space="preserve"> (</w:t>
      </w:r>
      <w:proofErr w:type="spellStart"/>
      <w:r w:rsidRPr="004475CE">
        <w:rPr>
          <w:rFonts w:asciiTheme="majorBidi" w:hAnsiTheme="majorBidi" w:cstheme="majorBidi"/>
          <w:color w:val="1F211F"/>
          <w:lang w:val="fr-FR"/>
        </w:rPr>
        <w:t>proces</w:t>
      </w:r>
      <w:proofErr w:type="spellEnd"/>
      <w:r w:rsidRPr="004475CE">
        <w:rPr>
          <w:rFonts w:asciiTheme="majorBidi" w:hAnsiTheme="majorBidi" w:cstheme="majorBidi"/>
          <w:color w:val="1F211F"/>
          <w:lang w:val="fr-FR"/>
        </w:rPr>
        <w:t xml:space="preserve"> verbal </w:t>
      </w:r>
      <w:proofErr w:type="spellStart"/>
      <w:r w:rsidRPr="004475CE">
        <w:rPr>
          <w:rFonts w:asciiTheme="majorBidi" w:hAnsiTheme="majorBidi" w:cstheme="majorBidi"/>
          <w:color w:val="1F211F"/>
          <w:lang w:val="fr-FR"/>
        </w:rPr>
        <w:t>predare</w:t>
      </w:r>
      <w:proofErr w:type="spellEnd"/>
      <w:r w:rsidRPr="004475CE">
        <w:rPr>
          <w:rFonts w:asciiTheme="majorBidi" w:hAnsiTheme="majorBidi" w:cstheme="majorBidi"/>
          <w:color w:val="1F211F"/>
          <w:lang w:val="fr-FR"/>
        </w:rPr>
        <w:t xml:space="preserve"> </w:t>
      </w:r>
      <w:proofErr w:type="spellStart"/>
      <w:r w:rsidRPr="004475CE">
        <w:rPr>
          <w:rFonts w:asciiTheme="majorBidi" w:hAnsiTheme="majorBidi" w:cstheme="majorBidi"/>
          <w:color w:val="1F211F"/>
          <w:lang w:val="fr-FR"/>
        </w:rPr>
        <w:t>primire</w:t>
      </w:r>
      <w:proofErr w:type="spellEnd"/>
      <w:r w:rsidRPr="004475CE">
        <w:rPr>
          <w:rFonts w:asciiTheme="majorBidi" w:hAnsiTheme="majorBidi" w:cstheme="majorBidi"/>
          <w:color w:val="1F211F"/>
          <w:lang w:val="fr-FR"/>
        </w:rPr>
        <w:t xml:space="preserve">, documente de </w:t>
      </w:r>
      <w:proofErr w:type="spellStart"/>
      <w:r w:rsidRPr="004475CE">
        <w:rPr>
          <w:rFonts w:asciiTheme="majorBidi" w:hAnsiTheme="majorBidi" w:cstheme="majorBidi"/>
          <w:color w:val="1F211F"/>
          <w:lang w:val="fr-FR"/>
        </w:rPr>
        <w:t>calitate</w:t>
      </w:r>
      <w:proofErr w:type="spellEnd"/>
      <w:r w:rsidRPr="004475CE">
        <w:rPr>
          <w:rFonts w:asciiTheme="majorBidi" w:hAnsiTheme="majorBidi" w:cstheme="majorBidi"/>
          <w:color w:val="1F211F"/>
          <w:lang w:val="fr-FR"/>
        </w:rPr>
        <w:t xml:space="preserve">, </w:t>
      </w:r>
      <w:proofErr w:type="spellStart"/>
      <w:r w:rsidRPr="004475CE">
        <w:rPr>
          <w:rFonts w:asciiTheme="majorBidi" w:hAnsiTheme="majorBidi" w:cstheme="majorBidi"/>
          <w:color w:val="1F211F"/>
          <w:lang w:val="fr-FR"/>
        </w:rPr>
        <w:t>etc</w:t>
      </w:r>
      <w:proofErr w:type="spellEnd"/>
      <w:r w:rsidRPr="004475CE">
        <w:rPr>
          <w:rFonts w:asciiTheme="majorBidi" w:hAnsiTheme="majorBidi" w:cstheme="majorBidi"/>
          <w:color w:val="1F211F"/>
          <w:lang w:val="fr-FR"/>
        </w:rPr>
        <w:t xml:space="preserve">) si in </w:t>
      </w:r>
      <w:proofErr w:type="spellStart"/>
      <w:r w:rsidRPr="004475CE">
        <w:rPr>
          <w:rFonts w:asciiTheme="majorBidi" w:hAnsiTheme="majorBidi" w:cstheme="majorBidi"/>
          <w:color w:val="1F211F"/>
          <w:lang w:val="fr-FR"/>
        </w:rPr>
        <w:t>functie</w:t>
      </w:r>
      <w:proofErr w:type="spellEnd"/>
      <w:r w:rsidRPr="004475CE">
        <w:rPr>
          <w:rFonts w:asciiTheme="majorBidi" w:hAnsiTheme="majorBidi" w:cstheme="majorBidi"/>
          <w:color w:val="1F211F"/>
          <w:lang w:val="fr-FR"/>
        </w:rPr>
        <w:t xml:space="preserve"> de </w:t>
      </w:r>
      <w:proofErr w:type="spellStart"/>
      <w:r w:rsidRPr="004475CE">
        <w:rPr>
          <w:rFonts w:asciiTheme="majorBidi" w:hAnsiTheme="majorBidi" w:cstheme="majorBidi"/>
          <w:color w:val="1F211F"/>
          <w:lang w:val="fr-FR"/>
        </w:rPr>
        <w:t>decontarile</w:t>
      </w:r>
      <w:proofErr w:type="spellEnd"/>
      <w:r w:rsidRPr="004475CE">
        <w:rPr>
          <w:rFonts w:asciiTheme="majorBidi" w:hAnsiTheme="majorBidi" w:cstheme="majorBidi"/>
          <w:color w:val="1F211F"/>
          <w:lang w:val="fr-FR"/>
        </w:rPr>
        <w:t xml:space="preserve"> </w:t>
      </w:r>
      <w:proofErr w:type="spellStart"/>
      <w:r w:rsidRPr="004475CE">
        <w:rPr>
          <w:rFonts w:asciiTheme="majorBidi" w:hAnsiTheme="majorBidi" w:cstheme="majorBidi"/>
          <w:color w:val="1F211F"/>
          <w:lang w:val="fr-FR"/>
        </w:rPr>
        <w:t>efectuate</w:t>
      </w:r>
      <w:proofErr w:type="spellEnd"/>
      <w:r w:rsidRPr="004475CE">
        <w:rPr>
          <w:rFonts w:asciiTheme="majorBidi" w:hAnsiTheme="majorBidi" w:cstheme="majorBidi"/>
          <w:color w:val="1F211F"/>
          <w:lang w:val="fr-FR"/>
        </w:rPr>
        <w:t xml:space="preserve"> de </w:t>
      </w:r>
      <w:proofErr w:type="spellStart"/>
      <w:r w:rsidRPr="004475CE">
        <w:rPr>
          <w:rFonts w:asciiTheme="majorBidi" w:hAnsiTheme="majorBidi" w:cstheme="majorBidi"/>
          <w:color w:val="1F211F"/>
          <w:spacing w:val="-2"/>
          <w:lang w:val="fr-FR"/>
        </w:rPr>
        <w:t>finantator</w:t>
      </w:r>
      <w:proofErr w:type="spellEnd"/>
      <w:r w:rsidRPr="004475CE">
        <w:rPr>
          <w:rFonts w:asciiTheme="majorBidi" w:hAnsiTheme="majorBidi" w:cstheme="majorBidi"/>
          <w:color w:val="1F211F"/>
          <w:spacing w:val="-2"/>
          <w:lang w:val="fr-FR"/>
        </w:rPr>
        <w:t>.</w:t>
      </w:r>
    </w:p>
    <w:p w14:paraId="1592ADFC" w14:textId="77777777" w:rsidR="00430818" w:rsidRPr="004475CE" w:rsidRDefault="00430818" w:rsidP="00B31683">
      <w:pPr>
        <w:pStyle w:val="Corptext"/>
        <w:spacing w:before="13"/>
        <w:ind w:left="210" w:right="914" w:firstLine="291"/>
        <w:rPr>
          <w:rFonts w:asciiTheme="majorBidi" w:hAnsiTheme="majorBidi" w:cstheme="majorBidi"/>
          <w:color w:val="1F211F"/>
          <w:lang w:val="ro-RO"/>
        </w:rPr>
      </w:pPr>
      <w:r w:rsidRPr="004475CE">
        <w:rPr>
          <w:rFonts w:asciiTheme="majorBidi" w:hAnsiTheme="majorBidi" w:cstheme="majorBidi"/>
          <w:color w:val="1F211F"/>
          <w:lang w:val="ro-RO"/>
        </w:rPr>
        <w:t>9.1  În cazul în care, din vina sa exclusivă, prestatorul nu reuşeşte să-şi execute obligaţiile asumate prin contract, atunci achizitorul are dreptul de a deduce din preţul contractului, ca penalităţi, o sumă echivalentă cu o cotă procentuală din preţul contractului. (0.01%/zi de intarziere)</w:t>
      </w:r>
    </w:p>
    <w:p w14:paraId="37295EEF" w14:textId="77777777" w:rsidR="00430818" w:rsidRPr="004475CE" w:rsidRDefault="00430818" w:rsidP="00B31683">
      <w:pPr>
        <w:pStyle w:val="Corptext"/>
        <w:spacing w:before="13"/>
        <w:ind w:left="210" w:right="914" w:firstLine="291"/>
        <w:rPr>
          <w:rFonts w:asciiTheme="majorBidi" w:hAnsiTheme="majorBidi" w:cstheme="majorBidi"/>
          <w:color w:val="1F211F"/>
          <w:lang w:val="fr-FR"/>
        </w:rPr>
      </w:pPr>
      <w:r w:rsidRPr="004475CE">
        <w:rPr>
          <w:rFonts w:asciiTheme="majorBidi" w:hAnsiTheme="majorBidi" w:cstheme="majorBidi"/>
          <w:color w:val="1F211F"/>
          <w:lang w:val="ro-RO"/>
        </w:rPr>
        <w:t>9.2  În cazul în care achizitorul nu onorează facturile în termen de 30 de zile de la expirarea perioadei convenite, atunci acesta are obligaţia de a plăti, ca penalităţi, o sumă echivalentă cu o cotă procentuală din plata neefectuată.( 0.01%/zi de intarziere)</w:t>
      </w:r>
    </w:p>
    <w:p w14:paraId="492BCE1E" w14:textId="77777777" w:rsidR="00430818" w:rsidRPr="004475CE" w:rsidRDefault="00430818" w:rsidP="00B31683">
      <w:pPr>
        <w:pStyle w:val="Corptext"/>
        <w:spacing w:before="13"/>
        <w:ind w:left="210" w:right="914" w:firstLine="291"/>
        <w:rPr>
          <w:rFonts w:asciiTheme="majorBidi" w:hAnsiTheme="majorBidi" w:cstheme="majorBidi"/>
          <w:color w:val="1F211F"/>
          <w:lang w:val="fr-FR"/>
        </w:rPr>
      </w:pPr>
      <w:r w:rsidRPr="004475CE">
        <w:rPr>
          <w:rFonts w:asciiTheme="majorBidi" w:hAnsiTheme="majorBidi" w:cstheme="majorBidi"/>
          <w:color w:val="1F211F"/>
          <w:lang w:val="ro-RO"/>
        </w:rPr>
        <w:t>9.3  Nerespectarea obligaţiilor asumate prin prezentul contract de către una dintre părţi, în mod culpabil, dă dreptul părţii lezate de a considera contractul reziliat de drept.</w:t>
      </w:r>
    </w:p>
    <w:p w14:paraId="3F14CDEE" w14:textId="67A0D74D" w:rsidR="00430818" w:rsidRPr="004475CE" w:rsidRDefault="00430818" w:rsidP="00B31683">
      <w:pPr>
        <w:rPr>
          <w:rFonts w:asciiTheme="majorBidi" w:hAnsiTheme="majorBidi" w:cstheme="majorBidi"/>
          <w:color w:val="1F211F"/>
          <w:lang w:val="ro-RO"/>
        </w:rPr>
      </w:pPr>
      <w:r w:rsidRPr="004475CE">
        <w:rPr>
          <w:rFonts w:asciiTheme="majorBidi" w:hAnsiTheme="majorBidi" w:cstheme="majorBidi"/>
          <w:color w:val="1F211F"/>
          <w:lang w:val="ro-RO"/>
        </w:rPr>
        <w:t>9.4  Achizitorul îşi rezervă dreptul de a denunţa unilateral contractul, printr-o notificare scrisă adresată prestatorului, fără nici o compensaţie, dacă acesta din urmă dă faliment, cu condiţia ca această denunţare să nu prejudicieze sau să afecteze dreptul la acţiune sau despăgubire pentru prestator. În acest caz, prestatorul are dreptul de a pretinde numai plata corespunzătoare pentru partea din contract îndeplinită până la data denunţării unilaterale a contractului.</w:t>
      </w:r>
    </w:p>
    <w:p w14:paraId="1C2D0A91" w14:textId="77777777" w:rsidR="00430818" w:rsidRPr="004475CE" w:rsidRDefault="00430818" w:rsidP="00B31683">
      <w:pPr>
        <w:pStyle w:val="Corptext"/>
        <w:spacing w:before="17"/>
        <w:ind w:left="495"/>
        <w:rPr>
          <w:rFonts w:asciiTheme="majorBidi" w:hAnsiTheme="majorBidi" w:cstheme="majorBidi"/>
        </w:rPr>
      </w:pPr>
      <w:proofErr w:type="spellStart"/>
      <w:r w:rsidRPr="004475CE">
        <w:rPr>
          <w:rFonts w:asciiTheme="majorBidi" w:hAnsiTheme="majorBidi" w:cstheme="majorBidi"/>
          <w:color w:val="1F211F"/>
          <w:spacing w:val="-2"/>
        </w:rPr>
        <w:lastRenderedPageBreak/>
        <w:t>Justificare</w:t>
      </w:r>
      <w:proofErr w:type="spellEnd"/>
      <w:r w:rsidRPr="004475CE">
        <w:rPr>
          <w:rFonts w:asciiTheme="majorBidi" w:hAnsiTheme="majorBidi" w:cstheme="majorBidi"/>
          <w:color w:val="424242"/>
          <w:spacing w:val="-2"/>
        </w:rPr>
        <w:t>:</w:t>
      </w:r>
    </w:p>
    <w:p w14:paraId="06FB0DC2" w14:textId="77777777" w:rsidR="00430818" w:rsidRPr="004475CE" w:rsidRDefault="00430818" w:rsidP="00B31683">
      <w:pPr>
        <w:pStyle w:val="Listparagraf"/>
        <w:widowControl w:val="0"/>
        <w:numPr>
          <w:ilvl w:val="0"/>
          <w:numId w:val="46"/>
        </w:numPr>
        <w:tabs>
          <w:tab w:val="left" w:pos="1267"/>
        </w:tabs>
        <w:autoSpaceDE w:val="0"/>
        <w:autoSpaceDN w:val="0"/>
        <w:spacing w:before="20"/>
        <w:ind w:left="1267" w:hanging="778"/>
        <w:contextualSpacing w:val="0"/>
        <w:rPr>
          <w:rFonts w:asciiTheme="majorBidi" w:hAnsiTheme="majorBidi" w:cstheme="majorBidi"/>
        </w:rPr>
      </w:pPr>
      <w:proofErr w:type="spellStart"/>
      <w:r w:rsidRPr="004475CE">
        <w:rPr>
          <w:rFonts w:asciiTheme="majorBidi" w:hAnsiTheme="majorBidi" w:cstheme="majorBidi"/>
          <w:color w:val="1F211F"/>
        </w:rPr>
        <w:t>autoritatea</w:t>
      </w:r>
      <w:proofErr w:type="spellEnd"/>
      <w:r w:rsidRPr="004475CE">
        <w:rPr>
          <w:rFonts w:asciiTheme="majorBidi" w:hAnsiTheme="majorBidi" w:cstheme="majorBidi"/>
          <w:color w:val="1F211F"/>
          <w:spacing w:val="7"/>
        </w:rPr>
        <w:t xml:space="preserve"> </w:t>
      </w:r>
      <w:proofErr w:type="spellStart"/>
      <w:r w:rsidRPr="004475CE">
        <w:rPr>
          <w:rFonts w:asciiTheme="majorBidi" w:hAnsiTheme="majorBidi" w:cstheme="majorBidi"/>
          <w:color w:val="1F211F"/>
        </w:rPr>
        <w:t>cont</w:t>
      </w:r>
      <w:r w:rsidRPr="004475CE">
        <w:rPr>
          <w:rFonts w:asciiTheme="majorBidi" w:hAnsiTheme="majorBidi" w:cstheme="majorBidi"/>
          <w:color w:val="424242"/>
        </w:rPr>
        <w:t>r</w:t>
      </w:r>
      <w:r w:rsidRPr="004475CE">
        <w:rPr>
          <w:rFonts w:asciiTheme="majorBidi" w:hAnsiTheme="majorBidi" w:cstheme="majorBidi"/>
          <w:color w:val="1F211F"/>
        </w:rPr>
        <w:t>actanta</w:t>
      </w:r>
      <w:proofErr w:type="spellEnd"/>
      <w:r w:rsidRPr="004475CE">
        <w:rPr>
          <w:rFonts w:asciiTheme="majorBidi" w:hAnsiTheme="majorBidi" w:cstheme="majorBidi"/>
          <w:color w:val="1F211F"/>
          <w:spacing w:val="-11"/>
        </w:rPr>
        <w:t xml:space="preserve"> </w:t>
      </w:r>
      <w:r w:rsidRPr="004475CE">
        <w:rPr>
          <w:rFonts w:asciiTheme="majorBidi" w:hAnsiTheme="majorBidi" w:cstheme="majorBidi"/>
          <w:color w:val="1F211F"/>
        </w:rPr>
        <w:t>a</w:t>
      </w:r>
      <w:r w:rsidRPr="004475CE">
        <w:rPr>
          <w:rFonts w:asciiTheme="majorBidi" w:hAnsiTheme="majorBidi" w:cstheme="majorBidi"/>
          <w:color w:val="1F211F"/>
          <w:spacing w:val="-12"/>
        </w:rPr>
        <w:t xml:space="preserve"> </w:t>
      </w:r>
      <w:proofErr w:type="spellStart"/>
      <w:r w:rsidRPr="004475CE">
        <w:rPr>
          <w:rFonts w:asciiTheme="majorBidi" w:hAnsiTheme="majorBidi" w:cstheme="majorBidi"/>
          <w:color w:val="1F211F"/>
        </w:rPr>
        <w:t>indicat</w:t>
      </w:r>
      <w:proofErr w:type="spellEnd"/>
      <w:r w:rsidRPr="004475CE">
        <w:rPr>
          <w:rFonts w:asciiTheme="majorBidi" w:hAnsiTheme="majorBidi" w:cstheme="majorBidi"/>
          <w:color w:val="1F211F"/>
          <w:spacing w:val="-2"/>
        </w:rPr>
        <w:t xml:space="preserve"> </w:t>
      </w:r>
      <w:proofErr w:type="spellStart"/>
      <w:r w:rsidRPr="004475CE">
        <w:rPr>
          <w:rFonts w:asciiTheme="majorBidi" w:hAnsiTheme="majorBidi" w:cstheme="majorBidi"/>
          <w:color w:val="1F211F"/>
        </w:rPr>
        <w:t>moda</w:t>
      </w:r>
      <w:r w:rsidRPr="004475CE">
        <w:rPr>
          <w:rFonts w:asciiTheme="majorBidi" w:hAnsiTheme="majorBidi" w:cstheme="majorBidi"/>
          <w:color w:val="424242"/>
        </w:rPr>
        <w:t>li</w:t>
      </w:r>
      <w:r w:rsidRPr="004475CE">
        <w:rPr>
          <w:rFonts w:asciiTheme="majorBidi" w:hAnsiTheme="majorBidi" w:cstheme="majorBidi"/>
          <w:color w:val="1F211F"/>
        </w:rPr>
        <w:t>tati</w:t>
      </w:r>
      <w:proofErr w:type="spellEnd"/>
      <w:r w:rsidRPr="004475CE">
        <w:rPr>
          <w:rFonts w:asciiTheme="majorBidi" w:hAnsiTheme="majorBidi" w:cstheme="majorBidi"/>
          <w:color w:val="1F211F"/>
          <w:spacing w:val="-14"/>
        </w:rPr>
        <w:t xml:space="preserve"> </w:t>
      </w:r>
      <w:r w:rsidRPr="004475CE">
        <w:rPr>
          <w:rFonts w:asciiTheme="majorBidi" w:hAnsiTheme="majorBidi" w:cstheme="majorBidi"/>
          <w:color w:val="1F211F"/>
        </w:rPr>
        <w:t>de</w:t>
      </w:r>
      <w:r w:rsidRPr="004475CE">
        <w:rPr>
          <w:rFonts w:asciiTheme="majorBidi" w:hAnsiTheme="majorBidi" w:cstheme="majorBidi"/>
          <w:color w:val="1F211F"/>
          <w:spacing w:val="-9"/>
        </w:rPr>
        <w:t xml:space="preserve"> </w:t>
      </w:r>
      <w:proofErr w:type="spellStart"/>
      <w:r w:rsidRPr="004475CE">
        <w:rPr>
          <w:rFonts w:asciiTheme="majorBidi" w:hAnsiTheme="majorBidi" w:cstheme="majorBidi"/>
          <w:color w:val="1F211F"/>
        </w:rPr>
        <w:t>plata</w:t>
      </w:r>
      <w:proofErr w:type="spellEnd"/>
      <w:r w:rsidRPr="004475CE">
        <w:rPr>
          <w:rFonts w:asciiTheme="majorBidi" w:hAnsiTheme="majorBidi" w:cstheme="majorBidi"/>
          <w:color w:val="1F211F"/>
        </w:rPr>
        <w:t xml:space="preserve"> in</w:t>
      </w:r>
      <w:r w:rsidRPr="004475CE">
        <w:rPr>
          <w:rFonts w:asciiTheme="majorBidi" w:hAnsiTheme="majorBidi" w:cstheme="majorBidi"/>
          <w:color w:val="1F211F"/>
          <w:spacing w:val="-12"/>
        </w:rPr>
        <w:t xml:space="preserve"> </w:t>
      </w:r>
      <w:proofErr w:type="spellStart"/>
      <w:r w:rsidRPr="004475CE">
        <w:rPr>
          <w:rFonts w:asciiTheme="majorBidi" w:hAnsiTheme="majorBidi" w:cstheme="majorBidi"/>
          <w:color w:val="1F211F"/>
        </w:rPr>
        <w:t>vederea</w:t>
      </w:r>
      <w:proofErr w:type="spellEnd"/>
      <w:r w:rsidRPr="004475CE">
        <w:rPr>
          <w:rFonts w:asciiTheme="majorBidi" w:hAnsiTheme="majorBidi" w:cstheme="majorBidi"/>
          <w:color w:val="1F211F"/>
          <w:spacing w:val="4"/>
        </w:rPr>
        <w:t xml:space="preserve"> </w:t>
      </w:r>
      <w:proofErr w:type="spellStart"/>
      <w:r w:rsidRPr="004475CE">
        <w:rPr>
          <w:rFonts w:asciiTheme="majorBidi" w:hAnsiTheme="majorBidi" w:cstheme="majorBidi"/>
          <w:color w:val="1F211F"/>
        </w:rPr>
        <w:t>respectarii</w:t>
      </w:r>
      <w:proofErr w:type="spellEnd"/>
      <w:r w:rsidRPr="004475CE">
        <w:rPr>
          <w:rFonts w:asciiTheme="majorBidi" w:hAnsiTheme="majorBidi" w:cstheme="majorBidi"/>
          <w:color w:val="1F211F"/>
        </w:rPr>
        <w:t xml:space="preserve"> </w:t>
      </w:r>
      <w:proofErr w:type="spellStart"/>
      <w:r w:rsidRPr="004475CE">
        <w:rPr>
          <w:rFonts w:asciiTheme="majorBidi" w:hAnsiTheme="majorBidi" w:cstheme="majorBidi"/>
          <w:color w:val="1F211F"/>
        </w:rPr>
        <w:t>legislatiei</w:t>
      </w:r>
      <w:proofErr w:type="spellEnd"/>
      <w:r w:rsidRPr="004475CE">
        <w:rPr>
          <w:rFonts w:asciiTheme="majorBidi" w:hAnsiTheme="majorBidi" w:cstheme="majorBidi"/>
          <w:color w:val="1F211F"/>
          <w:spacing w:val="-1"/>
        </w:rPr>
        <w:t xml:space="preserve"> </w:t>
      </w:r>
      <w:proofErr w:type="spellStart"/>
      <w:r w:rsidRPr="004475CE">
        <w:rPr>
          <w:rFonts w:asciiTheme="majorBidi" w:hAnsiTheme="majorBidi" w:cstheme="majorBidi"/>
          <w:color w:val="1F211F"/>
          <w:spacing w:val="-2"/>
        </w:rPr>
        <w:t>contabile</w:t>
      </w:r>
      <w:proofErr w:type="spellEnd"/>
    </w:p>
    <w:p w14:paraId="684B7DFA" w14:textId="77777777" w:rsidR="00430818" w:rsidRPr="004475CE" w:rsidRDefault="00430818" w:rsidP="00B31683">
      <w:pPr>
        <w:pStyle w:val="Listparagraf"/>
        <w:widowControl w:val="0"/>
        <w:numPr>
          <w:ilvl w:val="0"/>
          <w:numId w:val="46"/>
        </w:numPr>
        <w:tabs>
          <w:tab w:val="left" w:pos="1267"/>
        </w:tabs>
        <w:autoSpaceDE w:val="0"/>
        <w:autoSpaceDN w:val="0"/>
        <w:spacing w:before="9"/>
        <w:ind w:right="800" w:firstLine="280"/>
        <w:contextualSpacing w:val="0"/>
        <w:rPr>
          <w:rFonts w:asciiTheme="majorBidi" w:hAnsiTheme="majorBidi" w:cstheme="majorBidi"/>
        </w:rPr>
      </w:pPr>
      <w:proofErr w:type="spellStart"/>
      <w:r w:rsidRPr="004475CE">
        <w:rPr>
          <w:rFonts w:asciiTheme="majorBidi" w:hAnsiTheme="majorBidi" w:cstheme="majorBidi"/>
          <w:color w:val="1F211F"/>
        </w:rPr>
        <w:t>autoritatea</w:t>
      </w:r>
      <w:proofErr w:type="spellEnd"/>
      <w:r w:rsidRPr="004475CE">
        <w:rPr>
          <w:rFonts w:asciiTheme="majorBidi" w:hAnsiTheme="majorBidi" w:cstheme="majorBidi"/>
          <w:color w:val="1F211F"/>
        </w:rPr>
        <w:t xml:space="preserve"> </w:t>
      </w:r>
      <w:proofErr w:type="spellStart"/>
      <w:r w:rsidRPr="004475CE">
        <w:rPr>
          <w:rFonts w:asciiTheme="majorBidi" w:hAnsiTheme="majorBidi" w:cstheme="majorBidi"/>
          <w:color w:val="1F211F"/>
        </w:rPr>
        <w:t>con</w:t>
      </w:r>
      <w:r w:rsidRPr="004475CE">
        <w:rPr>
          <w:rFonts w:asciiTheme="majorBidi" w:hAnsiTheme="majorBidi" w:cstheme="majorBidi"/>
          <w:color w:val="424242"/>
        </w:rPr>
        <w:t>t</w:t>
      </w:r>
      <w:r w:rsidRPr="004475CE">
        <w:rPr>
          <w:rFonts w:asciiTheme="majorBidi" w:hAnsiTheme="majorBidi" w:cstheme="majorBidi"/>
          <w:color w:val="1F211F"/>
        </w:rPr>
        <w:t>ractanta</w:t>
      </w:r>
      <w:proofErr w:type="spellEnd"/>
      <w:r w:rsidRPr="004475CE">
        <w:rPr>
          <w:rFonts w:asciiTheme="majorBidi" w:hAnsiTheme="majorBidi" w:cstheme="majorBidi"/>
          <w:color w:val="1F211F"/>
        </w:rPr>
        <w:t xml:space="preserve"> </w:t>
      </w:r>
      <w:r w:rsidRPr="004475CE">
        <w:rPr>
          <w:rFonts w:asciiTheme="majorBidi" w:hAnsiTheme="majorBidi" w:cstheme="majorBidi"/>
          <w:color w:val="424242"/>
        </w:rPr>
        <w:t xml:space="preserve">a </w:t>
      </w:r>
      <w:proofErr w:type="spellStart"/>
      <w:r w:rsidRPr="004475CE">
        <w:rPr>
          <w:rFonts w:asciiTheme="majorBidi" w:hAnsiTheme="majorBidi" w:cstheme="majorBidi"/>
          <w:color w:val="1F211F"/>
        </w:rPr>
        <w:t>indicat</w:t>
      </w:r>
      <w:proofErr w:type="spellEnd"/>
      <w:r w:rsidRPr="004475CE">
        <w:rPr>
          <w:rFonts w:asciiTheme="majorBidi" w:hAnsiTheme="majorBidi" w:cstheme="majorBidi"/>
          <w:color w:val="1F211F"/>
        </w:rPr>
        <w:t xml:space="preserve"> </w:t>
      </w:r>
      <w:proofErr w:type="spellStart"/>
      <w:r w:rsidRPr="004475CE">
        <w:rPr>
          <w:rFonts w:asciiTheme="majorBidi" w:hAnsiTheme="majorBidi" w:cstheme="majorBidi"/>
          <w:color w:val="1F211F"/>
        </w:rPr>
        <w:t>penalitati</w:t>
      </w:r>
      <w:proofErr w:type="spellEnd"/>
      <w:r w:rsidRPr="004475CE">
        <w:rPr>
          <w:rFonts w:asciiTheme="majorBidi" w:hAnsiTheme="majorBidi" w:cstheme="majorBidi"/>
          <w:color w:val="1F211F"/>
        </w:rPr>
        <w:t xml:space="preserve"> de </w:t>
      </w:r>
      <w:proofErr w:type="spellStart"/>
      <w:r w:rsidRPr="004475CE">
        <w:rPr>
          <w:rFonts w:asciiTheme="majorBidi" w:hAnsiTheme="majorBidi" w:cstheme="majorBidi"/>
          <w:color w:val="1F211F"/>
        </w:rPr>
        <w:t>intarziere</w:t>
      </w:r>
      <w:proofErr w:type="spellEnd"/>
      <w:r w:rsidRPr="004475CE">
        <w:rPr>
          <w:rFonts w:asciiTheme="majorBidi" w:hAnsiTheme="majorBidi" w:cstheme="majorBidi"/>
          <w:color w:val="1F211F"/>
        </w:rPr>
        <w:t xml:space="preserve"> in </w:t>
      </w:r>
      <w:proofErr w:type="spellStart"/>
      <w:r w:rsidRPr="004475CE">
        <w:rPr>
          <w:rFonts w:asciiTheme="majorBidi" w:hAnsiTheme="majorBidi" w:cstheme="majorBidi"/>
          <w:color w:val="1F211F"/>
        </w:rPr>
        <w:t>vederea</w:t>
      </w:r>
      <w:proofErr w:type="spellEnd"/>
      <w:r w:rsidRPr="004475CE">
        <w:rPr>
          <w:rFonts w:asciiTheme="majorBidi" w:hAnsiTheme="majorBidi" w:cstheme="majorBidi"/>
          <w:color w:val="1F211F"/>
        </w:rPr>
        <w:t xml:space="preserve"> </w:t>
      </w:r>
      <w:proofErr w:type="spellStart"/>
      <w:r w:rsidRPr="004475CE">
        <w:rPr>
          <w:rFonts w:asciiTheme="majorBidi" w:hAnsiTheme="majorBidi" w:cstheme="majorBidi"/>
          <w:color w:val="1F211F"/>
        </w:rPr>
        <w:t>evitarii</w:t>
      </w:r>
      <w:proofErr w:type="spellEnd"/>
      <w:r w:rsidRPr="004475CE">
        <w:rPr>
          <w:rFonts w:asciiTheme="majorBidi" w:hAnsiTheme="majorBidi" w:cstheme="majorBidi"/>
          <w:color w:val="1F211F"/>
        </w:rPr>
        <w:t xml:space="preserve"> </w:t>
      </w:r>
      <w:proofErr w:type="spellStart"/>
      <w:r w:rsidRPr="004475CE">
        <w:rPr>
          <w:rFonts w:asciiTheme="majorBidi" w:hAnsiTheme="majorBidi" w:cstheme="majorBidi"/>
          <w:color w:val="1F211F"/>
        </w:rPr>
        <w:t>riscului</w:t>
      </w:r>
      <w:proofErr w:type="spellEnd"/>
      <w:r w:rsidRPr="004475CE">
        <w:rPr>
          <w:rFonts w:asciiTheme="majorBidi" w:hAnsiTheme="majorBidi" w:cstheme="majorBidi"/>
          <w:color w:val="1F211F"/>
        </w:rPr>
        <w:t xml:space="preserve"> </w:t>
      </w:r>
      <w:proofErr w:type="spellStart"/>
      <w:r w:rsidRPr="004475CE">
        <w:rPr>
          <w:rFonts w:asciiTheme="majorBidi" w:hAnsiTheme="majorBidi" w:cstheme="majorBidi"/>
          <w:color w:val="1F211F"/>
        </w:rPr>
        <w:t>privind</w:t>
      </w:r>
      <w:proofErr w:type="spellEnd"/>
      <w:r w:rsidRPr="004475CE">
        <w:rPr>
          <w:rFonts w:asciiTheme="majorBidi" w:hAnsiTheme="majorBidi" w:cstheme="majorBidi"/>
          <w:color w:val="1F211F"/>
        </w:rPr>
        <w:t xml:space="preserve"> </w:t>
      </w:r>
      <w:proofErr w:type="spellStart"/>
      <w:r w:rsidRPr="004475CE">
        <w:rPr>
          <w:rFonts w:asciiTheme="majorBidi" w:hAnsiTheme="majorBidi" w:cstheme="majorBidi"/>
          <w:color w:val="1F211F"/>
        </w:rPr>
        <w:t>prestarea</w:t>
      </w:r>
      <w:proofErr w:type="spellEnd"/>
      <w:r w:rsidRPr="004475CE">
        <w:rPr>
          <w:rFonts w:asciiTheme="majorBidi" w:hAnsiTheme="majorBidi" w:cstheme="majorBidi"/>
          <w:color w:val="1F211F"/>
        </w:rPr>
        <w:t xml:space="preserve"> </w:t>
      </w:r>
      <w:proofErr w:type="spellStart"/>
      <w:r w:rsidRPr="004475CE">
        <w:rPr>
          <w:rFonts w:asciiTheme="majorBidi" w:hAnsiTheme="majorBidi" w:cstheme="majorBidi"/>
          <w:color w:val="1F211F"/>
        </w:rPr>
        <w:t>serviciilor</w:t>
      </w:r>
      <w:proofErr w:type="spellEnd"/>
      <w:r w:rsidRPr="004475CE">
        <w:rPr>
          <w:rFonts w:asciiTheme="majorBidi" w:hAnsiTheme="majorBidi" w:cstheme="majorBidi"/>
          <w:color w:val="1F211F"/>
        </w:rPr>
        <w:t xml:space="preserve"> cu </w:t>
      </w:r>
      <w:proofErr w:type="spellStart"/>
      <w:r w:rsidRPr="004475CE">
        <w:rPr>
          <w:rFonts w:asciiTheme="majorBidi" w:hAnsiTheme="majorBidi" w:cstheme="majorBidi"/>
          <w:color w:val="1F211F"/>
        </w:rPr>
        <w:t>intarziere</w:t>
      </w:r>
      <w:proofErr w:type="spellEnd"/>
      <w:r w:rsidRPr="004475CE">
        <w:rPr>
          <w:rFonts w:asciiTheme="majorBidi" w:hAnsiTheme="majorBidi" w:cstheme="majorBidi"/>
          <w:color w:val="1F211F"/>
        </w:rPr>
        <w:t xml:space="preserve"> </w:t>
      </w:r>
      <w:proofErr w:type="spellStart"/>
      <w:r w:rsidRPr="004475CE">
        <w:rPr>
          <w:rFonts w:asciiTheme="majorBidi" w:hAnsiTheme="majorBidi" w:cstheme="majorBidi"/>
          <w:color w:val="1F211F"/>
        </w:rPr>
        <w:t>si</w:t>
      </w:r>
      <w:proofErr w:type="spellEnd"/>
      <w:r w:rsidRPr="004475CE">
        <w:rPr>
          <w:rFonts w:asciiTheme="majorBidi" w:hAnsiTheme="majorBidi" w:cstheme="majorBidi"/>
          <w:color w:val="1F211F"/>
          <w:spacing w:val="-11"/>
        </w:rPr>
        <w:t xml:space="preserve"> </w:t>
      </w:r>
      <w:r w:rsidRPr="004475CE">
        <w:rPr>
          <w:rFonts w:asciiTheme="majorBidi" w:hAnsiTheme="majorBidi" w:cstheme="majorBidi"/>
          <w:color w:val="1F211F"/>
        </w:rPr>
        <w:t xml:space="preserve">pentru </w:t>
      </w:r>
      <w:proofErr w:type="spellStart"/>
      <w:r w:rsidRPr="004475CE">
        <w:rPr>
          <w:rFonts w:asciiTheme="majorBidi" w:hAnsiTheme="majorBidi" w:cstheme="majorBidi"/>
          <w:color w:val="1F211F"/>
        </w:rPr>
        <w:t>realizarea</w:t>
      </w:r>
      <w:proofErr w:type="spellEnd"/>
      <w:r w:rsidRPr="004475CE">
        <w:rPr>
          <w:rFonts w:asciiTheme="majorBidi" w:hAnsiTheme="majorBidi" w:cstheme="majorBidi"/>
          <w:color w:val="1F211F"/>
        </w:rPr>
        <w:t xml:space="preserve"> </w:t>
      </w:r>
      <w:proofErr w:type="spellStart"/>
      <w:r w:rsidRPr="004475CE">
        <w:rPr>
          <w:rFonts w:asciiTheme="majorBidi" w:hAnsiTheme="majorBidi" w:cstheme="majorBidi"/>
          <w:color w:val="1F211F"/>
        </w:rPr>
        <w:t>obiectului</w:t>
      </w:r>
      <w:proofErr w:type="spellEnd"/>
      <w:r w:rsidRPr="004475CE">
        <w:rPr>
          <w:rFonts w:asciiTheme="majorBidi" w:hAnsiTheme="majorBidi" w:cstheme="majorBidi"/>
          <w:color w:val="1F211F"/>
        </w:rPr>
        <w:t xml:space="preserve"> </w:t>
      </w:r>
      <w:proofErr w:type="spellStart"/>
      <w:r w:rsidRPr="004475CE">
        <w:rPr>
          <w:rFonts w:asciiTheme="majorBidi" w:hAnsiTheme="majorBidi" w:cstheme="majorBidi"/>
          <w:color w:val="1F211F"/>
        </w:rPr>
        <w:t>contractului</w:t>
      </w:r>
      <w:proofErr w:type="spellEnd"/>
      <w:r w:rsidRPr="004475CE">
        <w:rPr>
          <w:rFonts w:asciiTheme="majorBidi" w:hAnsiTheme="majorBidi" w:cstheme="majorBidi"/>
          <w:color w:val="1F211F"/>
        </w:rPr>
        <w:t xml:space="preserve">. </w:t>
      </w:r>
      <w:proofErr w:type="spellStart"/>
      <w:r w:rsidRPr="004475CE">
        <w:rPr>
          <w:rFonts w:asciiTheme="majorBidi" w:hAnsiTheme="majorBidi" w:cstheme="majorBidi"/>
          <w:color w:val="1F211F"/>
        </w:rPr>
        <w:t>Totodata</w:t>
      </w:r>
      <w:proofErr w:type="spellEnd"/>
      <w:r w:rsidRPr="004475CE">
        <w:rPr>
          <w:rFonts w:asciiTheme="majorBidi" w:hAnsiTheme="majorBidi" w:cstheme="majorBidi"/>
          <w:color w:val="1F211F"/>
        </w:rPr>
        <w:t xml:space="preserve"> </w:t>
      </w:r>
      <w:proofErr w:type="spellStart"/>
      <w:r w:rsidRPr="004475CE">
        <w:rPr>
          <w:rFonts w:asciiTheme="majorBidi" w:hAnsiTheme="majorBidi" w:cstheme="majorBidi"/>
          <w:color w:val="1F211F"/>
        </w:rPr>
        <w:t>asigura</w:t>
      </w:r>
      <w:proofErr w:type="spellEnd"/>
      <w:r w:rsidRPr="004475CE">
        <w:rPr>
          <w:rFonts w:asciiTheme="majorBidi" w:hAnsiTheme="majorBidi" w:cstheme="majorBidi"/>
          <w:color w:val="1F211F"/>
        </w:rPr>
        <w:t xml:space="preserve"> </w:t>
      </w:r>
      <w:proofErr w:type="spellStart"/>
      <w:r w:rsidRPr="004475CE">
        <w:rPr>
          <w:rFonts w:asciiTheme="majorBidi" w:hAnsiTheme="majorBidi" w:cstheme="majorBidi"/>
          <w:color w:val="1F211F"/>
        </w:rPr>
        <w:t>ofertantul</w:t>
      </w:r>
      <w:proofErr w:type="spellEnd"/>
      <w:r w:rsidRPr="004475CE">
        <w:rPr>
          <w:rFonts w:asciiTheme="majorBidi" w:hAnsiTheme="majorBidi" w:cstheme="majorBidi"/>
          <w:color w:val="1F211F"/>
        </w:rPr>
        <w:t xml:space="preserve"> ca </w:t>
      </w:r>
      <w:proofErr w:type="spellStart"/>
      <w:r w:rsidRPr="004475CE">
        <w:rPr>
          <w:rFonts w:asciiTheme="majorBidi" w:hAnsiTheme="majorBidi" w:cstheme="majorBidi"/>
          <w:color w:val="1F211F"/>
        </w:rPr>
        <w:t>plata</w:t>
      </w:r>
      <w:proofErr w:type="spellEnd"/>
      <w:r w:rsidRPr="004475CE">
        <w:rPr>
          <w:rFonts w:asciiTheme="majorBidi" w:hAnsiTheme="majorBidi" w:cstheme="majorBidi"/>
          <w:color w:val="1F211F"/>
        </w:rPr>
        <w:t xml:space="preserve"> </w:t>
      </w:r>
      <w:proofErr w:type="spellStart"/>
      <w:r w:rsidRPr="004475CE">
        <w:rPr>
          <w:rFonts w:asciiTheme="majorBidi" w:hAnsiTheme="majorBidi" w:cstheme="majorBidi"/>
          <w:color w:val="1F211F"/>
        </w:rPr>
        <w:t>va</w:t>
      </w:r>
      <w:proofErr w:type="spellEnd"/>
      <w:r w:rsidRPr="004475CE">
        <w:rPr>
          <w:rFonts w:asciiTheme="majorBidi" w:hAnsiTheme="majorBidi" w:cstheme="majorBidi"/>
          <w:color w:val="1F211F"/>
        </w:rPr>
        <w:t xml:space="preserve"> fi </w:t>
      </w:r>
      <w:proofErr w:type="spellStart"/>
      <w:r w:rsidRPr="004475CE">
        <w:rPr>
          <w:rFonts w:asciiTheme="majorBidi" w:hAnsiTheme="majorBidi" w:cstheme="majorBidi"/>
          <w:color w:val="1F211F"/>
        </w:rPr>
        <w:t>realizata</w:t>
      </w:r>
      <w:proofErr w:type="spellEnd"/>
      <w:r w:rsidRPr="004475CE">
        <w:rPr>
          <w:rFonts w:asciiTheme="majorBidi" w:hAnsiTheme="majorBidi" w:cstheme="majorBidi"/>
          <w:color w:val="1F211F"/>
        </w:rPr>
        <w:t xml:space="preserve"> in </w:t>
      </w:r>
      <w:proofErr w:type="spellStart"/>
      <w:r w:rsidRPr="004475CE">
        <w:rPr>
          <w:rFonts w:asciiTheme="majorBidi" w:hAnsiTheme="majorBidi" w:cstheme="majorBidi"/>
          <w:color w:val="1F211F"/>
        </w:rPr>
        <w:t>termenul</w:t>
      </w:r>
      <w:proofErr w:type="spellEnd"/>
      <w:r w:rsidRPr="004475CE">
        <w:rPr>
          <w:rFonts w:asciiTheme="majorBidi" w:hAnsiTheme="majorBidi" w:cstheme="majorBidi"/>
          <w:color w:val="1F211F"/>
        </w:rPr>
        <w:t xml:space="preserve"> </w:t>
      </w:r>
      <w:proofErr w:type="spellStart"/>
      <w:r w:rsidRPr="004475CE">
        <w:rPr>
          <w:rFonts w:asciiTheme="majorBidi" w:hAnsiTheme="majorBidi" w:cstheme="majorBidi"/>
          <w:color w:val="1F211F"/>
        </w:rPr>
        <w:t>indicat</w:t>
      </w:r>
      <w:proofErr w:type="spellEnd"/>
      <w:r w:rsidRPr="004475CE">
        <w:rPr>
          <w:rFonts w:asciiTheme="majorBidi" w:hAnsiTheme="majorBidi" w:cstheme="majorBidi"/>
          <w:color w:val="1F211F"/>
        </w:rPr>
        <w:t>.</w:t>
      </w:r>
    </w:p>
    <w:p w14:paraId="332CC9FF" w14:textId="77777777" w:rsidR="00430818" w:rsidRPr="004475CE" w:rsidRDefault="00430818" w:rsidP="00B31683">
      <w:pPr>
        <w:pStyle w:val="Corptext"/>
        <w:spacing w:before="4"/>
        <w:rPr>
          <w:rFonts w:asciiTheme="majorBidi" w:hAnsiTheme="majorBidi" w:cstheme="majorBidi"/>
        </w:rPr>
      </w:pPr>
    </w:p>
    <w:p w14:paraId="29BE4A4A" w14:textId="77777777" w:rsidR="00430818" w:rsidRPr="004475CE" w:rsidRDefault="00430818" w:rsidP="00B31683">
      <w:pPr>
        <w:pStyle w:val="Corptext"/>
        <w:ind w:left="203" w:right="788" w:firstLine="286"/>
        <w:rPr>
          <w:rFonts w:asciiTheme="majorBidi" w:hAnsiTheme="majorBidi" w:cstheme="majorBidi"/>
          <w:color w:val="1F211F"/>
          <w:lang w:val="fr-FR"/>
        </w:rPr>
      </w:pPr>
      <w:r w:rsidRPr="004475CE">
        <w:rPr>
          <w:rFonts w:asciiTheme="majorBidi" w:hAnsiTheme="majorBidi" w:cstheme="majorBidi"/>
          <w:color w:val="1F211F"/>
          <w:lang w:val="fr-FR"/>
        </w:rPr>
        <w:t xml:space="preserve">Plata se va face </w:t>
      </w:r>
      <w:proofErr w:type="spellStart"/>
      <w:r w:rsidRPr="004475CE">
        <w:rPr>
          <w:rFonts w:asciiTheme="majorBidi" w:hAnsiTheme="majorBidi" w:cstheme="majorBidi"/>
          <w:color w:val="1F211F"/>
          <w:lang w:val="fr-FR"/>
        </w:rPr>
        <w:t>pe</w:t>
      </w:r>
      <w:proofErr w:type="spellEnd"/>
      <w:r w:rsidRPr="004475CE">
        <w:rPr>
          <w:rFonts w:asciiTheme="majorBidi" w:hAnsiTheme="majorBidi" w:cstheme="majorBidi"/>
          <w:color w:val="1F211F"/>
          <w:lang w:val="fr-FR"/>
        </w:rPr>
        <w:t xml:space="preserve"> </w:t>
      </w:r>
      <w:proofErr w:type="spellStart"/>
      <w:r w:rsidRPr="004475CE">
        <w:rPr>
          <w:rFonts w:asciiTheme="majorBidi" w:hAnsiTheme="majorBidi" w:cstheme="majorBidi"/>
          <w:color w:val="1F211F"/>
          <w:lang w:val="fr-FR"/>
        </w:rPr>
        <w:t>baza</w:t>
      </w:r>
      <w:proofErr w:type="spellEnd"/>
      <w:r w:rsidRPr="004475CE">
        <w:rPr>
          <w:rFonts w:asciiTheme="majorBidi" w:hAnsiTheme="majorBidi" w:cstheme="majorBidi"/>
          <w:color w:val="1F211F"/>
          <w:lang w:val="fr-FR"/>
        </w:rPr>
        <w:t xml:space="preserve"> </w:t>
      </w:r>
      <w:proofErr w:type="spellStart"/>
      <w:r w:rsidRPr="004475CE">
        <w:rPr>
          <w:rFonts w:asciiTheme="majorBidi" w:hAnsiTheme="majorBidi" w:cstheme="majorBidi"/>
          <w:color w:val="1F211F"/>
          <w:lang w:val="fr-FR"/>
        </w:rPr>
        <w:t>meniuri</w:t>
      </w:r>
      <w:r w:rsidRPr="004475CE">
        <w:rPr>
          <w:rFonts w:asciiTheme="majorBidi" w:hAnsiTheme="majorBidi" w:cstheme="majorBidi"/>
          <w:color w:val="595B59"/>
          <w:lang w:val="fr-FR"/>
        </w:rPr>
        <w:t>l</w:t>
      </w:r>
      <w:r w:rsidRPr="004475CE">
        <w:rPr>
          <w:rFonts w:asciiTheme="majorBidi" w:hAnsiTheme="majorBidi" w:cstheme="majorBidi"/>
          <w:color w:val="1F211F"/>
          <w:lang w:val="fr-FR"/>
        </w:rPr>
        <w:t>or</w:t>
      </w:r>
      <w:proofErr w:type="spellEnd"/>
      <w:r w:rsidRPr="004475CE">
        <w:rPr>
          <w:rFonts w:asciiTheme="majorBidi" w:hAnsiTheme="majorBidi" w:cstheme="majorBidi"/>
          <w:color w:val="1F211F"/>
          <w:lang w:val="fr-FR"/>
        </w:rPr>
        <w:t xml:space="preserve"> </w:t>
      </w:r>
      <w:proofErr w:type="spellStart"/>
      <w:r w:rsidRPr="004475CE">
        <w:rPr>
          <w:rFonts w:asciiTheme="majorBidi" w:hAnsiTheme="majorBidi" w:cstheme="majorBidi"/>
          <w:color w:val="1F211F"/>
          <w:lang w:val="fr-FR"/>
        </w:rPr>
        <w:t>efectiv</w:t>
      </w:r>
      <w:proofErr w:type="spellEnd"/>
      <w:r w:rsidRPr="004475CE">
        <w:rPr>
          <w:rFonts w:asciiTheme="majorBidi" w:hAnsiTheme="majorBidi" w:cstheme="majorBidi"/>
          <w:color w:val="1F211F"/>
          <w:lang w:val="fr-FR"/>
        </w:rPr>
        <w:t xml:space="preserve"> </w:t>
      </w:r>
      <w:proofErr w:type="spellStart"/>
      <w:r w:rsidRPr="004475CE">
        <w:rPr>
          <w:rFonts w:asciiTheme="majorBidi" w:hAnsiTheme="majorBidi" w:cstheme="majorBidi"/>
          <w:color w:val="1F211F"/>
          <w:lang w:val="fr-FR"/>
        </w:rPr>
        <w:t>livrate</w:t>
      </w:r>
      <w:proofErr w:type="spellEnd"/>
      <w:r w:rsidRPr="004475CE">
        <w:rPr>
          <w:rFonts w:asciiTheme="majorBidi" w:hAnsiTheme="majorBidi" w:cstheme="majorBidi"/>
          <w:color w:val="1F211F"/>
          <w:lang w:val="fr-FR"/>
        </w:rPr>
        <w:t xml:space="preserve">, </w:t>
      </w:r>
      <w:proofErr w:type="spellStart"/>
      <w:r w:rsidRPr="004475CE">
        <w:rPr>
          <w:rFonts w:asciiTheme="majorBidi" w:hAnsiTheme="majorBidi" w:cstheme="majorBidi"/>
          <w:color w:val="1F211F"/>
          <w:lang w:val="fr-FR"/>
        </w:rPr>
        <w:t>pe</w:t>
      </w:r>
      <w:proofErr w:type="spellEnd"/>
      <w:r w:rsidRPr="004475CE">
        <w:rPr>
          <w:rFonts w:asciiTheme="majorBidi" w:hAnsiTheme="majorBidi" w:cstheme="majorBidi"/>
          <w:color w:val="1F211F"/>
          <w:lang w:val="fr-FR"/>
        </w:rPr>
        <w:t xml:space="preserve"> </w:t>
      </w:r>
      <w:proofErr w:type="spellStart"/>
      <w:r w:rsidRPr="004475CE">
        <w:rPr>
          <w:rFonts w:asciiTheme="majorBidi" w:hAnsiTheme="majorBidi" w:cstheme="majorBidi"/>
          <w:color w:val="1F211F"/>
          <w:lang w:val="fr-FR"/>
        </w:rPr>
        <w:t>baza</w:t>
      </w:r>
      <w:proofErr w:type="spellEnd"/>
      <w:r w:rsidRPr="004475CE">
        <w:rPr>
          <w:rFonts w:asciiTheme="majorBidi" w:hAnsiTheme="majorBidi" w:cstheme="majorBidi"/>
          <w:color w:val="1F211F"/>
          <w:lang w:val="fr-FR"/>
        </w:rPr>
        <w:t xml:space="preserve"> </w:t>
      </w:r>
      <w:proofErr w:type="spellStart"/>
      <w:r w:rsidRPr="004475CE">
        <w:rPr>
          <w:rFonts w:asciiTheme="majorBidi" w:hAnsiTheme="majorBidi" w:cstheme="majorBidi"/>
          <w:color w:val="1F211F"/>
          <w:lang w:val="fr-FR"/>
        </w:rPr>
        <w:t>procesului</w:t>
      </w:r>
      <w:proofErr w:type="spellEnd"/>
      <w:r w:rsidRPr="004475CE">
        <w:rPr>
          <w:rFonts w:asciiTheme="majorBidi" w:hAnsiTheme="majorBidi" w:cstheme="majorBidi"/>
          <w:color w:val="1F211F"/>
          <w:lang w:val="fr-FR"/>
        </w:rPr>
        <w:t xml:space="preserve"> verbal de </w:t>
      </w:r>
      <w:proofErr w:type="spellStart"/>
      <w:r w:rsidRPr="004475CE">
        <w:rPr>
          <w:rFonts w:asciiTheme="majorBidi" w:hAnsiTheme="majorBidi" w:cstheme="majorBidi"/>
          <w:color w:val="1F211F"/>
          <w:lang w:val="fr-FR"/>
        </w:rPr>
        <w:t>receptie</w:t>
      </w:r>
      <w:proofErr w:type="spellEnd"/>
      <w:r w:rsidRPr="004475CE">
        <w:rPr>
          <w:rFonts w:asciiTheme="majorBidi" w:hAnsiTheme="majorBidi" w:cstheme="majorBidi"/>
          <w:color w:val="1F211F"/>
          <w:lang w:val="fr-FR"/>
        </w:rPr>
        <w:t xml:space="preserve"> </w:t>
      </w:r>
      <w:proofErr w:type="spellStart"/>
      <w:r w:rsidRPr="004475CE">
        <w:rPr>
          <w:rFonts w:asciiTheme="majorBidi" w:hAnsiTheme="majorBidi" w:cstheme="majorBidi"/>
          <w:color w:val="1F211F"/>
          <w:lang w:val="fr-FR"/>
        </w:rPr>
        <w:t>semnat</w:t>
      </w:r>
      <w:proofErr w:type="spellEnd"/>
      <w:r w:rsidRPr="004475CE">
        <w:rPr>
          <w:rFonts w:asciiTheme="majorBidi" w:hAnsiTheme="majorBidi" w:cstheme="majorBidi"/>
          <w:color w:val="1F211F"/>
          <w:lang w:val="fr-FR"/>
        </w:rPr>
        <w:t xml:space="preserve"> de </w:t>
      </w:r>
      <w:proofErr w:type="spellStart"/>
      <w:r w:rsidRPr="004475CE">
        <w:rPr>
          <w:rFonts w:asciiTheme="majorBidi" w:hAnsiTheme="majorBidi" w:cstheme="majorBidi"/>
          <w:color w:val="1F211F"/>
          <w:lang w:val="fr-FR"/>
        </w:rPr>
        <w:t>reprezentul</w:t>
      </w:r>
      <w:proofErr w:type="spellEnd"/>
      <w:r w:rsidRPr="004475CE">
        <w:rPr>
          <w:rFonts w:asciiTheme="majorBidi" w:hAnsiTheme="majorBidi" w:cstheme="majorBidi"/>
          <w:color w:val="1F211F"/>
          <w:lang w:val="fr-FR"/>
        </w:rPr>
        <w:t xml:space="preserve"> </w:t>
      </w:r>
      <w:proofErr w:type="spellStart"/>
      <w:r w:rsidRPr="004475CE">
        <w:rPr>
          <w:rFonts w:asciiTheme="majorBidi" w:hAnsiTheme="majorBidi" w:cstheme="majorBidi"/>
          <w:color w:val="1F211F"/>
          <w:lang w:val="fr-FR"/>
        </w:rPr>
        <w:t>desemnat</w:t>
      </w:r>
      <w:proofErr w:type="spellEnd"/>
      <w:r w:rsidRPr="004475CE">
        <w:rPr>
          <w:rFonts w:asciiTheme="majorBidi" w:hAnsiTheme="majorBidi" w:cstheme="majorBidi"/>
          <w:color w:val="1F211F"/>
          <w:lang w:val="fr-FR"/>
        </w:rPr>
        <w:t xml:space="preserve"> de </w:t>
      </w:r>
      <w:proofErr w:type="spellStart"/>
      <w:r w:rsidRPr="004475CE">
        <w:rPr>
          <w:rFonts w:asciiTheme="majorBidi" w:hAnsiTheme="majorBidi" w:cstheme="majorBidi"/>
          <w:color w:val="1F211F"/>
          <w:lang w:val="fr-FR"/>
        </w:rPr>
        <w:t>unita</w:t>
      </w:r>
      <w:r w:rsidRPr="004475CE">
        <w:rPr>
          <w:rFonts w:asciiTheme="majorBidi" w:hAnsiTheme="majorBidi" w:cstheme="majorBidi"/>
          <w:color w:val="595B59"/>
          <w:lang w:val="fr-FR"/>
        </w:rPr>
        <w:t>t</w:t>
      </w:r>
      <w:r w:rsidRPr="004475CE">
        <w:rPr>
          <w:rFonts w:asciiTheme="majorBidi" w:hAnsiTheme="majorBidi" w:cstheme="majorBidi"/>
          <w:color w:val="1F211F"/>
          <w:lang w:val="fr-FR"/>
        </w:rPr>
        <w:t>ea</w:t>
      </w:r>
      <w:proofErr w:type="spellEnd"/>
      <w:r w:rsidRPr="004475CE">
        <w:rPr>
          <w:rFonts w:asciiTheme="majorBidi" w:hAnsiTheme="majorBidi" w:cstheme="majorBidi"/>
          <w:color w:val="1F211F"/>
          <w:spacing w:val="-7"/>
          <w:lang w:val="fr-FR"/>
        </w:rPr>
        <w:t xml:space="preserve"> </w:t>
      </w:r>
      <w:proofErr w:type="spellStart"/>
      <w:r w:rsidRPr="004475CE">
        <w:rPr>
          <w:rFonts w:asciiTheme="majorBidi" w:hAnsiTheme="majorBidi" w:cstheme="majorBidi"/>
          <w:color w:val="1F211F"/>
          <w:lang w:val="fr-FR"/>
        </w:rPr>
        <w:t>scolara</w:t>
      </w:r>
      <w:proofErr w:type="spellEnd"/>
      <w:r w:rsidRPr="004475CE">
        <w:rPr>
          <w:rFonts w:asciiTheme="majorBidi" w:hAnsiTheme="majorBidi" w:cstheme="majorBidi"/>
          <w:color w:val="1F211F"/>
          <w:lang w:val="fr-FR"/>
        </w:rPr>
        <w:t xml:space="preserve">- </w:t>
      </w:r>
      <w:proofErr w:type="spellStart"/>
      <w:r w:rsidRPr="004475CE">
        <w:rPr>
          <w:rFonts w:asciiTheme="majorBidi" w:hAnsiTheme="majorBidi" w:cstheme="majorBidi"/>
          <w:color w:val="1F211F"/>
          <w:lang w:val="fr-FR"/>
        </w:rPr>
        <w:t>cu</w:t>
      </w:r>
      <w:proofErr w:type="spellEnd"/>
      <w:r w:rsidRPr="004475CE">
        <w:rPr>
          <w:rFonts w:asciiTheme="majorBidi" w:hAnsiTheme="majorBidi" w:cstheme="majorBidi"/>
          <w:color w:val="1F211F"/>
          <w:lang w:val="fr-FR"/>
        </w:rPr>
        <w:t xml:space="preserve"> </w:t>
      </w:r>
      <w:proofErr w:type="spellStart"/>
      <w:r w:rsidRPr="004475CE">
        <w:rPr>
          <w:rFonts w:asciiTheme="majorBidi" w:hAnsiTheme="majorBidi" w:cstheme="majorBidi"/>
          <w:color w:val="1F211F"/>
          <w:lang w:val="fr-FR"/>
        </w:rPr>
        <w:t>numarul</w:t>
      </w:r>
      <w:proofErr w:type="spellEnd"/>
      <w:r w:rsidRPr="004475CE">
        <w:rPr>
          <w:rFonts w:asciiTheme="majorBidi" w:hAnsiTheme="majorBidi" w:cstheme="majorBidi"/>
          <w:color w:val="1F211F"/>
          <w:lang w:val="fr-FR"/>
        </w:rPr>
        <w:t xml:space="preserve"> de </w:t>
      </w:r>
      <w:proofErr w:type="spellStart"/>
      <w:r w:rsidRPr="004475CE">
        <w:rPr>
          <w:rFonts w:asciiTheme="majorBidi" w:hAnsiTheme="majorBidi" w:cstheme="majorBidi"/>
          <w:color w:val="1F211F"/>
          <w:lang w:val="fr-FR"/>
        </w:rPr>
        <w:t>elevi</w:t>
      </w:r>
      <w:proofErr w:type="spellEnd"/>
      <w:r w:rsidRPr="004475CE">
        <w:rPr>
          <w:rFonts w:asciiTheme="majorBidi" w:hAnsiTheme="majorBidi" w:cstheme="majorBidi"/>
          <w:color w:val="1F211F"/>
          <w:lang w:val="fr-FR"/>
        </w:rPr>
        <w:t xml:space="preserve"> </w:t>
      </w:r>
      <w:proofErr w:type="spellStart"/>
      <w:r w:rsidRPr="004475CE">
        <w:rPr>
          <w:rFonts w:asciiTheme="majorBidi" w:hAnsiTheme="majorBidi" w:cstheme="majorBidi"/>
          <w:color w:val="1F211F"/>
          <w:lang w:val="fr-FR"/>
        </w:rPr>
        <w:t>beneficiari</w:t>
      </w:r>
      <w:proofErr w:type="spellEnd"/>
      <w:r w:rsidRPr="004475CE">
        <w:rPr>
          <w:rFonts w:asciiTheme="majorBidi" w:hAnsiTheme="majorBidi" w:cstheme="majorBidi"/>
          <w:color w:val="424242"/>
          <w:lang w:val="fr-FR"/>
        </w:rPr>
        <w:t xml:space="preserve">, </w:t>
      </w:r>
      <w:r w:rsidRPr="004475CE">
        <w:rPr>
          <w:rFonts w:asciiTheme="majorBidi" w:hAnsiTheme="majorBidi" w:cstheme="majorBidi"/>
          <w:color w:val="1F211F"/>
          <w:lang w:val="fr-FR"/>
        </w:rPr>
        <w:t xml:space="preserve">la care se </w:t>
      </w:r>
      <w:proofErr w:type="spellStart"/>
      <w:r w:rsidRPr="004475CE">
        <w:rPr>
          <w:rFonts w:asciiTheme="majorBidi" w:hAnsiTheme="majorBidi" w:cstheme="majorBidi"/>
          <w:color w:val="1F211F"/>
          <w:lang w:val="fr-FR"/>
        </w:rPr>
        <w:t>ataseaza</w:t>
      </w:r>
      <w:proofErr w:type="spellEnd"/>
      <w:r w:rsidRPr="004475CE">
        <w:rPr>
          <w:rFonts w:asciiTheme="majorBidi" w:hAnsiTheme="majorBidi" w:cstheme="majorBidi"/>
          <w:color w:val="1F211F"/>
          <w:lang w:val="fr-FR"/>
        </w:rPr>
        <w:t xml:space="preserve"> copie dupa </w:t>
      </w:r>
      <w:proofErr w:type="spellStart"/>
      <w:r w:rsidRPr="004475CE">
        <w:rPr>
          <w:rFonts w:asciiTheme="majorBidi" w:hAnsiTheme="majorBidi" w:cstheme="majorBidi"/>
          <w:color w:val="1F211F"/>
          <w:lang w:val="fr-FR"/>
        </w:rPr>
        <w:t>documentele</w:t>
      </w:r>
      <w:proofErr w:type="spellEnd"/>
      <w:r w:rsidRPr="004475CE">
        <w:rPr>
          <w:rFonts w:asciiTheme="majorBidi" w:hAnsiTheme="majorBidi" w:cstheme="majorBidi"/>
          <w:color w:val="1F211F"/>
          <w:lang w:val="fr-FR"/>
        </w:rPr>
        <w:t xml:space="preserve"> de </w:t>
      </w:r>
      <w:proofErr w:type="spellStart"/>
      <w:r w:rsidRPr="004475CE">
        <w:rPr>
          <w:rFonts w:asciiTheme="majorBidi" w:hAnsiTheme="majorBidi" w:cstheme="majorBidi"/>
          <w:color w:val="1F211F"/>
          <w:lang w:val="fr-FR"/>
        </w:rPr>
        <w:t>livrare</w:t>
      </w:r>
      <w:proofErr w:type="spellEnd"/>
      <w:r w:rsidRPr="004475CE">
        <w:rPr>
          <w:rFonts w:asciiTheme="majorBidi" w:hAnsiTheme="majorBidi" w:cstheme="majorBidi"/>
          <w:color w:val="1F211F"/>
          <w:lang w:val="fr-FR"/>
        </w:rPr>
        <w:t xml:space="preserve"> (</w:t>
      </w:r>
      <w:proofErr w:type="spellStart"/>
      <w:r w:rsidRPr="004475CE">
        <w:rPr>
          <w:rFonts w:asciiTheme="majorBidi" w:hAnsiTheme="majorBidi" w:cstheme="majorBidi"/>
          <w:color w:val="1F211F"/>
          <w:lang w:val="fr-FR"/>
        </w:rPr>
        <w:t>avize</w:t>
      </w:r>
      <w:proofErr w:type="spellEnd"/>
      <w:r w:rsidRPr="004475CE">
        <w:rPr>
          <w:rFonts w:asciiTheme="majorBidi" w:hAnsiTheme="majorBidi" w:cstheme="majorBidi"/>
          <w:color w:val="1F211F"/>
          <w:lang w:val="fr-FR"/>
        </w:rPr>
        <w:t xml:space="preserve">, </w:t>
      </w:r>
      <w:proofErr w:type="spellStart"/>
      <w:r w:rsidRPr="004475CE">
        <w:rPr>
          <w:rFonts w:asciiTheme="majorBidi" w:hAnsiTheme="majorBidi" w:cstheme="majorBidi"/>
          <w:color w:val="1F211F"/>
          <w:lang w:val="fr-FR"/>
        </w:rPr>
        <w:t>certifica</w:t>
      </w:r>
      <w:r w:rsidRPr="004475CE">
        <w:rPr>
          <w:rFonts w:asciiTheme="majorBidi" w:hAnsiTheme="majorBidi" w:cstheme="majorBidi"/>
          <w:color w:val="595B59"/>
          <w:lang w:val="fr-FR"/>
        </w:rPr>
        <w:t>t</w:t>
      </w:r>
      <w:r w:rsidRPr="004475CE">
        <w:rPr>
          <w:rFonts w:asciiTheme="majorBidi" w:hAnsiTheme="majorBidi" w:cstheme="majorBidi"/>
          <w:color w:val="1F211F"/>
          <w:lang w:val="fr-FR"/>
        </w:rPr>
        <w:t>e</w:t>
      </w:r>
      <w:proofErr w:type="spellEnd"/>
      <w:r w:rsidRPr="004475CE">
        <w:rPr>
          <w:rFonts w:asciiTheme="majorBidi" w:hAnsiTheme="majorBidi" w:cstheme="majorBidi"/>
          <w:color w:val="1F211F"/>
          <w:lang w:val="fr-FR"/>
        </w:rPr>
        <w:t xml:space="preserve"> de </w:t>
      </w:r>
      <w:proofErr w:type="spellStart"/>
      <w:r w:rsidRPr="004475CE">
        <w:rPr>
          <w:rFonts w:asciiTheme="majorBidi" w:hAnsiTheme="majorBidi" w:cstheme="majorBidi"/>
          <w:color w:val="1F211F"/>
          <w:lang w:val="fr-FR"/>
        </w:rPr>
        <w:t>conformitate</w:t>
      </w:r>
      <w:proofErr w:type="spellEnd"/>
      <w:r w:rsidRPr="004475CE">
        <w:rPr>
          <w:rFonts w:asciiTheme="majorBidi" w:hAnsiTheme="majorBidi" w:cstheme="majorBidi"/>
          <w:color w:val="424242"/>
          <w:lang w:val="fr-FR"/>
        </w:rPr>
        <w:t xml:space="preserve">, </w:t>
      </w:r>
      <w:proofErr w:type="spellStart"/>
      <w:r w:rsidRPr="004475CE">
        <w:rPr>
          <w:rFonts w:asciiTheme="majorBidi" w:hAnsiTheme="majorBidi" w:cstheme="majorBidi"/>
          <w:color w:val="1F211F"/>
          <w:lang w:val="fr-FR"/>
        </w:rPr>
        <w:t>alte</w:t>
      </w:r>
      <w:proofErr w:type="spellEnd"/>
      <w:r w:rsidRPr="004475CE">
        <w:rPr>
          <w:rFonts w:asciiTheme="majorBidi" w:hAnsiTheme="majorBidi" w:cstheme="majorBidi"/>
          <w:color w:val="1F211F"/>
          <w:lang w:val="fr-FR"/>
        </w:rPr>
        <w:t xml:space="preserve"> documente )</w:t>
      </w:r>
    </w:p>
    <w:p w14:paraId="76DE7366" w14:textId="77777777" w:rsidR="008C6F40" w:rsidRPr="004475CE" w:rsidRDefault="008C6F40" w:rsidP="00B31683">
      <w:pPr>
        <w:pStyle w:val="Corptext"/>
        <w:ind w:left="203" w:right="788" w:firstLine="286"/>
        <w:rPr>
          <w:rFonts w:asciiTheme="majorBidi" w:hAnsiTheme="majorBidi" w:cstheme="majorBidi"/>
          <w:color w:val="1F211F"/>
          <w:lang w:val="fr-FR"/>
        </w:rPr>
      </w:pPr>
    </w:p>
    <w:p w14:paraId="51085C56" w14:textId="77777777" w:rsidR="008C6F40" w:rsidRPr="004475CE" w:rsidRDefault="008C6F40" w:rsidP="00B31683">
      <w:pPr>
        <w:widowControl w:val="0"/>
        <w:tabs>
          <w:tab w:val="left" w:pos="657"/>
        </w:tabs>
        <w:autoSpaceDE w:val="0"/>
        <w:autoSpaceDN w:val="0"/>
        <w:spacing w:before="218"/>
        <w:rPr>
          <w:rFonts w:asciiTheme="majorBidi" w:hAnsiTheme="majorBidi" w:cstheme="majorBidi"/>
          <w:b/>
          <w:color w:val="000000" w:themeColor="text1"/>
          <w:lang w:val="fr-FR"/>
        </w:rPr>
      </w:pPr>
      <w:r w:rsidRPr="004475CE">
        <w:rPr>
          <w:rFonts w:asciiTheme="majorBidi" w:hAnsiTheme="majorBidi" w:cstheme="majorBidi"/>
          <w:b/>
          <w:color w:val="000000" w:themeColor="text1"/>
          <w:highlight w:val="cyan"/>
          <w:lang w:val="fr-FR"/>
        </w:rPr>
        <w:t xml:space="preserve">7.Orice </w:t>
      </w:r>
      <w:proofErr w:type="spellStart"/>
      <w:r w:rsidRPr="004475CE">
        <w:rPr>
          <w:rFonts w:asciiTheme="majorBidi" w:hAnsiTheme="majorBidi" w:cstheme="majorBidi"/>
          <w:b/>
          <w:color w:val="000000" w:themeColor="text1"/>
          <w:highlight w:val="cyan"/>
          <w:lang w:val="fr-FR"/>
        </w:rPr>
        <w:t>alte</w:t>
      </w:r>
      <w:proofErr w:type="spellEnd"/>
      <w:r w:rsidRPr="004475CE">
        <w:rPr>
          <w:rFonts w:asciiTheme="majorBidi" w:hAnsiTheme="majorBidi" w:cstheme="majorBidi"/>
          <w:b/>
          <w:color w:val="000000" w:themeColor="text1"/>
          <w:highlight w:val="cyan"/>
          <w:lang w:val="fr-FR"/>
        </w:rPr>
        <w:t xml:space="preserve"> </w:t>
      </w:r>
      <w:proofErr w:type="spellStart"/>
      <w:r w:rsidRPr="004475CE">
        <w:rPr>
          <w:rFonts w:asciiTheme="majorBidi" w:hAnsiTheme="majorBidi" w:cstheme="majorBidi"/>
          <w:b/>
          <w:color w:val="000000" w:themeColor="text1"/>
          <w:highlight w:val="cyan"/>
          <w:lang w:val="fr-FR"/>
        </w:rPr>
        <w:t>elemente</w:t>
      </w:r>
      <w:proofErr w:type="spellEnd"/>
      <w:r w:rsidRPr="004475CE">
        <w:rPr>
          <w:rFonts w:asciiTheme="majorBidi" w:hAnsiTheme="majorBidi" w:cstheme="majorBidi"/>
          <w:b/>
          <w:color w:val="000000" w:themeColor="text1"/>
          <w:highlight w:val="cyan"/>
          <w:lang w:val="fr-FR"/>
        </w:rPr>
        <w:t xml:space="preserve"> </w:t>
      </w:r>
      <w:proofErr w:type="spellStart"/>
      <w:r w:rsidRPr="004475CE">
        <w:rPr>
          <w:rFonts w:asciiTheme="majorBidi" w:hAnsiTheme="majorBidi" w:cstheme="majorBidi"/>
          <w:b/>
          <w:color w:val="000000" w:themeColor="text1"/>
          <w:highlight w:val="cyan"/>
          <w:lang w:val="fr-FR"/>
        </w:rPr>
        <w:t>relevante</w:t>
      </w:r>
      <w:proofErr w:type="spellEnd"/>
      <w:r w:rsidRPr="004475CE">
        <w:rPr>
          <w:rFonts w:asciiTheme="majorBidi" w:hAnsiTheme="majorBidi" w:cstheme="majorBidi"/>
          <w:b/>
          <w:color w:val="000000" w:themeColor="text1"/>
          <w:highlight w:val="cyan"/>
          <w:lang w:val="fr-FR"/>
        </w:rPr>
        <w:t xml:space="preserve"> pentru </w:t>
      </w:r>
      <w:proofErr w:type="spellStart"/>
      <w:r w:rsidRPr="004475CE">
        <w:rPr>
          <w:rFonts w:asciiTheme="majorBidi" w:hAnsiTheme="majorBidi" w:cstheme="majorBidi"/>
          <w:b/>
          <w:color w:val="000000" w:themeColor="text1"/>
          <w:highlight w:val="cyan"/>
          <w:lang w:val="fr-FR"/>
        </w:rPr>
        <w:t>indeplinirea</w:t>
      </w:r>
      <w:proofErr w:type="spellEnd"/>
      <w:r w:rsidRPr="004475CE">
        <w:rPr>
          <w:rFonts w:asciiTheme="majorBidi" w:hAnsiTheme="majorBidi" w:cstheme="majorBidi"/>
          <w:b/>
          <w:color w:val="000000" w:themeColor="text1"/>
          <w:highlight w:val="cyan"/>
          <w:lang w:val="fr-FR"/>
        </w:rPr>
        <w:t xml:space="preserve"> </w:t>
      </w:r>
      <w:proofErr w:type="spellStart"/>
      <w:r w:rsidRPr="004475CE">
        <w:rPr>
          <w:rFonts w:asciiTheme="majorBidi" w:hAnsiTheme="majorBidi" w:cstheme="majorBidi"/>
          <w:b/>
          <w:color w:val="000000" w:themeColor="text1"/>
          <w:highlight w:val="cyan"/>
          <w:lang w:val="fr-FR"/>
        </w:rPr>
        <w:t>necesitatii</w:t>
      </w:r>
      <w:proofErr w:type="spellEnd"/>
      <w:r w:rsidRPr="004475CE">
        <w:rPr>
          <w:rFonts w:asciiTheme="majorBidi" w:hAnsiTheme="majorBidi" w:cstheme="majorBidi"/>
          <w:b/>
          <w:color w:val="000000" w:themeColor="text1"/>
          <w:highlight w:val="cyan"/>
          <w:lang w:val="fr-FR"/>
        </w:rPr>
        <w:t xml:space="preserve"> </w:t>
      </w:r>
      <w:proofErr w:type="spellStart"/>
      <w:r w:rsidRPr="004475CE">
        <w:rPr>
          <w:rFonts w:asciiTheme="majorBidi" w:hAnsiTheme="majorBidi" w:cstheme="majorBidi"/>
          <w:b/>
          <w:color w:val="000000" w:themeColor="text1"/>
          <w:highlight w:val="cyan"/>
          <w:lang w:val="fr-FR"/>
        </w:rPr>
        <w:t>autoritatii</w:t>
      </w:r>
      <w:proofErr w:type="spellEnd"/>
      <w:r w:rsidRPr="004475CE">
        <w:rPr>
          <w:rFonts w:asciiTheme="majorBidi" w:hAnsiTheme="majorBidi" w:cstheme="majorBidi"/>
          <w:b/>
          <w:color w:val="000000" w:themeColor="text1"/>
          <w:highlight w:val="cyan"/>
          <w:lang w:val="fr-FR"/>
        </w:rPr>
        <w:t xml:space="preserve"> contractante</w:t>
      </w:r>
    </w:p>
    <w:p w14:paraId="48CB3FEF" w14:textId="77777777" w:rsidR="008C6F40" w:rsidRPr="004475CE" w:rsidRDefault="008C6F40" w:rsidP="00B31683">
      <w:pPr>
        <w:rPr>
          <w:rFonts w:asciiTheme="majorBidi" w:hAnsiTheme="majorBidi" w:cstheme="majorBidi"/>
          <w:color w:val="000000" w:themeColor="text1"/>
          <w:lang w:val="fr-FR"/>
        </w:rPr>
      </w:pPr>
      <w:r w:rsidRPr="004475CE">
        <w:rPr>
          <w:rFonts w:asciiTheme="majorBidi" w:hAnsiTheme="majorBidi" w:cstheme="majorBidi"/>
          <w:color w:val="000000" w:themeColor="text1"/>
          <w:lang w:val="fr-FR"/>
        </w:rPr>
        <w:t xml:space="preserve">Prin </w:t>
      </w:r>
      <w:proofErr w:type="spellStart"/>
      <w:r w:rsidRPr="004475CE">
        <w:rPr>
          <w:rFonts w:asciiTheme="majorBidi" w:hAnsiTheme="majorBidi" w:cstheme="majorBidi"/>
          <w:color w:val="000000" w:themeColor="text1"/>
          <w:lang w:val="fr-FR"/>
        </w:rPr>
        <w:t>alegerea</w:t>
      </w:r>
      <w:proofErr w:type="spellEnd"/>
      <w:r w:rsidRPr="004475CE">
        <w:rPr>
          <w:rFonts w:asciiTheme="majorBidi" w:hAnsiTheme="majorBidi" w:cstheme="majorBidi"/>
          <w:color w:val="000000" w:themeColor="text1"/>
          <w:lang w:val="fr-FR"/>
        </w:rPr>
        <w:t xml:space="preserve"> </w:t>
      </w:r>
      <w:proofErr w:type="spellStart"/>
      <w:r w:rsidRPr="004475CE">
        <w:rPr>
          <w:rFonts w:asciiTheme="majorBidi" w:hAnsiTheme="majorBidi" w:cstheme="majorBidi"/>
          <w:color w:val="000000" w:themeColor="text1"/>
          <w:lang w:val="fr-FR"/>
        </w:rPr>
        <w:t>acestei</w:t>
      </w:r>
      <w:proofErr w:type="spellEnd"/>
      <w:r w:rsidRPr="004475CE">
        <w:rPr>
          <w:rFonts w:asciiTheme="majorBidi" w:hAnsiTheme="majorBidi" w:cstheme="majorBidi"/>
          <w:color w:val="000000" w:themeColor="text1"/>
          <w:lang w:val="fr-FR"/>
        </w:rPr>
        <w:t xml:space="preserve"> </w:t>
      </w:r>
      <w:proofErr w:type="spellStart"/>
      <w:r w:rsidRPr="004475CE">
        <w:rPr>
          <w:rFonts w:asciiTheme="majorBidi" w:hAnsiTheme="majorBidi" w:cstheme="majorBidi"/>
          <w:color w:val="000000" w:themeColor="text1"/>
          <w:lang w:val="fr-FR"/>
        </w:rPr>
        <w:t>proceduri</w:t>
      </w:r>
      <w:proofErr w:type="spellEnd"/>
      <w:r w:rsidRPr="004475CE">
        <w:rPr>
          <w:rFonts w:asciiTheme="majorBidi" w:hAnsiTheme="majorBidi" w:cstheme="majorBidi"/>
          <w:color w:val="000000" w:themeColor="text1"/>
          <w:lang w:val="fr-FR"/>
        </w:rPr>
        <w:t xml:space="preserve"> de </w:t>
      </w:r>
      <w:proofErr w:type="spellStart"/>
      <w:r w:rsidRPr="004475CE">
        <w:rPr>
          <w:rFonts w:asciiTheme="majorBidi" w:hAnsiTheme="majorBidi" w:cstheme="majorBidi"/>
          <w:color w:val="000000" w:themeColor="text1"/>
          <w:lang w:val="fr-FR"/>
        </w:rPr>
        <w:t>achizitie</w:t>
      </w:r>
      <w:proofErr w:type="spellEnd"/>
      <w:r w:rsidRPr="004475CE">
        <w:rPr>
          <w:rFonts w:asciiTheme="majorBidi" w:hAnsiTheme="majorBidi" w:cstheme="majorBidi"/>
          <w:color w:val="000000" w:themeColor="text1"/>
          <w:lang w:val="fr-FR"/>
        </w:rPr>
        <w:t xml:space="preserve"> se respecta </w:t>
      </w:r>
      <w:proofErr w:type="spellStart"/>
      <w:r w:rsidRPr="004475CE">
        <w:rPr>
          <w:rFonts w:asciiTheme="majorBidi" w:hAnsiTheme="majorBidi" w:cstheme="majorBidi"/>
          <w:color w:val="000000" w:themeColor="text1"/>
          <w:lang w:val="fr-FR"/>
        </w:rPr>
        <w:t>principiile</w:t>
      </w:r>
      <w:proofErr w:type="spellEnd"/>
      <w:r w:rsidRPr="004475CE">
        <w:rPr>
          <w:rFonts w:asciiTheme="majorBidi" w:hAnsiTheme="majorBidi" w:cstheme="majorBidi"/>
          <w:color w:val="000000" w:themeColor="text1"/>
          <w:lang w:val="fr-FR"/>
        </w:rPr>
        <w:t xml:space="preserve"> de</w:t>
      </w:r>
      <w:r w:rsidRPr="004475CE">
        <w:rPr>
          <w:rFonts w:asciiTheme="majorBidi" w:hAnsiTheme="majorBidi" w:cstheme="majorBidi"/>
          <w:color w:val="000000" w:themeColor="text1"/>
          <w:spacing w:val="40"/>
          <w:lang w:val="fr-FR"/>
        </w:rPr>
        <w:t xml:space="preserve"> </w:t>
      </w:r>
      <w:proofErr w:type="spellStart"/>
      <w:r w:rsidRPr="004475CE">
        <w:rPr>
          <w:rFonts w:asciiTheme="majorBidi" w:hAnsiTheme="majorBidi" w:cstheme="majorBidi"/>
          <w:color w:val="000000" w:themeColor="text1"/>
          <w:lang w:val="fr-FR"/>
        </w:rPr>
        <w:t>atribuire</w:t>
      </w:r>
      <w:proofErr w:type="spellEnd"/>
      <w:r w:rsidRPr="004475CE">
        <w:rPr>
          <w:rFonts w:asciiTheme="majorBidi" w:hAnsiTheme="majorBidi" w:cstheme="majorBidi"/>
          <w:color w:val="000000" w:themeColor="text1"/>
          <w:lang w:val="fr-FR"/>
        </w:rPr>
        <w:t xml:space="preserve"> a </w:t>
      </w:r>
      <w:proofErr w:type="spellStart"/>
      <w:r w:rsidRPr="004475CE">
        <w:rPr>
          <w:rFonts w:asciiTheme="majorBidi" w:hAnsiTheme="majorBidi" w:cstheme="majorBidi"/>
          <w:color w:val="000000" w:themeColor="text1"/>
          <w:lang w:val="fr-FR"/>
        </w:rPr>
        <w:t>contractelor</w:t>
      </w:r>
      <w:proofErr w:type="spellEnd"/>
      <w:r w:rsidRPr="004475CE">
        <w:rPr>
          <w:rFonts w:asciiTheme="majorBidi" w:hAnsiTheme="majorBidi" w:cstheme="majorBidi"/>
          <w:color w:val="000000" w:themeColor="text1"/>
          <w:lang w:val="fr-FR"/>
        </w:rPr>
        <w:t xml:space="preserve"> de </w:t>
      </w:r>
      <w:proofErr w:type="spellStart"/>
      <w:r w:rsidRPr="004475CE">
        <w:rPr>
          <w:rFonts w:asciiTheme="majorBidi" w:hAnsiTheme="majorBidi" w:cstheme="majorBidi"/>
          <w:color w:val="000000" w:themeColor="text1"/>
          <w:lang w:val="fr-FR"/>
        </w:rPr>
        <w:t>achizitie</w:t>
      </w:r>
      <w:proofErr w:type="spellEnd"/>
      <w:r w:rsidRPr="004475CE">
        <w:rPr>
          <w:rFonts w:asciiTheme="majorBidi" w:hAnsiTheme="majorBidi" w:cstheme="majorBidi"/>
          <w:color w:val="000000" w:themeColor="text1"/>
          <w:lang w:val="fr-FR"/>
        </w:rPr>
        <w:t xml:space="preserve"> publica: </w:t>
      </w:r>
      <w:proofErr w:type="spellStart"/>
      <w:r w:rsidRPr="004475CE">
        <w:rPr>
          <w:rFonts w:asciiTheme="majorBidi" w:hAnsiTheme="majorBidi" w:cstheme="majorBidi"/>
          <w:color w:val="000000" w:themeColor="text1"/>
          <w:lang w:val="fr-FR"/>
        </w:rPr>
        <w:t>promovarea</w:t>
      </w:r>
      <w:proofErr w:type="spellEnd"/>
      <w:r w:rsidRPr="004475CE">
        <w:rPr>
          <w:rFonts w:asciiTheme="majorBidi" w:hAnsiTheme="majorBidi" w:cstheme="majorBidi"/>
          <w:color w:val="000000" w:themeColor="text1"/>
          <w:lang w:val="fr-FR"/>
        </w:rPr>
        <w:t xml:space="preserve"> </w:t>
      </w:r>
      <w:proofErr w:type="spellStart"/>
      <w:r w:rsidRPr="004475CE">
        <w:rPr>
          <w:rFonts w:asciiTheme="majorBidi" w:hAnsiTheme="majorBidi" w:cstheme="majorBidi"/>
          <w:color w:val="000000" w:themeColor="text1"/>
          <w:lang w:val="fr-FR"/>
        </w:rPr>
        <w:t>concurentei</w:t>
      </w:r>
      <w:proofErr w:type="spellEnd"/>
      <w:r w:rsidRPr="004475CE">
        <w:rPr>
          <w:rFonts w:asciiTheme="majorBidi" w:hAnsiTheme="majorBidi" w:cstheme="majorBidi"/>
          <w:color w:val="000000" w:themeColor="text1"/>
          <w:lang w:val="fr-FR"/>
        </w:rPr>
        <w:t xml:space="preserve"> </w:t>
      </w:r>
      <w:proofErr w:type="spellStart"/>
      <w:r w:rsidRPr="004475CE">
        <w:rPr>
          <w:rFonts w:asciiTheme="majorBidi" w:hAnsiTheme="majorBidi" w:cstheme="majorBidi"/>
          <w:color w:val="000000" w:themeColor="text1"/>
          <w:lang w:val="fr-FR"/>
        </w:rPr>
        <w:t>intre</w:t>
      </w:r>
      <w:proofErr w:type="spellEnd"/>
      <w:r w:rsidRPr="004475CE">
        <w:rPr>
          <w:rFonts w:asciiTheme="majorBidi" w:hAnsiTheme="majorBidi" w:cstheme="majorBidi"/>
          <w:color w:val="000000" w:themeColor="text1"/>
          <w:lang w:val="fr-FR"/>
        </w:rPr>
        <w:t xml:space="preserve"> </w:t>
      </w:r>
      <w:proofErr w:type="spellStart"/>
      <w:r w:rsidRPr="004475CE">
        <w:rPr>
          <w:rFonts w:asciiTheme="majorBidi" w:hAnsiTheme="majorBidi" w:cstheme="majorBidi"/>
          <w:color w:val="000000" w:themeColor="text1"/>
          <w:lang w:val="fr-FR"/>
        </w:rPr>
        <w:t>operatorii</w:t>
      </w:r>
      <w:proofErr w:type="spellEnd"/>
      <w:r w:rsidRPr="004475CE">
        <w:rPr>
          <w:rFonts w:asciiTheme="majorBidi" w:hAnsiTheme="majorBidi" w:cstheme="majorBidi"/>
          <w:color w:val="000000" w:themeColor="text1"/>
          <w:lang w:val="fr-FR"/>
        </w:rPr>
        <w:t xml:space="preserve"> </w:t>
      </w:r>
      <w:proofErr w:type="spellStart"/>
      <w:r w:rsidRPr="004475CE">
        <w:rPr>
          <w:rFonts w:asciiTheme="majorBidi" w:hAnsiTheme="majorBidi" w:cstheme="majorBidi"/>
          <w:color w:val="000000" w:themeColor="text1"/>
          <w:lang w:val="fr-FR"/>
        </w:rPr>
        <w:t>economici</w:t>
      </w:r>
      <w:proofErr w:type="spellEnd"/>
      <w:r w:rsidRPr="004475CE">
        <w:rPr>
          <w:rFonts w:asciiTheme="majorBidi" w:hAnsiTheme="majorBidi" w:cstheme="majorBidi"/>
          <w:color w:val="000000" w:themeColor="text1"/>
          <w:lang w:val="fr-FR"/>
        </w:rPr>
        <w:t xml:space="preserve">, </w:t>
      </w:r>
      <w:proofErr w:type="spellStart"/>
      <w:r w:rsidRPr="004475CE">
        <w:rPr>
          <w:rFonts w:asciiTheme="majorBidi" w:hAnsiTheme="majorBidi" w:cstheme="majorBidi"/>
          <w:color w:val="000000" w:themeColor="text1"/>
          <w:lang w:val="fr-FR"/>
        </w:rPr>
        <w:t>garantarea</w:t>
      </w:r>
      <w:proofErr w:type="spellEnd"/>
      <w:r w:rsidRPr="004475CE">
        <w:rPr>
          <w:rFonts w:asciiTheme="majorBidi" w:hAnsiTheme="majorBidi" w:cstheme="majorBidi"/>
          <w:color w:val="000000" w:themeColor="text1"/>
          <w:lang w:val="fr-FR"/>
        </w:rPr>
        <w:t xml:space="preserve"> </w:t>
      </w:r>
      <w:proofErr w:type="spellStart"/>
      <w:r w:rsidRPr="004475CE">
        <w:rPr>
          <w:rFonts w:asciiTheme="majorBidi" w:hAnsiTheme="majorBidi" w:cstheme="majorBidi"/>
          <w:color w:val="000000" w:themeColor="text1"/>
          <w:lang w:val="fr-FR"/>
        </w:rPr>
        <w:t>tratamentului</w:t>
      </w:r>
      <w:proofErr w:type="spellEnd"/>
      <w:r w:rsidRPr="004475CE">
        <w:rPr>
          <w:rFonts w:asciiTheme="majorBidi" w:hAnsiTheme="majorBidi" w:cstheme="majorBidi"/>
          <w:color w:val="000000" w:themeColor="text1"/>
          <w:lang w:val="fr-FR"/>
        </w:rPr>
        <w:t xml:space="preserve"> </w:t>
      </w:r>
      <w:proofErr w:type="spellStart"/>
      <w:r w:rsidRPr="004475CE">
        <w:rPr>
          <w:rFonts w:asciiTheme="majorBidi" w:hAnsiTheme="majorBidi" w:cstheme="majorBidi"/>
          <w:color w:val="000000" w:themeColor="text1"/>
          <w:lang w:val="fr-FR"/>
        </w:rPr>
        <w:t>egal</w:t>
      </w:r>
      <w:proofErr w:type="spellEnd"/>
      <w:r w:rsidRPr="004475CE">
        <w:rPr>
          <w:rFonts w:asciiTheme="majorBidi" w:hAnsiTheme="majorBidi" w:cstheme="majorBidi"/>
          <w:color w:val="000000" w:themeColor="text1"/>
          <w:lang w:val="fr-FR"/>
        </w:rPr>
        <w:t xml:space="preserve"> si</w:t>
      </w:r>
      <w:r w:rsidRPr="004475CE">
        <w:rPr>
          <w:rFonts w:asciiTheme="majorBidi" w:hAnsiTheme="majorBidi" w:cstheme="majorBidi"/>
          <w:color w:val="000000" w:themeColor="text1"/>
          <w:spacing w:val="40"/>
          <w:lang w:val="fr-FR"/>
        </w:rPr>
        <w:t xml:space="preserve"> </w:t>
      </w:r>
      <w:proofErr w:type="spellStart"/>
      <w:r w:rsidRPr="004475CE">
        <w:rPr>
          <w:rFonts w:asciiTheme="majorBidi" w:hAnsiTheme="majorBidi" w:cstheme="majorBidi"/>
          <w:color w:val="000000" w:themeColor="text1"/>
          <w:lang w:val="fr-FR"/>
        </w:rPr>
        <w:t>nediscriminator</w:t>
      </w:r>
      <w:proofErr w:type="spellEnd"/>
      <w:r w:rsidRPr="004475CE">
        <w:rPr>
          <w:rFonts w:asciiTheme="majorBidi" w:hAnsiTheme="majorBidi" w:cstheme="majorBidi"/>
          <w:color w:val="000000" w:themeColor="text1"/>
          <w:lang w:val="fr-FR"/>
        </w:rPr>
        <w:t xml:space="preserve"> al </w:t>
      </w:r>
      <w:proofErr w:type="spellStart"/>
      <w:r w:rsidRPr="004475CE">
        <w:rPr>
          <w:rFonts w:asciiTheme="majorBidi" w:hAnsiTheme="majorBidi" w:cstheme="majorBidi"/>
          <w:color w:val="000000" w:themeColor="text1"/>
          <w:lang w:val="fr-FR"/>
        </w:rPr>
        <w:t>operatorilor</w:t>
      </w:r>
      <w:proofErr w:type="spellEnd"/>
      <w:r w:rsidRPr="004475CE">
        <w:rPr>
          <w:rFonts w:asciiTheme="majorBidi" w:hAnsiTheme="majorBidi" w:cstheme="majorBidi"/>
          <w:color w:val="000000" w:themeColor="text1"/>
          <w:lang w:val="fr-FR"/>
        </w:rPr>
        <w:t xml:space="preserve"> </w:t>
      </w:r>
      <w:proofErr w:type="spellStart"/>
      <w:r w:rsidRPr="004475CE">
        <w:rPr>
          <w:rFonts w:asciiTheme="majorBidi" w:hAnsiTheme="majorBidi" w:cstheme="majorBidi"/>
          <w:color w:val="000000" w:themeColor="text1"/>
          <w:lang w:val="fr-FR"/>
        </w:rPr>
        <w:t>economici</w:t>
      </w:r>
      <w:proofErr w:type="spellEnd"/>
      <w:r w:rsidRPr="004475CE">
        <w:rPr>
          <w:rFonts w:asciiTheme="majorBidi" w:hAnsiTheme="majorBidi" w:cstheme="majorBidi"/>
          <w:color w:val="000000" w:themeColor="text1"/>
          <w:lang w:val="fr-FR"/>
        </w:rPr>
        <w:t xml:space="preserve">, </w:t>
      </w:r>
      <w:proofErr w:type="spellStart"/>
      <w:r w:rsidRPr="004475CE">
        <w:rPr>
          <w:rFonts w:asciiTheme="majorBidi" w:hAnsiTheme="majorBidi" w:cstheme="majorBidi"/>
          <w:color w:val="000000" w:themeColor="text1"/>
          <w:lang w:val="fr-FR"/>
        </w:rPr>
        <w:t>asigurarea</w:t>
      </w:r>
      <w:proofErr w:type="spellEnd"/>
      <w:r w:rsidRPr="004475CE">
        <w:rPr>
          <w:rFonts w:asciiTheme="majorBidi" w:hAnsiTheme="majorBidi" w:cstheme="majorBidi"/>
          <w:color w:val="000000" w:themeColor="text1"/>
          <w:lang w:val="fr-FR"/>
        </w:rPr>
        <w:t xml:space="preserve"> </w:t>
      </w:r>
      <w:proofErr w:type="spellStart"/>
      <w:r w:rsidRPr="004475CE">
        <w:rPr>
          <w:rFonts w:asciiTheme="majorBidi" w:hAnsiTheme="majorBidi" w:cstheme="majorBidi"/>
          <w:color w:val="000000" w:themeColor="text1"/>
          <w:lang w:val="fr-FR"/>
        </w:rPr>
        <w:t>transparentei</w:t>
      </w:r>
      <w:proofErr w:type="spellEnd"/>
      <w:r w:rsidRPr="004475CE">
        <w:rPr>
          <w:rFonts w:asciiTheme="majorBidi" w:hAnsiTheme="majorBidi" w:cstheme="majorBidi"/>
          <w:color w:val="000000" w:themeColor="text1"/>
          <w:lang w:val="fr-FR"/>
        </w:rPr>
        <w:t xml:space="preserve"> si </w:t>
      </w:r>
      <w:proofErr w:type="spellStart"/>
      <w:r w:rsidRPr="004475CE">
        <w:rPr>
          <w:rFonts w:asciiTheme="majorBidi" w:hAnsiTheme="majorBidi" w:cstheme="majorBidi"/>
          <w:color w:val="000000" w:themeColor="text1"/>
          <w:lang w:val="fr-FR"/>
        </w:rPr>
        <w:t>integritatii</w:t>
      </w:r>
      <w:proofErr w:type="spellEnd"/>
      <w:r w:rsidRPr="004475CE">
        <w:rPr>
          <w:rFonts w:asciiTheme="majorBidi" w:hAnsiTheme="majorBidi" w:cstheme="majorBidi"/>
          <w:color w:val="000000" w:themeColor="text1"/>
          <w:lang w:val="fr-FR"/>
        </w:rPr>
        <w:t xml:space="preserve">, </w:t>
      </w:r>
      <w:proofErr w:type="spellStart"/>
      <w:r w:rsidRPr="004475CE">
        <w:rPr>
          <w:rFonts w:asciiTheme="majorBidi" w:hAnsiTheme="majorBidi" w:cstheme="majorBidi"/>
          <w:color w:val="000000" w:themeColor="text1"/>
          <w:lang w:val="fr-FR"/>
        </w:rPr>
        <w:t>asigurarea</w:t>
      </w:r>
      <w:proofErr w:type="spellEnd"/>
      <w:r w:rsidRPr="004475CE">
        <w:rPr>
          <w:rFonts w:asciiTheme="majorBidi" w:hAnsiTheme="majorBidi" w:cstheme="majorBidi"/>
          <w:color w:val="000000" w:themeColor="text1"/>
          <w:lang w:val="fr-FR"/>
        </w:rPr>
        <w:t xml:space="preserve"> </w:t>
      </w:r>
      <w:proofErr w:type="spellStart"/>
      <w:r w:rsidRPr="004475CE">
        <w:rPr>
          <w:rFonts w:asciiTheme="majorBidi" w:hAnsiTheme="majorBidi" w:cstheme="majorBidi"/>
          <w:color w:val="000000" w:themeColor="text1"/>
          <w:lang w:val="fr-FR"/>
        </w:rPr>
        <w:t>utilizarii</w:t>
      </w:r>
      <w:proofErr w:type="spellEnd"/>
      <w:r w:rsidRPr="004475CE">
        <w:rPr>
          <w:rFonts w:asciiTheme="majorBidi" w:hAnsiTheme="majorBidi" w:cstheme="majorBidi"/>
          <w:color w:val="000000" w:themeColor="text1"/>
          <w:lang w:val="fr-FR"/>
        </w:rPr>
        <w:t xml:space="preserve"> </w:t>
      </w:r>
      <w:proofErr w:type="spellStart"/>
      <w:r w:rsidRPr="004475CE">
        <w:rPr>
          <w:rFonts w:asciiTheme="majorBidi" w:hAnsiTheme="majorBidi" w:cstheme="majorBidi"/>
          <w:color w:val="000000" w:themeColor="text1"/>
          <w:lang w:val="fr-FR"/>
        </w:rPr>
        <w:t>eficiente</w:t>
      </w:r>
      <w:proofErr w:type="spellEnd"/>
      <w:r w:rsidRPr="004475CE">
        <w:rPr>
          <w:rFonts w:asciiTheme="majorBidi" w:hAnsiTheme="majorBidi" w:cstheme="majorBidi"/>
          <w:color w:val="000000" w:themeColor="text1"/>
          <w:lang w:val="fr-FR"/>
        </w:rPr>
        <w:t xml:space="preserve"> a </w:t>
      </w:r>
      <w:proofErr w:type="spellStart"/>
      <w:r w:rsidRPr="004475CE">
        <w:rPr>
          <w:rFonts w:asciiTheme="majorBidi" w:hAnsiTheme="majorBidi" w:cstheme="majorBidi"/>
          <w:color w:val="000000" w:themeColor="text1"/>
          <w:lang w:val="fr-FR"/>
        </w:rPr>
        <w:t>fondurilor</w:t>
      </w:r>
      <w:proofErr w:type="spellEnd"/>
      <w:r w:rsidRPr="004475CE">
        <w:rPr>
          <w:rFonts w:asciiTheme="majorBidi" w:hAnsiTheme="majorBidi" w:cstheme="majorBidi"/>
          <w:color w:val="000000" w:themeColor="text1"/>
          <w:lang w:val="fr-FR"/>
        </w:rPr>
        <w:t xml:space="preserve"> </w:t>
      </w:r>
      <w:proofErr w:type="spellStart"/>
      <w:r w:rsidRPr="004475CE">
        <w:rPr>
          <w:rFonts w:asciiTheme="majorBidi" w:hAnsiTheme="majorBidi" w:cstheme="majorBidi"/>
          <w:color w:val="000000" w:themeColor="text1"/>
          <w:lang w:val="fr-FR"/>
        </w:rPr>
        <w:t>disponibile</w:t>
      </w:r>
      <w:proofErr w:type="spellEnd"/>
      <w:r w:rsidRPr="004475CE">
        <w:rPr>
          <w:rFonts w:asciiTheme="majorBidi" w:hAnsiTheme="majorBidi" w:cstheme="majorBidi"/>
          <w:color w:val="000000" w:themeColor="text1"/>
          <w:lang w:val="fr-FR"/>
        </w:rPr>
        <w:t>.</w:t>
      </w:r>
    </w:p>
    <w:p w14:paraId="386094DB" w14:textId="77777777" w:rsidR="008C6F40" w:rsidRPr="004475CE" w:rsidRDefault="008C6F40" w:rsidP="00B31683">
      <w:pPr>
        <w:rPr>
          <w:rFonts w:asciiTheme="majorBidi" w:hAnsiTheme="majorBidi" w:cstheme="majorBidi"/>
          <w:color w:val="000000" w:themeColor="text1"/>
          <w:lang w:val="fr-FR"/>
        </w:rPr>
      </w:pPr>
    </w:p>
    <w:p w14:paraId="6C3B7803" w14:textId="77777777" w:rsidR="008C6F40" w:rsidRPr="004475CE" w:rsidRDefault="008C6F40" w:rsidP="00B31683">
      <w:pPr>
        <w:rPr>
          <w:rFonts w:asciiTheme="majorBidi" w:hAnsiTheme="majorBidi" w:cstheme="majorBidi"/>
          <w:color w:val="000000" w:themeColor="text1"/>
          <w:lang w:val="fr-FR"/>
        </w:rPr>
      </w:pPr>
    </w:p>
    <w:p w14:paraId="4077FEDB" w14:textId="77777777" w:rsidR="008C6F40" w:rsidRPr="004475CE" w:rsidRDefault="008C6F40" w:rsidP="00B31683">
      <w:pPr>
        <w:pStyle w:val="Corptext"/>
        <w:ind w:right="798"/>
        <w:rPr>
          <w:rFonts w:asciiTheme="majorBidi" w:hAnsiTheme="majorBidi" w:cstheme="majorBidi"/>
          <w:lang w:val="fr-FR"/>
        </w:rPr>
      </w:pPr>
      <w:r w:rsidRPr="004475CE">
        <w:rPr>
          <w:rFonts w:asciiTheme="majorBidi" w:hAnsiTheme="majorBidi" w:cstheme="majorBidi"/>
          <w:b/>
          <w:color w:val="1F211F"/>
          <w:lang w:val="fr-FR"/>
        </w:rPr>
        <w:t xml:space="preserve">  </w:t>
      </w:r>
      <w:r w:rsidRPr="004475CE">
        <w:rPr>
          <w:rFonts w:asciiTheme="majorBidi" w:hAnsiTheme="majorBidi" w:cstheme="majorBidi"/>
          <w:b/>
          <w:color w:val="1F211F"/>
          <w:highlight w:val="cyan"/>
          <w:lang w:val="fr-FR"/>
        </w:rPr>
        <w:t>8.</w:t>
      </w:r>
      <w:r w:rsidRPr="004475CE">
        <w:rPr>
          <w:rFonts w:asciiTheme="majorBidi" w:hAnsiTheme="majorBidi" w:cstheme="majorBidi"/>
          <w:noProof/>
          <w:highlight w:val="cyan"/>
          <w:lang w:val="fr-FR"/>
        </w:rPr>
        <w:t>Informatii suplimentare</w:t>
      </w:r>
    </w:p>
    <w:p w14:paraId="5678E376" w14:textId="77777777" w:rsidR="008C6F40" w:rsidRPr="004475CE" w:rsidRDefault="008C6F40" w:rsidP="00B31683">
      <w:pPr>
        <w:pStyle w:val="Listparagraf"/>
        <w:widowControl w:val="0"/>
        <w:numPr>
          <w:ilvl w:val="0"/>
          <w:numId w:val="48"/>
        </w:numPr>
        <w:tabs>
          <w:tab w:val="left" w:pos="650"/>
        </w:tabs>
        <w:autoSpaceDE w:val="0"/>
        <w:autoSpaceDN w:val="0"/>
        <w:ind w:right="513" w:firstLine="287"/>
        <w:contextualSpacing w:val="0"/>
        <w:rPr>
          <w:rFonts w:asciiTheme="majorBidi" w:hAnsiTheme="majorBidi" w:cstheme="majorBidi"/>
          <w:lang w:val="fr-FR"/>
        </w:rPr>
      </w:pPr>
      <w:proofErr w:type="spellStart"/>
      <w:r w:rsidRPr="004475CE">
        <w:rPr>
          <w:rFonts w:asciiTheme="majorBidi" w:hAnsiTheme="majorBidi" w:cstheme="majorBidi"/>
          <w:color w:val="1F211F"/>
          <w:lang w:val="fr-FR"/>
        </w:rPr>
        <w:t>Finantarea</w:t>
      </w:r>
      <w:proofErr w:type="spellEnd"/>
      <w:r w:rsidRPr="004475CE">
        <w:rPr>
          <w:rFonts w:asciiTheme="majorBidi" w:hAnsiTheme="majorBidi" w:cstheme="majorBidi"/>
          <w:color w:val="595B59"/>
          <w:lang w:val="fr-FR"/>
        </w:rPr>
        <w:t xml:space="preserve">: </w:t>
      </w:r>
      <w:proofErr w:type="spellStart"/>
      <w:r w:rsidRPr="004475CE">
        <w:rPr>
          <w:rFonts w:asciiTheme="majorBidi" w:hAnsiTheme="majorBidi" w:cstheme="majorBidi"/>
          <w:color w:val="1F211F"/>
          <w:lang w:val="fr-FR"/>
        </w:rPr>
        <w:t>Programului</w:t>
      </w:r>
      <w:proofErr w:type="spellEnd"/>
      <w:r w:rsidRPr="004475CE">
        <w:rPr>
          <w:rFonts w:asciiTheme="majorBidi" w:hAnsiTheme="majorBidi" w:cstheme="majorBidi"/>
          <w:color w:val="1F211F"/>
          <w:spacing w:val="29"/>
          <w:lang w:val="fr-FR"/>
        </w:rPr>
        <w:t xml:space="preserve"> </w:t>
      </w:r>
      <w:r w:rsidRPr="004475CE">
        <w:rPr>
          <w:rFonts w:asciiTheme="majorBidi" w:hAnsiTheme="majorBidi" w:cstheme="majorBidi"/>
          <w:color w:val="1F211F"/>
          <w:lang w:val="fr-FR"/>
        </w:rPr>
        <w:t>Nationa</w:t>
      </w:r>
      <w:r w:rsidRPr="004475CE">
        <w:rPr>
          <w:rFonts w:asciiTheme="majorBidi" w:hAnsiTheme="majorBidi" w:cstheme="majorBidi"/>
          <w:color w:val="595B59"/>
          <w:lang w:val="fr-FR"/>
        </w:rPr>
        <w:t xml:space="preserve">l </w:t>
      </w:r>
      <w:r w:rsidRPr="004475CE">
        <w:rPr>
          <w:rFonts w:asciiTheme="majorBidi" w:hAnsiTheme="majorBidi" w:cstheme="majorBidi"/>
          <w:b/>
          <w:color w:val="1F211F"/>
          <w:lang w:val="fr-FR"/>
        </w:rPr>
        <w:t xml:space="preserve">Masa </w:t>
      </w:r>
      <w:proofErr w:type="spellStart"/>
      <w:r w:rsidRPr="004475CE">
        <w:rPr>
          <w:rFonts w:asciiTheme="majorBidi" w:hAnsiTheme="majorBidi" w:cstheme="majorBidi"/>
          <w:color w:val="1F211F"/>
          <w:lang w:val="fr-FR"/>
        </w:rPr>
        <w:t>Sanatoasa</w:t>
      </w:r>
      <w:proofErr w:type="spellEnd"/>
      <w:r w:rsidRPr="004475CE">
        <w:rPr>
          <w:rFonts w:asciiTheme="majorBidi" w:hAnsiTheme="majorBidi" w:cstheme="majorBidi"/>
          <w:color w:val="1F211F"/>
          <w:spacing w:val="27"/>
          <w:lang w:val="fr-FR"/>
        </w:rPr>
        <w:t xml:space="preserve"> </w:t>
      </w:r>
      <w:r w:rsidRPr="004475CE">
        <w:rPr>
          <w:rFonts w:asciiTheme="majorBidi" w:hAnsiTheme="majorBidi" w:cstheme="majorBidi"/>
          <w:color w:val="1F211F"/>
          <w:lang w:val="fr-FR"/>
        </w:rPr>
        <w:t xml:space="preserve">se </w:t>
      </w:r>
      <w:proofErr w:type="spellStart"/>
      <w:r w:rsidRPr="004475CE">
        <w:rPr>
          <w:rFonts w:asciiTheme="majorBidi" w:hAnsiTheme="majorBidi" w:cstheme="majorBidi"/>
          <w:color w:val="1F211F"/>
          <w:lang w:val="fr-FR"/>
        </w:rPr>
        <w:t>asigura</w:t>
      </w:r>
      <w:proofErr w:type="spellEnd"/>
      <w:r w:rsidRPr="004475CE">
        <w:rPr>
          <w:rFonts w:asciiTheme="majorBidi" w:hAnsiTheme="majorBidi" w:cstheme="majorBidi"/>
          <w:color w:val="1F211F"/>
          <w:lang w:val="fr-FR"/>
        </w:rPr>
        <w:t xml:space="preserve"> de la </w:t>
      </w:r>
      <w:proofErr w:type="spellStart"/>
      <w:r w:rsidRPr="004475CE">
        <w:rPr>
          <w:rFonts w:asciiTheme="majorBidi" w:hAnsiTheme="majorBidi" w:cstheme="majorBidi"/>
          <w:color w:val="1F211F"/>
          <w:lang w:val="fr-FR"/>
        </w:rPr>
        <w:t>bugetul</w:t>
      </w:r>
      <w:proofErr w:type="spellEnd"/>
      <w:r w:rsidRPr="004475CE">
        <w:rPr>
          <w:rFonts w:asciiTheme="majorBidi" w:hAnsiTheme="majorBidi" w:cstheme="majorBidi"/>
          <w:color w:val="1F211F"/>
          <w:lang w:val="fr-FR"/>
        </w:rPr>
        <w:t xml:space="preserve"> de stat, </w:t>
      </w:r>
      <w:proofErr w:type="spellStart"/>
      <w:r w:rsidRPr="004475CE">
        <w:rPr>
          <w:rFonts w:asciiTheme="majorBidi" w:hAnsiTheme="majorBidi" w:cstheme="majorBidi"/>
          <w:color w:val="1F211F"/>
          <w:lang w:val="fr-FR"/>
        </w:rPr>
        <w:t>din</w:t>
      </w:r>
      <w:proofErr w:type="spellEnd"/>
      <w:r w:rsidRPr="004475CE">
        <w:rPr>
          <w:rFonts w:asciiTheme="majorBidi" w:hAnsiTheme="majorBidi" w:cstheme="majorBidi"/>
          <w:color w:val="1F211F"/>
          <w:lang w:val="fr-FR"/>
        </w:rPr>
        <w:t xml:space="preserve"> </w:t>
      </w:r>
      <w:proofErr w:type="spellStart"/>
      <w:r w:rsidRPr="004475CE">
        <w:rPr>
          <w:rFonts w:asciiTheme="majorBidi" w:hAnsiTheme="majorBidi" w:cstheme="majorBidi"/>
          <w:color w:val="1F211F"/>
          <w:lang w:val="fr-FR"/>
        </w:rPr>
        <w:t>sume</w:t>
      </w:r>
      <w:proofErr w:type="spellEnd"/>
      <w:r w:rsidRPr="004475CE">
        <w:rPr>
          <w:rFonts w:asciiTheme="majorBidi" w:hAnsiTheme="majorBidi" w:cstheme="majorBidi"/>
          <w:color w:val="1F211F"/>
          <w:lang w:val="fr-FR"/>
        </w:rPr>
        <w:t xml:space="preserve"> </w:t>
      </w:r>
      <w:proofErr w:type="spellStart"/>
      <w:r w:rsidRPr="004475CE">
        <w:rPr>
          <w:rFonts w:asciiTheme="majorBidi" w:hAnsiTheme="majorBidi" w:cstheme="majorBidi"/>
          <w:color w:val="1F211F"/>
          <w:lang w:val="fr-FR"/>
        </w:rPr>
        <w:t>defalcate</w:t>
      </w:r>
      <w:proofErr w:type="spellEnd"/>
      <w:r w:rsidRPr="004475CE">
        <w:rPr>
          <w:rFonts w:asciiTheme="majorBidi" w:hAnsiTheme="majorBidi" w:cstheme="majorBidi"/>
          <w:color w:val="1F211F"/>
          <w:lang w:val="fr-FR"/>
        </w:rPr>
        <w:t xml:space="preserve"> </w:t>
      </w:r>
      <w:proofErr w:type="spellStart"/>
      <w:r w:rsidRPr="004475CE">
        <w:rPr>
          <w:rFonts w:asciiTheme="majorBidi" w:hAnsiTheme="majorBidi" w:cstheme="majorBidi"/>
          <w:color w:val="1F211F"/>
          <w:lang w:val="fr-FR"/>
        </w:rPr>
        <w:t>din</w:t>
      </w:r>
      <w:proofErr w:type="spellEnd"/>
      <w:r w:rsidRPr="004475CE">
        <w:rPr>
          <w:rFonts w:asciiTheme="majorBidi" w:hAnsiTheme="majorBidi" w:cstheme="majorBidi"/>
          <w:color w:val="1F211F"/>
          <w:lang w:val="fr-FR"/>
        </w:rPr>
        <w:t xml:space="preserve"> </w:t>
      </w:r>
      <w:proofErr w:type="spellStart"/>
      <w:r w:rsidRPr="004475CE">
        <w:rPr>
          <w:rFonts w:asciiTheme="majorBidi" w:hAnsiTheme="majorBidi" w:cstheme="majorBidi"/>
          <w:color w:val="1F211F"/>
          <w:lang w:val="fr-FR"/>
        </w:rPr>
        <w:t>unele</w:t>
      </w:r>
      <w:proofErr w:type="spellEnd"/>
      <w:r w:rsidRPr="004475CE">
        <w:rPr>
          <w:rFonts w:asciiTheme="majorBidi" w:hAnsiTheme="majorBidi" w:cstheme="majorBidi"/>
          <w:color w:val="1F211F"/>
          <w:lang w:val="fr-FR"/>
        </w:rPr>
        <w:t xml:space="preserve"> </w:t>
      </w:r>
      <w:proofErr w:type="spellStart"/>
      <w:r w:rsidRPr="004475CE">
        <w:rPr>
          <w:rFonts w:asciiTheme="majorBidi" w:hAnsiTheme="majorBidi" w:cstheme="majorBidi"/>
          <w:color w:val="1F211F"/>
          <w:lang w:val="fr-FR"/>
        </w:rPr>
        <w:t>venituri</w:t>
      </w:r>
      <w:proofErr w:type="spellEnd"/>
      <w:r w:rsidRPr="004475CE">
        <w:rPr>
          <w:rFonts w:asciiTheme="majorBidi" w:hAnsiTheme="majorBidi" w:cstheme="majorBidi"/>
          <w:color w:val="1F211F"/>
          <w:lang w:val="fr-FR"/>
        </w:rPr>
        <w:t xml:space="preserve"> ale </w:t>
      </w:r>
      <w:proofErr w:type="spellStart"/>
      <w:r w:rsidRPr="004475CE">
        <w:rPr>
          <w:rFonts w:asciiTheme="majorBidi" w:hAnsiTheme="majorBidi" w:cstheme="majorBidi"/>
          <w:color w:val="1F211F"/>
          <w:lang w:val="fr-FR"/>
        </w:rPr>
        <w:t>bugetului</w:t>
      </w:r>
      <w:proofErr w:type="spellEnd"/>
      <w:r w:rsidRPr="004475CE">
        <w:rPr>
          <w:rFonts w:asciiTheme="majorBidi" w:hAnsiTheme="majorBidi" w:cstheme="majorBidi"/>
          <w:color w:val="1F211F"/>
          <w:lang w:val="fr-FR"/>
        </w:rPr>
        <w:t xml:space="preserve"> de s</w:t>
      </w:r>
      <w:r w:rsidRPr="004475CE">
        <w:rPr>
          <w:rFonts w:asciiTheme="majorBidi" w:hAnsiTheme="majorBidi" w:cstheme="majorBidi"/>
          <w:color w:val="424242"/>
          <w:lang w:val="fr-FR"/>
        </w:rPr>
        <w:t>t</w:t>
      </w:r>
      <w:r w:rsidRPr="004475CE">
        <w:rPr>
          <w:rFonts w:asciiTheme="majorBidi" w:hAnsiTheme="majorBidi" w:cstheme="majorBidi"/>
          <w:color w:val="1F211F"/>
          <w:lang w:val="fr-FR"/>
        </w:rPr>
        <w:t xml:space="preserve">at, pentru </w:t>
      </w:r>
      <w:proofErr w:type="spellStart"/>
      <w:r w:rsidRPr="004475CE">
        <w:rPr>
          <w:rFonts w:asciiTheme="majorBidi" w:hAnsiTheme="majorBidi" w:cstheme="majorBidi"/>
          <w:color w:val="1F211F"/>
          <w:lang w:val="fr-FR"/>
        </w:rPr>
        <w:t>fi</w:t>
      </w:r>
      <w:r w:rsidRPr="004475CE">
        <w:rPr>
          <w:rFonts w:asciiTheme="majorBidi" w:hAnsiTheme="majorBidi" w:cstheme="majorBidi"/>
          <w:color w:val="424242"/>
          <w:lang w:val="fr-FR"/>
        </w:rPr>
        <w:t>n</w:t>
      </w:r>
      <w:r w:rsidRPr="004475CE">
        <w:rPr>
          <w:rFonts w:asciiTheme="majorBidi" w:hAnsiTheme="majorBidi" w:cstheme="majorBidi"/>
          <w:color w:val="1F211F"/>
          <w:lang w:val="fr-FR"/>
        </w:rPr>
        <w:t>antarea</w:t>
      </w:r>
      <w:proofErr w:type="spellEnd"/>
      <w:r w:rsidRPr="004475CE">
        <w:rPr>
          <w:rFonts w:asciiTheme="majorBidi" w:hAnsiTheme="majorBidi" w:cstheme="majorBidi"/>
          <w:color w:val="1F211F"/>
          <w:lang w:val="fr-FR"/>
        </w:rPr>
        <w:t xml:space="preserve"> </w:t>
      </w:r>
      <w:proofErr w:type="spellStart"/>
      <w:r w:rsidRPr="004475CE">
        <w:rPr>
          <w:rFonts w:asciiTheme="majorBidi" w:hAnsiTheme="majorBidi" w:cstheme="majorBidi"/>
          <w:color w:val="1F211F"/>
          <w:lang w:val="fr-FR"/>
        </w:rPr>
        <w:t>cheltuielilor</w:t>
      </w:r>
      <w:proofErr w:type="spellEnd"/>
      <w:r w:rsidRPr="004475CE">
        <w:rPr>
          <w:rFonts w:asciiTheme="majorBidi" w:hAnsiTheme="majorBidi" w:cstheme="majorBidi"/>
          <w:color w:val="1F211F"/>
          <w:lang w:val="fr-FR"/>
        </w:rPr>
        <w:t xml:space="preserve"> </w:t>
      </w:r>
      <w:proofErr w:type="spellStart"/>
      <w:r w:rsidRPr="004475CE">
        <w:rPr>
          <w:rFonts w:asciiTheme="majorBidi" w:hAnsiTheme="majorBidi" w:cstheme="majorBidi"/>
          <w:color w:val="1F211F"/>
          <w:lang w:val="fr-FR"/>
        </w:rPr>
        <w:t>descentra</w:t>
      </w:r>
      <w:r w:rsidRPr="004475CE">
        <w:rPr>
          <w:rFonts w:asciiTheme="majorBidi" w:hAnsiTheme="majorBidi" w:cstheme="majorBidi"/>
          <w:color w:val="424242"/>
          <w:lang w:val="fr-FR"/>
        </w:rPr>
        <w:t>l</w:t>
      </w:r>
      <w:r w:rsidRPr="004475CE">
        <w:rPr>
          <w:rFonts w:asciiTheme="majorBidi" w:hAnsiTheme="majorBidi" w:cstheme="majorBidi"/>
          <w:color w:val="1F211F"/>
          <w:lang w:val="fr-FR"/>
        </w:rPr>
        <w:t>izate</w:t>
      </w:r>
      <w:proofErr w:type="spellEnd"/>
      <w:r w:rsidRPr="004475CE">
        <w:rPr>
          <w:rFonts w:asciiTheme="majorBidi" w:hAnsiTheme="majorBidi" w:cstheme="majorBidi"/>
          <w:color w:val="1F211F"/>
          <w:lang w:val="fr-FR"/>
        </w:rPr>
        <w:t xml:space="preserve"> la </w:t>
      </w:r>
      <w:proofErr w:type="spellStart"/>
      <w:r w:rsidRPr="004475CE">
        <w:rPr>
          <w:rFonts w:asciiTheme="majorBidi" w:hAnsiTheme="majorBidi" w:cstheme="majorBidi"/>
          <w:color w:val="1F211F"/>
          <w:lang w:val="fr-FR"/>
        </w:rPr>
        <w:t>nivelul</w:t>
      </w:r>
      <w:proofErr w:type="spellEnd"/>
      <w:r w:rsidRPr="004475CE">
        <w:rPr>
          <w:rFonts w:asciiTheme="majorBidi" w:hAnsiTheme="majorBidi" w:cstheme="majorBidi"/>
          <w:color w:val="1F211F"/>
          <w:lang w:val="fr-FR"/>
        </w:rPr>
        <w:t xml:space="preserve"> </w:t>
      </w:r>
      <w:proofErr w:type="spellStart"/>
      <w:r w:rsidRPr="004475CE">
        <w:rPr>
          <w:rFonts w:asciiTheme="majorBidi" w:hAnsiTheme="majorBidi" w:cstheme="majorBidi"/>
          <w:color w:val="1F211F"/>
          <w:lang w:val="fr-FR"/>
        </w:rPr>
        <w:t>comunelor</w:t>
      </w:r>
      <w:proofErr w:type="spellEnd"/>
      <w:r w:rsidRPr="004475CE">
        <w:rPr>
          <w:rFonts w:asciiTheme="majorBidi" w:hAnsiTheme="majorBidi" w:cstheme="majorBidi"/>
          <w:color w:val="424242"/>
          <w:lang w:val="fr-FR"/>
        </w:rPr>
        <w:t xml:space="preserve">, </w:t>
      </w:r>
      <w:proofErr w:type="spellStart"/>
      <w:r w:rsidRPr="004475CE">
        <w:rPr>
          <w:rFonts w:asciiTheme="majorBidi" w:hAnsiTheme="majorBidi" w:cstheme="majorBidi"/>
          <w:color w:val="1F211F"/>
          <w:lang w:val="fr-FR"/>
        </w:rPr>
        <w:t>oraselor</w:t>
      </w:r>
      <w:proofErr w:type="spellEnd"/>
      <w:r w:rsidRPr="004475CE">
        <w:rPr>
          <w:rFonts w:asciiTheme="majorBidi" w:hAnsiTheme="majorBidi" w:cstheme="majorBidi"/>
          <w:color w:val="424242"/>
          <w:lang w:val="fr-FR"/>
        </w:rPr>
        <w:t xml:space="preserve">, </w:t>
      </w:r>
      <w:proofErr w:type="spellStart"/>
      <w:r w:rsidRPr="004475CE">
        <w:rPr>
          <w:rFonts w:asciiTheme="majorBidi" w:hAnsiTheme="majorBidi" w:cstheme="majorBidi"/>
          <w:color w:val="1F211F"/>
          <w:lang w:val="fr-FR"/>
        </w:rPr>
        <w:t>municipi</w:t>
      </w:r>
      <w:r w:rsidRPr="004475CE">
        <w:rPr>
          <w:rFonts w:asciiTheme="majorBidi" w:hAnsiTheme="majorBidi" w:cstheme="majorBidi"/>
          <w:color w:val="424242"/>
          <w:lang w:val="fr-FR"/>
        </w:rPr>
        <w:t>i</w:t>
      </w:r>
      <w:r w:rsidRPr="004475CE">
        <w:rPr>
          <w:rFonts w:asciiTheme="majorBidi" w:hAnsiTheme="majorBidi" w:cstheme="majorBidi"/>
          <w:color w:val="1F211F"/>
          <w:lang w:val="fr-FR"/>
        </w:rPr>
        <w:t>lor</w:t>
      </w:r>
      <w:proofErr w:type="spellEnd"/>
      <w:r w:rsidRPr="004475CE">
        <w:rPr>
          <w:rFonts w:asciiTheme="majorBidi" w:hAnsiTheme="majorBidi" w:cstheme="majorBidi"/>
          <w:color w:val="1F211F"/>
          <w:lang w:val="fr-FR"/>
        </w:rPr>
        <w:t xml:space="preserve">, </w:t>
      </w:r>
      <w:proofErr w:type="spellStart"/>
      <w:r w:rsidRPr="004475CE">
        <w:rPr>
          <w:rFonts w:asciiTheme="majorBidi" w:hAnsiTheme="majorBidi" w:cstheme="majorBidi"/>
          <w:color w:val="1F211F"/>
          <w:lang w:val="fr-FR"/>
        </w:rPr>
        <w:t>sectoarelor</w:t>
      </w:r>
      <w:proofErr w:type="spellEnd"/>
      <w:r w:rsidRPr="004475CE">
        <w:rPr>
          <w:rFonts w:asciiTheme="majorBidi" w:hAnsiTheme="majorBidi" w:cstheme="majorBidi"/>
          <w:color w:val="1F211F"/>
          <w:lang w:val="fr-FR"/>
        </w:rPr>
        <w:t xml:space="preserve"> si </w:t>
      </w:r>
      <w:proofErr w:type="spellStart"/>
      <w:r w:rsidRPr="004475CE">
        <w:rPr>
          <w:rFonts w:asciiTheme="majorBidi" w:hAnsiTheme="majorBidi" w:cstheme="majorBidi"/>
          <w:color w:val="424242"/>
          <w:lang w:val="fr-FR"/>
        </w:rPr>
        <w:t>m</w:t>
      </w:r>
      <w:r w:rsidRPr="004475CE">
        <w:rPr>
          <w:rFonts w:asciiTheme="majorBidi" w:hAnsiTheme="majorBidi" w:cstheme="majorBidi"/>
          <w:color w:val="1F211F"/>
          <w:lang w:val="fr-FR"/>
        </w:rPr>
        <w:t>un</w:t>
      </w:r>
      <w:r w:rsidRPr="004475CE">
        <w:rPr>
          <w:rFonts w:asciiTheme="majorBidi" w:hAnsiTheme="majorBidi" w:cstheme="majorBidi"/>
          <w:color w:val="424242"/>
          <w:lang w:val="fr-FR"/>
        </w:rPr>
        <w:t>i</w:t>
      </w:r>
      <w:r w:rsidRPr="004475CE">
        <w:rPr>
          <w:rFonts w:asciiTheme="majorBidi" w:hAnsiTheme="majorBidi" w:cstheme="majorBidi"/>
          <w:color w:val="1F211F"/>
          <w:lang w:val="fr-FR"/>
        </w:rPr>
        <w:t>cipiului</w:t>
      </w:r>
      <w:proofErr w:type="spellEnd"/>
      <w:r w:rsidRPr="004475CE">
        <w:rPr>
          <w:rFonts w:asciiTheme="majorBidi" w:hAnsiTheme="majorBidi" w:cstheme="majorBidi"/>
          <w:color w:val="1F211F"/>
          <w:lang w:val="fr-FR"/>
        </w:rPr>
        <w:t xml:space="preserve"> Bucuresti, in </w:t>
      </w:r>
      <w:proofErr w:type="spellStart"/>
      <w:r w:rsidRPr="004475CE">
        <w:rPr>
          <w:rFonts w:asciiTheme="majorBidi" w:hAnsiTheme="majorBidi" w:cstheme="majorBidi"/>
          <w:color w:val="1F211F"/>
          <w:lang w:val="fr-FR"/>
        </w:rPr>
        <w:t>functie</w:t>
      </w:r>
      <w:proofErr w:type="spellEnd"/>
      <w:r w:rsidRPr="004475CE">
        <w:rPr>
          <w:rFonts w:asciiTheme="majorBidi" w:hAnsiTheme="majorBidi" w:cstheme="majorBidi"/>
          <w:color w:val="1F211F"/>
          <w:lang w:val="fr-FR"/>
        </w:rPr>
        <w:t xml:space="preserve"> de </w:t>
      </w:r>
      <w:proofErr w:type="spellStart"/>
      <w:r w:rsidRPr="004475CE">
        <w:rPr>
          <w:rFonts w:asciiTheme="majorBidi" w:hAnsiTheme="majorBidi" w:cstheme="majorBidi"/>
          <w:color w:val="1F211F"/>
          <w:lang w:val="fr-FR"/>
        </w:rPr>
        <w:t>numarul</w:t>
      </w:r>
      <w:proofErr w:type="spellEnd"/>
      <w:r w:rsidRPr="004475CE">
        <w:rPr>
          <w:rFonts w:asciiTheme="majorBidi" w:hAnsiTheme="majorBidi" w:cstheme="majorBidi"/>
          <w:color w:val="1F211F"/>
          <w:lang w:val="fr-FR"/>
        </w:rPr>
        <w:t xml:space="preserve"> de </w:t>
      </w:r>
      <w:proofErr w:type="spellStart"/>
      <w:r w:rsidRPr="004475CE">
        <w:rPr>
          <w:rFonts w:asciiTheme="majorBidi" w:hAnsiTheme="majorBidi" w:cstheme="majorBidi"/>
          <w:color w:val="1F211F"/>
          <w:lang w:val="fr-FR"/>
        </w:rPr>
        <w:t>beneficiari</w:t>
      </w:r>
      <w:proofErr w:type="spellEnd"/>
      <w:r w:rsidRPr="004475CE">
        <w:rPr>
          <w:rFonts w:asciiTheme="majorBidi" w:hAnsiTheme="majorBidi" w:cstheme="majorBidi"/>
          <w:color w:val="1F211F"/>
          <w:lang w:val="fr-FR"/>
        </w:rPr>
        <w:t xml:space="preserve"> si de limita </w:t>
      </w:r>
      <w:proofErr w:type="spellStart"/>
      <w:r w:rsidRPr="004475CE">
        <w:rPr>
          <w:rFonts w:asciiTheme="majorBidi" w:hAnsiTheme="majorBidi" w:cstheme="majorBidi"/>
          <w:color w:val="1F211F"/>
          <w:lang w:val="fr-FR"/>
        </w:rPr>
        <w:t>valorii</w:t>
      </w:r>
      <w:proofErr w:type="spellEnd"/>
      <w:r w:rsidRPr="004475CE">
        <w:rPr>
          <w:rFonts w:asciiTheme="majorBidi" w:hAnsiTheme="majorBidi" w:cstheme="majorBidi"/>
          <w:color w:val="1F211F"/>
          <w:lang w:val="fr-FR"/>
        </w:rPr>
        <w:t xml:space="preserve"> </w:t>
      </w:r>
      <w:proofErr w:type="spellStart"/>
      <w:r w:rsidRPr="004475CE">
        <w:rPr>
          <w:rFonts w:asciiTheme="majorBidi" w:hAnsiTheme="majorBidi" w:cstheme="majorBidi"/>
          <w:color w:val="1F211F"/>
          <w:lang w:val="fr-FR"/>
        </w:rPr>
        <w:t>zilnice</w:t>
      </w:r>
      <w:proofErr w:type="spellEnd"/>
      <w:r w:rsidRPr="004475CE">
        <w:rPr>
          <w:rFonts w:asciiTheme="majorBidi" w:hAnsiTheme="majorBidi" w:cstheme="majorBidi"/>
          <w:color w:val="424242"/>
          <w:lang w:val="fr-FR"/>
        </w:rPr>
        <w:t>,</w:t>
      </w:r>
      <w:r w:rsidRPr="004475CE">
        <w:rPr>
          <w:rFonts w:asciiTheme="majorBidi" w:hAnsiTheme="majorBidi" w:cstheme="majorBidi"/>
          <w:color w:val="424242"/>
          <w:spacing w:val="-12"/>
          <w:lang w:val="fr-FR"/>
        </w:rPr>
        <w:t xml:space="preserve"> </w:t>
      </w:r>
      <w:proofErr w:type="spellStart"/>
      <w:r w:rsidRPr="004475CE">
        <w:rPr>
          <w:rFonts w:asciiTheme="majorBidi" w:hAnsiTheme="majorBidi" w:cstheme="majorBidi"/>
          <w:color w:val="1F211F"/>
          <w:lang w:val="fr-FR"/>
        </w:rPr>
        <w:t>aprobate</w:t>
      </w:r>
      <w:proofErr w:type="spellEnd"/>
      <w:r w:rsidRPr="004475CE">
        <w:rPr>
          <w:rFonts w:asciiTheme="majorBidi" w:hAnsiTheme="majorBidi" w:cstheme="majorBidi"/>
          <w:color w:val="1F211F"/>
          <w:lang w:val="fr-FR"/>
        </w:rPr>
        <w:t xml:space="preserve"> </w:t>
      </w:r>
      <w:proofErr w:type="spellStart"/>
      <w:r w:rsidRPr="004475CE">
        <w:rPr>
          <w:rFonts w:asciiTheme="majorBidi" w:hAnsiTheme="majorBidi" w:cstheme="majorBidi"/>
          <w:color w:val="1F211F"/>
          <w:lang w:val="fr-FR"/>
        </w:rPr>
        <w:t>potrivit</w:t>
      </w:r>
      <w:proofErr w:type="spellEnd"/>
      <w:r w:rsidRPr="004475CE">
        <w:rPr>
          <w:rFonts w:asciiTheme="majorBidi" w:hAnsiTheme="majorBidi" w:cstheme="majorBidi"/>
          <w:color w:val="1F211F"/>
          <w:lang w:val="fr-FR"/>
        </w:rPr>
        <w:t xml:space="preserve"> </w:t>
      </w:r>
      <w:proofErr w:type="spellStart"/>
      <w:r w:rsidRPr="004475CE">
        <w:rPr>
          <w:rFonts w:asciiTheme="majorBidi" w:hAnsiTheme="majorBidi" w:cstheme="majorBidi"/>
          <w:color w:val="1F211F"/>
          <w:lang w:val="fr-FR"/>
        </w:rPr>
        <w:t>prezen</w:t>
      </w:r>
      <w:r w:rsidRPr="004475CE">
        <w:rPr>
          <w:rFonts w:asciiTheme="majorBidi" w:hAnsiTheme="majorBidi" w:cstheme="majorBidi"/>
          <w:color w:val="595B59"/>
          <w:lang w:val="fr-FR"/>
        </w:rPr>
        <w:t>t</w:t>
      </w:r>
      <w:r w:rsidRPr="004475CE">
        <w:rPr>
          <w:rFonts w:asciiTheme="majorBidi" w:hAnsiTheme="majorBidi" w:cstheme="majorBidi"/>
          <w:color w:val="1F211F"/>
          <w:lang w:val="fr-FR"/>
        </w:rPr>
        <w:t>ei</w:t>
      </w:r>
      <w:proofErr w:type="spellEnd"/>
      <w:r w:rsidRPr="004475CE">
        <w:rPr>
          <w:rFonts w:asciiTheme="majorBidi" w:hAnsiTheme="majorBidi" w:cstheme="majorBidi"/>
          <w:color w:val="1F211F"/>
          <w:spacing w:val="-6"/>
          <w:lang w:val="fr-FR"/>
        </w:rPr>
        <w:t xml:space="preserve"> </w:t>
      </w:r>
      <w:proofErr w:type="spellStart"/>
      <w:r w:rsidRPr="004475CE">
        <w:rPr>
          <w:rFonts w:asciiTheme="majorBidi" w:hAnsiTheme="majorBidi" w:cstheme="majorBidi"/>
          <w:color w:val="1F211F"/>
          <w:lang w:val="fr-FR"/>
        </w:rPr>
        <w:t>hotarari</w:t>
      </w:r>
      <w:proofErr w:type="spellEnd"/>
      <w:r w:rsidRPr="004475CE">
        <w:rPr>
          <w:rFonts w:asciiTheme="majorBidi" w:hAnsiTheme="majorBidi" w:cstheme="majorBidi"/>
          <w:color w:val="424242"/>
          <w:lang w:val="fr-FR"/>
        </w:rPr>
        <w:t>,</w:t>
      </w:r>
      <w:r w:rsidRPr="004475CE">
        <w:rPr>
          <w:rFonts w:asciiTheme="majorBidi" w:hAnsiTheme="majorBidi" w:cstheme="majorBidi"/>
          <w:color w:val="424242"/>
          <w:spacing w:val="-12"/>
          <w:lang w:val="fr-FR"/>
        </w:rPr>
        <w:t xml:space="preserve"> </w:t>
      </w:r>
      <w:r w:rsidRPr="004475CE">
        <w:rPr>
          <w:rFonts w:asciiTheme="majorBidi" w:hAnsiTheme="majorBidi" w:cstheme="majorBidi"/>
          <w:color w:val="1F211F"/>
          <w:lang w:val="fr-FR"/>
        </w:rPr>
        <w:t xml:space="preserve">la </w:t>
      </w:r>
      <w:proofErr w:type="spellStart"/>
      <w:r w:rsidRPr="004475CE">
        <w:rPr>
          <w:rFonts w:asciiTheme="majorBidi" w:hAnsiTheme="majorBidi" w:cstheme="majorBidi"/>
          <w:color w:val="1F211F"/>
          <w:lang w:val="fr-FR"/>
        </w:rPr>
        <w:t>propunerea</w:t>
      </w:r>
      <w:proofErr w:type="spellEnd"/>
      <w:r w:rsidRPr="004475CE">
        <w:rPr>
          <w:rFonts w:asciiTheme="majorBidi" w:hAnsiTheme="majorBidi" w:cstheme="majorBidi"/>
          <w:color w:val="1F211F"/>
          <w:lang w:val="fr-FR"/>
        </w:rPr>
        <w:t xml:space="preserve"> </w:t>
      </w:r>
      <w:proofErr w:type="spellStart"/>
      <w:r w:rsidRPr="004475CE">
        <w:rPr>
          <w:rFonts w:asciiTheme="majorBidi" w:hAnsiTheme="majorBidi" w:cstheme="majorBidi"/>
          <w:color w:val="1F211F"/>
          <w:lang w:val="fr-FR"/>
        </w:rPr>
        <w:t>Ministerului</w:t>
      </w:r>
      <w:proofErr w:type="spellEnd"/>
      <w:r w:rsidRPr="004475CE">
        <w:rPr>
          <w:rFonts w:asciiTheme="majorBidi" w:hAnsiTheme="majorBidi" w:cstheme="majorBidi"/>
          <w:color w:val="1F211F"/>
          <w:lang w:val="fr-FR"/>
        </w:rPr>
        <w:t xml:space="preserve"> </w:t>
      </w:r>
      <w:proofErr w:type="spellStart"/>
      <w:r w:rsidRPr="004475CE">
        <w:rPr>
          <w:rFonts w:asciiTheme="majorBidi" w:hAnsiTheme="majorBidi" w:cstheme="majorBidi"/>
          <w:color w:val="1F211F"/>
          <w:lang w:val="fr-FR"/>
        </w:rPr>
        <w:t>Educatiei</w:t>
      </w:r>
      <w:proofErr w:type="spellEnd"/>
      <w:r w:rsidRPr="004475CE">
        <w:rPr>
          <w:rFonts w:asciiTheme="majorBidi" w:hAnsiTheme="majorBidi" w:cstheme="majorBidi"/>
          <w:color w:val="1F211F"/>
          <w:lang w:val="fr-FR"/>
        </w:rPr>
        <w:t xml:space="preserve"> si</w:t>
      </w:r>
      <w:r w:rsidRPr="004475CE">
        <w:rPr>
          <w:rFonts w:asciiTheme="majorBidi" w:hAnsiTheme="majorBidi" w:cstheme="majorBidi"/>
          <w:color w:val="1F211F"/>
          <w:spacing w:val="-2"/>
          <w:lang w:val="fr-FR"/>
        </w:rPr>
        <w:t xml:space="preserve"> </w:t>
      </w:r>
      <w:proofErr w:type="spellStart"/>
      <w:r w:rsidRPr="004475CE">
        <w:rPr>
          <w:rFonts w:asciiTheme="majorBidi" w:hAnsiTheme="majorBidi" w:cstheme="majorBidi"/>
          <w:color w:val="1F211F"/>
          <w:lang w:val="fr-FR"/>
        </w:rPr>
        <w:t>Cercetarii</w:t>
      </w:r>
      <w:proofErr w:type="spellEnd"/>
      <w:r w:rsidRPr="004475CE">
        <w:rPr>
          <w:rFonts w:asciiTheme="majorBidi" w:hAnsiTheme="majorBidi" w:cstheme="majorBidi"/>
          <w:color w:val="1F211F"/>
          <w:lang w:val="fr-FR"/>
        </w:rPr>
        <w:t>.</w:t>
      </w:r>
    </w:p>
    <w:p w14:paraId="76BAFFC7" w14:textId="77777777" w:rsidR="008C6F40" w:rsidRPr="004475CE" w:rsidRDefault="008C6F40" w:rsidP="00B31683">
      <w:pPr>
        <w:pStyle w:val="Listparagraf"/>
        <w:widowControl w:val="0"/>
        <w:numPr>
          <w:ilvl w:val="0"/>
          <w:numId w:val="48"/>
        </w:numPr>
        <w:tabs>
          <w:tab w:val="left" w:pos="643"/>
        </w:tabs>
        <w:autoSpaceDE w:val="0"/>
        <w:autoSpaceDN w:val="0"/>
        <w:ind w:left="189" w:right="525" w:firstLine="291"/>
        <w:contextualSpacing w:val="0"/>
        <w:rPr>
          <w:rFonts w:asciiTheme="majorBidi" w:hAnsiTheme="majorBidi" w:cstheme="majorBidi"/>
          <w:lang w:val="fr-FR"/>
        </w:rPr>
      </w:pPr>
      <w:proofErr w:type="spellStart"/>
      <w:r w:rsidRPr="004475CE">
        <w:rPr>
          <w:rFonts w:asciiTheme="majorBidi" w:hAnsiTheme="majorBidi" w:cstheme="majorBidi"/>
          <w:color w:val="1F211F"/>
          <w:lang w:val="fr-FR"/>
        </w:rPr>
        <w:t>Clauza</w:t>
      </w:r>
      <w:proofErr w:type="spellEnd"/>
      <w:r w:rsidRPr="004475CE">
        <w:rPr>
          <w:rFonts w:asciiTheme="majorBidi" w:hAnsiTheme="majorBidi" w:cstheme="majorBidi"/>
          <w:color w:val="1F211F"/>
          <w:lang w:val="fr-FR"/>
        </w:rPr>
        <w:t xml:space="preserve"> </w:t>
      </w:r>
      <w:proofErr w:type="spellStart"/>
      <w:r w:rsidRPr="004475CE">
        <w:rPr>
          <w:rFonts w:asciiTheme="majorBidi" w:hAnsiTheme="majorBidi" w:cstheme="majorBidi"/>
          <w:color w:val="1F211F"/>
          <w:lang w:val="fr-FR"/>
        </w:rPr>
        <w:t>suspensiva</w:t>
      </w:r>
      <w:proofErr w:type="spellEnd"/>
      <w:r w:rsidRPr="004475CE">
        <w:rPr>
          <w:rFonts w:asciiTheme="majorBidi" w:hAnsiTheme="majorBidi" w:cstheme="majorBidi"/>
          <w:color w:val="1F211F"/>
          <w:lang w:val="fr-FR"/>
        </w:rPr>
        <w:t xml:space="preserve">: </w:t>
      </w:r>
      <w:proofErr w:type="spellStart"/>
      <w:r w:rsidRPr="004475CE">
        <w:rPr>
          <w:rFonts w:asciiTheme="majorBidi" w:hAnsiTheme="majorBidi" w:cstheme="majorBidi"/>
          <w:color w:val="1F211F"/>
          <w:lang w:val="fr-FR"/>
        </w:rPr>
        <w:t>procedura</w:t>
      </w:r>
      <w:proofErr w:type="spellEnd"/>
      <w:r w:rsidRPr="004475CE">
        <w:rPr>
          <w:rFonts w:asciiTheme="majorBidi" w:hAnsiTheme="majorBidi" w:cstheme="majorBidi"/>
          <w:color w:val="1F211F"/>
          <w:lang w:val="fr-FR"/>
        </w:rPr>
        <w:t xml:space="preserve"> </w:t>
      </w:r>
      <w:proofErr w:type="spellStart"/>
      <w:r w:rsidRPr="004475CE">
        <w:rPr>
          <w:rFonts w:asciiTheme="majorBidi" w:hAnsiTheme="majorBidi" w:cstheme="majorBidi"/>
          <w:color w:val="424242"/>
          <w:lang w:val="fr-FR"/>
        </w:rPr>
        <w:t>p</w:t>
      </w:r>
      <w:r w:rsidRPr="004475CE">
        <w:rPr>
          <w:rFonts w:asciiTheme="majorBidi" w:hAnsiTheme="majorBidi" w:cstheme="majorBidi"/>
          <w:color w:val="1F211F"/>
          <w:lang w:val="fr-FR"/>
        </w:rPr>
        <w:t>roprie</w:t>
      </w:r>
      <w:proofErr w:type="spellEnd"/>
      <w:r w:rsidRPr="004475CE">
        <w:rPr>
          <w:rFonts w:asciiTheme="majorBidi" w:hAnsiTheme="majorBidi" w:cstheme="majorBidi"/>
          <w:color w:val="1F211F"/>
          <w:spacing w:val="40"/>
          <w:lang w:val="fr-FR"/>
        </w:rPr>
        <w:t xml:space="preserve"> </w:t>
      </w:r>
      <w:r w:rsidRPr="004475CE">
        <w:rPr>
          <w:rFonts w:asciiTheme="majorBidi" w:hAnsiTheme="majorBidi" w:cstheme="majorBidi"/>
          <w:color w:val="1F211F"/>
          <w:lang w:val="fr-FR"/>
        </w:rPr>
        <w:t xml:space="preserve">- </w:t>
      </w:r>
      <w:proofErr w:type="spellStart"/>
      <w:r w:rsidRPr="004475CE">
        <w:rPr>
          <w:rFonts w:asciiTheme="majorBidi" w:hAnsiTheme="majorBidi" w:cstheme="majorBidi"/>
          <w:color w:val="1F211F"/>
          <w:lang w:val="fr-FR"/>
        </w:rPr>
        <w:t>atribuirea</w:t>
      </w:r>
      <w:proofErr w:type="spellEnd"/>
      <w:r w:rsidRPr="004475CE">
        <w:rPr>
          <w:rFonts w:asciiTheme="majorBidi" w:hAnsiTheme="majorBidi" w:cstheme="majorBidi"/>
          <w:color w:val="1F211F"/>
          <w:lang w:val="fr-FR"/>
        </w:rPr>
        <w:t xml:space="preserve"> </w:t>
      </w:r>
      <w:proofErr w:type="spellStart"/>
      <w:r w:rsidRPr="004475CE">
        <w:rPr>
          <w:rFonts w:asciiTheme="majorBidi" w:hAnsiTheme="majorBidi" w:cstheme="majorBidi"/>
          <w:color w:val="1F211F"/>
          <w:lang w:val="fr-FR"/>
        </w:rPr>
        <w:t>contractului</w:t>
      </w:r>
      <w:proofErr w:type="spellEnd"/>
      <w:r w:rsidRPr="004475CE">
        <w:rPr>
          <w:rFonts w:asciiTheme="majorBidi" w:hAnsiTheme="majorBidi" w:cstheme="majorBidi"/>
          <w:color w:val="1F211F"/>
          <w:lang w:val="fr-FR"/>
        </w:rPr>
        <w:t xml:space="preserve"> de </w:t>
      </w:r>
      <w:proofErr w:type="spellStart"/>
      <w:r w:rsidRPr="004475CE">
        <w:rPr>
          <w:rFonts w:asciiTheme="majorBidi" w:hAnsiTheme="majorBidi" w:cstheme="majorBidi"/>
          <w:color w:val="1F211F"/>
          <w:lang w:val="fr-FR"/>
        </w:rPr>
        <w:t>servicii</w:t>
      </w:r>
      <w:proofErr w:type="spellEnd"/>
      <w:r w:rsidRPr="004475CE">
        <w:rPr>
          <w:rFonts w:asciiTheme="majorBidi" w:hAnsiTheme="majorBidi" w:cstheme="majorBidi"/>
          <w:color w:val="1F211F"/>
          <w:lang w:val="fr-FR"/>
        </w:rPr>
        <w:t xml:space="preserve"> de catering in </w:t>
      </w:r>
      <w:proofErr w:type="spellStart"/>
      <w:r w:rsidRPr="004475CE">
        <w:rPr>
          <w:rFonts w:asciiTheme="majorBidi" w:hAnsiTheme="majorBidi" w:cstheme="majorBidi"/>
          <w:color w:val="1F211F"/>
          <w:lang w:val="fr-FR"/>
        </w:rPr>
        <w:t>vederea</w:t>
      </w:r>
      <w:proofErr w:type="spellEnd"/>
      <w:r w:rsidRPr="004475CE">
        <w:rPr>
          <w:rFonts w:asciiTheme="majorBidi" w:hAnsiTheme="majorBidi" w:cstheme="majorBidi"/>
          <w:color w:val="1F211F"/>
          <w:lang w:val="fr-FR"/>
        </w:rPr>
        <w:t xml:space="preserve"> </w:t>
      </w:r>
      <w:proofErr w:type="spellStart"/>
      <w:r w:rsidRPr="004475CE">
        <w:rPr>
          <w:rFonts w:asciiTheme="majorBidi" w:hAnsiTheme="majorBidi" w:cstheme="majorBidi"/>
          <w:color w:val="1F211F"/>
          <w:lang w:val="fr-FR"/>
        </w:rPr>
        <w:t>acordarii</w:t>
      </w:r>
      <w:proofErr w:type="spellEnd"/>
      <w:r w:rsidRPr="004475CE">
        <w:rPr>
          <w:rFonts w:asciiTheme="majorBidi" w:hAnsiTheme="majorBidi" w:cstheme="majorBidi"/>
          <w:color w:val="1F211F"/>
          <w:lang w:val="fr-FR"/>
        </w:rPr>
        <w:t xml:space="preserve"> </w:t>
      </w:r>
      <w:proofErr w:type="spellStart"/>
      <w:r w:rsidRPr="004475CE">
        <w:rPr>
          <w:rFonts w:asciiTheme="majorBidi" w:hAnsiTheme="majorBidi" w:cstheme="majorBidi"/>
          <w:color w:val="1F211F"/>
          <w:lang w:val="fr-FR"/>
        </w:rPr>
        <w:t>unui</w:t>
      </w:r>
      <w:proofErr w:type="spellEnd"/>
      <w:r w:rsidRPr="004475CE">
        <w:rPr>
          <w:rFonts w:asciiTheme="majorBidi" w:hAnsiTheme="majorBidi" w:cstheme="majorBidi"/>
          <w:color w:val="1F211F"/>
          <w:lang w:val="fr-FR"/>
        </w:rPr>
        <w:t xml:space="preserve"> </w:t>
      </w:r>
      <w:proofErr w:type="spellStart"/>
      <w:r w:rsidRPr="004475CE">
        <w:rPr>
          <w:rFonts w:asciiTheme="majorBidi" w:hAnsiTheme="majorBidi" w:cstheme="majorBidi"/>
          <w:color w:val="1F211F"/>
          <w:lang w:val="fr-FR"/>
        </w:rPr>
        <w:t>suport</w:t>
      </w:r>
      <w:proofErr w:type="spellEnd"/>
      <w:r w:rsidRPr="004475CE">
        <w:rPr>
          <w:rFonts w:asciiTheme="majorBidi" w:hAnsiTheme="majorBidi" w:cstheme="majorBidi"/>
          <w:color w:val="1F211F"/>
          <w:lang w:val="fr-FR"/>
        </w:rPr>
        <w:t xml:space="preserve"> </w:t>
      </w:r>
      <w:proofErr w:type="spellStart"/>
      <w:r w:rsidRPr="004475CE">
        <w:rPr>
          <w:rFonts w:asciiTheme="majorBidi" w:hAnsiTheme="majorBidi" w:cstheme="majorBidi"/>
          <w:color w:val="1F211F"/>
          <w:lang w:val="fr-FR"/>
        </w:rPr>
        <w:t>alimen</w:t>
      </w:r>
      <w:r w:rsidRPr="004475CE">
        <w:rPr>
          <w:rFonts w:asciiTheme="majorBidi" w:hAnsiTheme="majorBidi" w:cstheme="majorBidi"/>
          <w:color w:val="595B59"/>
          <w:lang w:val="fr-FR"/>
        </w:rPr>
        <w:t>t</w:t>
      </w:r>
      <w:r w:rsidRPr="004475CE">
        <w:rPr>
          <w:rFonts w:asciiTheme="majorBidi" w:hAnsiTheme="majorBidi" w:cstheme="majorBidi"/>
          <w:color w:val="1F211F"/>
          <w:lang w:val="fr-FR"/>
        </w:rPr>
        <w:t>ar</w:t>
      </w:r>
      <w:proofErr w:type="spellEnd"/>
      <w:r w:rsidRPr="004475CE">
        <w:rPr>
          <w:rFonts w:asciiTheme="majorBidi" w:hAnsiTheme="majorBidi" w:cstheme="majorBidi"/>
          <w:color w:val="1F211F"/>
          <w:lang w:val="fr-FR"/>
        </w:rPr>
        <w:t xml:space="preserve"> - tip </w:t>
      </w:r>
      <w:proofErr w:type="spellStart"/>
      <w:r w:rsidRPr="004475CE">
        <w:rPr>
          <w:rFonts w:asciiTheme="majorBidi" w:hAnsiTheme="majorBidi" w:cstheme="majorBidi"/>
          <w:color w:val="1F211F"/>
          <w:lang w:val="fr-FR"/>
        </w:rPr>
        <w:t>masa</w:t>
      </w:r>
      <w:proofErr w:type="spellEnd"/>
      <w:r w:rsidRPr="004475CE">
        <w:rPr>
          <w:rFonts w:asciiTheme="majorBidi" w:hAnsiTheme="majorBidi" w:cstheme="majorBidi"/>
          <w:color w:val="1F211F"/>
          <w:lang w:val="fr-FR"/>
        </w:rPr>
        <w:t xml:space="preserve"> </w:t>
      </w:r>
      <w:proofErr w:type="spellStart"/>
      <w:r w:rsidRPr="004475CE">
        <w:rPr>
          <w:rFonts w:asciiTheme="majorBidi" w:hAnsiTheme="majorBidi" w:cstheme="majorBidi"/>
          <w:color w:val="1F211F"/>
          <w:lang w:val="fr-FR"/>
        </w:rPr>
        <w:t>calda</w:t>
      </w:r>
      <w:proofErr w:type="spellEnd"/>
      <w:r w:rsidRPr="004475CE">
        <w:rPr>
          <w:rFonts w:asciiTheme="majorBidi" w:hAnsiTheme="majorBidi" w:cstheme="majorBidi"/>
          <w:color w:val="1F211F"/>
          <w:lang w:val="fr-FR"/>
        </w:rPr>
        <w:t xml:space="preserve"> - pentru </w:t>
      </w:r>
      <w:proofErr w:type="spellStart"/>
      <w:r w:rsidRPr="004475CE">
        <w:rPr>
          <w:rFonts w:asciiTheme="majorBidi" w:hAnsiTheme="majorBidi" w:cstheme="majorBidi"/>
          <w:color w:val="1F211F"/>
          <w:lang w:val="fr-FR"/>
        </w:rPr>
        <w:t>prescolari</w:t>
      </w:r>
      <w:r w:rsidRPr="004475CE">
        <w:rPr>
          <w:rFonts w:asciiTheme="majorBidi" w:hAnsiTheme="majorBidi" w:cstheme="majorBidi"/>
          <w:color w:val="424242"/>
          <w:lang w:val="fr-FR"/>
        </w:rPr>
        <w:t>i</w:t>
      </w:r>
      <w:proofErr w:type="spellEnd"/>
      <w:r w:rsidRPr="004475CE">
        <w:rPr>
          <w:rFonts w:asciiTheme="majorBidi" w:hAnsiTheme="majorBidi" w:cstheme="majorBidi"/>
          <w:color w:val="424242"/>
          <w:lang w:val="fr-FR"/>
        </w:rPr>
        <w:t xml:space="preserve"> </w:t>
      </w:r>
      <w:r w:rsidRPr="004475CE">
        <w:rPr>
          <w:rFonts w:asciiTheme="majorBidi" w:hAnsiTheme="majorBidi" w:cstheme="majorBidi"/>
          <w:color w:val="1F211F"/>
          <w:lang w:val="fr-FR"/>
        </w:rPr>
        <w:t xml:space="preserve">si </w:t>
      </w:r>
      <w:proofErr w:type="spellStart"/>
      <w:r w:rsidRPr="004475CE">
        <w:rPr>
          <w:rFonts w:asciiTheme="majorBidi" w:hAnsiTheme="majorBidi" w:cstheme="majorBidi"/>
          <w:color w:val="1F211F"/>
          <w:lang w:val="fr-FR"/>
        </w:rPr>
        <w:t>elevii</w:t>
      </w:r>
      <w:proofErr w:type="spellEnd"/>
      <w:r w:rsidRPr="004475CE">
        <w:rPr>
          <w:rFonts w:asciiTheme="majorBidi" w:hAnsiTheme="majorBidi" w:cstheme="majorBidi"/>
          <w:color w:val="1F211F"/>
          <w:lang w:val="fr-FR"/>
        </w:rPr>
        <w:t xml:space="preserve"> </w:t>
      </w:r>
      <w:proofErr w:type="spellStart"/>
      <w:r w:rsidRPr="004475CE">
        <w:rPr>
          <w:rFonts w:asciiTheme="majorBidi" w:hAnsiTheme="majorBidi" w:cstheme="majorBidi"/>
          <w:color w:val="1F211F"/>
          <w:lang w:val="fr-FR"/>
        </w:rPr>
        <w:t>din</w:t>
      </w:r>
      <w:proofErr w:type="spellEnd"/>
      <w:r w:rsidRPr="004475CE">
        <w:rPr>
          <w:rFonts w:asciiTheme="majorBidi" w:hAnsiTheme="majorBidi" w:cstheme="majorBidi"/>
          <w:color w:val="1F211F"/>
          <w:lang w:val="fr-FR"/>
        </w:rPr>
        <w:t xml:space="preserve"> </w:t>
      </w:r>
      <w:proofErr w:type="spellStart"/>
      <w:r w:rsidRPr="004475CE">
        <w:rPr>
          <w:rFonts w:asciiTheme="majorBidi" w:hAnsiTheme="majorBidi" w:cstheme="majorBidi"/>
          <w:color w:val="1F211F"/>
          <w:lang w:val="fr-FR"/>
        </w:rPr>
        <w:t>cadrul</w:t>
      </w:r>
      <w:proofErr w:type="spellEnd"/>
      <w:r w:rsidRPr="004475CE">
        <w:rPr>
          <w:rFonts w:asciiTheme="majorBidi" w:hAnsiTheme="majorBidi" w:cstheme="majorBidi"/>
          <w:color w:val="1F211F"/>
          <w:lang w:val="fr-FR"/>
        </w:rPr>
        <w:t xml:space="preserve"> </w:t>
      </w:r>
      <w:proofErr w:type="spellStart"/>
      <w:r w:rsidRPr="004475CE">
        <w:rPr>
          <w:rFonts w:asciiTheme="majorBidi" w:hAnsiTheme="majorBidi" w:cstheme="majorBidi"/>
          <w:color w:val="1F211F"/>
          <w:lang w:val="fr-FR"/>
        </w:rPr>
        <w:t>unitatii</w:t>
      </w:r>
      <w:proofErr w:type="spellEnd"/>
      <w:r w:rsidRPr="004475CE">
        <w:rPr>
          <w:rFonts w:asciiTheme="majorBidi" w:hAnsiTheme="majorBidi" w:cstheme="majorBidi"/>
          <w:color w:val="1F211F"/>
          <w:lang w:val="fr-FR"/>
        </w:rPr>
        <w:t xml:space="preserve"> de </w:t>
      </w:r>
      <w:proofErr w:type="spellStart"/>
      <w:r w:rsidRPr="004475CE">
        <w:rPr>
          <w:rFonts w:asciiTheme="majorBidi" w:hAnsiTheme="majorBidi" w:cstheme="majorBidi"/>
          <w:color w:val="1F211F"/>
          <w:lang w:val="fr-FR"/>
        </w:rPr>
        <w:t>invatamant</w:t>
      </w:r>
      <w:proofErr w:type="spellEnd"/>
      <w:r w:rsidRPr="004475CE">
        <w:rPr>
          <w:rFonts w:asciiTheme="majorBidi" w:hAnsiTheme="majorBidi" w:cstheme="majorBidi"/>
          <w:color w:val="1F211F"/>
          <w:lang w:val="fr-FR"/>
        </w:rPr>
        <w:t xml:space="preserve"> </w:t>
      </w:r>
      <w:proofErr w:type="spellStart"/>
      <w:r w:rsidRPr="004475CE">
        <w:rPr>
          <w:rFonts w:asciiTheme="majorBidi" w:hAnsiTheme="majorBidi" w:cstheme="majorBidi"/>
          <w:color w:val="1F211F"/>
          <w:lang w:val="fr-FR"/>
        </w:rPr>
        <w:t>din</w:t>
      </w:r>
      <w:proofErr w:type="spellEnd"/>
      <w:r w:rsidRPr="004475CE">
        <w:rPr>
          <w:rFonts w:asciiTheme="majorBidi" w:hAnsiTheme="majorBidi" w:cstheme="majorBidi"/>
          <w:color w:val="1F211F"/>
          <w:lang w:val="fr-FR"/>
        </w:rPr>
        <w:t xml:space="preserve"> </w:t>
      </w:r>
      <w:proofErr w:type="spellStart"/>
      <w:r w:rsidRPr="004475CE">
        <w:rPr>
          <w:rFonts w:asciiTheme="majorBidi" w:hAnsiTheme="majorBidi" w:cstheme="majorBidi"/>
          <w:color w:val="1F211F"/>
          <w:lang w:val="fr-FR"/>
        </w:rPr>
        <w:t>comuna</w:t>
      </w:r>
      <w:proofErr w:type="spellEnd"/>
      <w:r w:rsidRPr="004475CE">
        <w:rPr>
          <w:rFonts w:asciiTheme="majorBidi" w:hAnsiTheme="majorBidi" w:cstheme="majorBidi"/>
          <w:color w:val="1F211F"/>
          <w:lang w:val="fr-FR"/>
        </w:rPr>
        <w:t xml:space="preserve"> Ion Corvin, </w:t>
      </w:r>
      <w:proofErr w:type="spellStart"/>
      <w:r w:rsidRPr="004475CE">
        <w:rPr>
          <w:rFonts w:asciiTheme="majorBidi" w:hAnsiTheme="majorBidi" w:cstheme="majorBidi"/>
          <w:color w:val="1F211F"/>
          <w:lang w:val="fr-FR"/>
        </w:rPr>
        <w:t>jude</w:t>
      </w:r>
      <w:r w:rsidRPr="004475CE">
        <w:rPr>
          <w:rFonts w:asciiTheme="majorBidi" w:hAnsiTheme="majorBidi" w:cstheme="majorBidi"/>
          <w:color w:val="595B59"/>
          <w:lang w:val="fr-FR"/>
        </w:rPr>
        <w:t>t</w:t>
      </w:r>
      <w:r w:rsidRPr="004475CE">
        <w:rPr>
          <w:rFonts w:asciiTheme="majorBidi" w:hAnsiTheme="majorBidi" w:cstheme="majorBidi"/>
          <w:color w:val="1F211F"/>
          <w:lang w:val="fr-FR"/>
        </w:rPr>
        <w:t>ul</w:t>
      </w:r>
      <w:proofErr w:type="spellEnd"/>
      <w:r w:rsidRPr="004475CE">
        <w:rPr>
          <w:rFonts w:asciiTheme="majorBidi" w:hAnsiTheme="majorBidi" w:cstheme="majorBidi"/>
          <w:color w:val="1F211F"/>
          <w:spacing w:val="-1"/>
          <w:lang w:val="fr-FR"/>
        </w:rPr>
        <w:t xml:space="preserve"> </w:t>
      </w:r>
      <w:r w:rsidRPr="004475CE">
        <w:rPr>
          <w:rFonts w:asciiTheme="majorBidi" w:hAnsiTheme="majorBidi" w:cstheme="majorBidi"/>
          <w:color w:val="1F211F"/>
          <w:lang w:val="fr-FR"/>
        </w:rPr>
        <w:t xml:space="preserve">Constanta si este </w:t>
      </w:r>
      <w:proofErr w:type="spellStart"/>
      <w:r w:rsidRPr="004475CE">
        <w:rPr>
          <w:rFonts w:asciiTheme="majorBidi" w:hAnsiTheme="majorBidi" w:cstheme="majorBidi"/>
          <w:color w:val="1F211F"/>
          <w:lang w:val="fr-FR"/>
        </w:rPr>
        <w:t>initiata</w:t>
      </w:r>
      <w:proofErr w:type="spellEnd"/>
      <w:r w:rsidRPr="004475CE">
        <w:rPr>
          <w:rFonts w:asciiTheme="majorBidi" w:hAnsiTheme="majorBidi" w:cstheme="majorBidi"/>
          <w:color w:val="1F211F"/>
          <w:lang w:val="fr-FR"/>
        </w:rPr>
        <w:t xml:space="preserve"> </w:t>
      </w:r>
      <w:proofErr w:type="spellStart"/>
      <w:r w:rsidRPr="004475CE">
        <w:rPr>
          <w:rFonts w:asciiTheme="majorBidi" w:hAnsiTheme="majorBidi" w:cstheme="majorBidi"/>
          <w:color w:val="1F211F"/>
          <w:lang w:val="fr-FR"/>
        </w:rPr>
        <w:t>sub</w:t>
      </w:r>
      <w:proofErr w:type="spellEnd"/>
      <w:r w:rsidRPr="004475CE">
        <w:rPr>
          <w:rFonts w:asciiTheme="majorBidi" w:hAnsiTheme="majorBidi" w:cstheme="majorBidi"/>
          <w:color w:val="1F211F"/>
          <w:lang w:val="fr-FR"/>
        </w:rPr>
        <w:t xml:space="preserve"> incidenta </w:t>
      </w:r>
      <w:proofErr w:type="spellStart"/>
      <w:r w:rsidRPr="004475CE">
        <w:rPr>
          <w:rFonts w:asciiTheme="majorBidi" w:hAnsiTheme="majorBidi" w:cstheme="majorBidi"/>
          <w:color w:val="1F211F"/>
          <w:lang w:val="fr-FR"/>
        </w:rPr>
        <w:t>clauze</w:t>
      </w:r>
      <w:r w:rsidRPr="004475CE">
        <w:rPr>
          <w:rFonts w:asciiTheme="majorBidi" w:hAnsiTheme="majorBidi" w:cstheme="majorBidi"/>
          <w:color w:val="424242"/>
          <w:lang w:val="fr-FR"/>
        </w:rPr>
        <w:t>i</w:t>
      </w:r>
      <w:proofErr w:type="spellEnd"/>
      <w:r w:rsidRPr="004475CE">
        <w:rPr>
          <w:rFonts w:asciiTheme="majorBidi" w:hAnsiTheme="majorBidi" w:cstheme="majorBidi"/>
          <w:color w:val="424242"/>
          <w:lang w:val="fr-FR"/>
        </w:rPr>
        <w:t xml:space="preserve"> </w:t>
      </w:r>
      <w:r w:rsidRPr="004475CE">
        <w:rPr>
          <w:rFonts w:asciiTheme="majorBidi" w:hAnsiTheme="majorBidi" w:cstheme="majorBidi"/>
          <w:color w:val="1F211F"/>
          <w:lang w:val="fr-FR"/>
        </w:rPr>
        <w:t xml:space="preserve">suspensive, </w:t>
      </w:r>
      <w:proofErr w:type="spellStart"/>
      <w:r w:rsidRPr="004475CE">
        <w:rPr>
          <w:rFonts w:asciiTheme="majorBidi" w:hAnsiTheme="majorBidi" w:cstheme="majorBidi"/>
          <w:color w:val="1F211F"/>
          <w:lang w:val="fr-FR"/>
        </w:rPr>
        <w:t>contractul</w:t>
      </w:r>
      <w:proofErr w:type="spellEnd"/>
      <w:r w:rsidRPr="004475CE">
        <w:rPr>
          <w:rFonts w:asciiTheme="majorBidi" w:hAnsiTheme="majorBidi" w:cstheme="majorBidi"/>
          <w:color w:val="1F211F"/>
          <w:lang w:val="fr-FR"/>
        </w:rPr>
        <w:t xml:space="preserve"> de </w:t>
      </w:r>
      <w:proofErr w:type="spellStart"/>
      <w:r w:rsidRPr="004475CE">
        <w:rPr>
          <w:rFonts w:asciiTheme="majorBidi" w:hAnsiTheme="majorBidi" w:cstheme="majorBidi"/>
          <w:color w:val="1F211F"/>
          <w:lang w:val="fr-FR"/>
        </w:rPr>
        <w:t>achizitie</w:t>
      </w:r>
      <w:proofErr w:type="spellEnd"/>
      <w:r w:rsidRPr="004475CE">
        <w:rPr>
          <w:rFonts w:asciiTheme="majorBidi" w:hAnsiTheme="majorBidi" w:cstheme="majorBidi"/>
          <w:color w:val="1F211F"/>
          <w:lang w:val="fr-FR"/>
        </w:rPr>
        <w:t xml:space="preserve"> publica este </w:t>
      </w:r>
      <w:proofErr w:type="spellStart"/>
      <w:r w:rsidRPr="004475CE">
        <w:rPr>
          <w:rFonts w:asciiTheme="majorBidi" w:hAnsiTheme="majorBidi" w:cstheme="majorBidi"/>
          <w:color w:val="1F211F"/>
          <w:lang w:val="fr-FR"/>
        </w:rPr>
        <w:t>conditionat</w:t>
      </w:r>
      <w:proofErr w:type="spellEnd"/>
      <w:r w:rsidRPr="004475CE">
        <w:rPr>
          <w:rFonts w:asciiTheme="majorBidi" w:hAnsiTheme="majorBidi" w:cstheme="majorBidi"/>
          <w:color w:val="1F211F"/>
          <w:lang w:val="fr-FR"/>
        </w:rPr>
        <w:t xml:space="preserve"> de </w:t>
      </w:r>
      <w:proofErr w:type="spellStart"/>
      <w:r w:rsidRPr="004475CE">
        <w:rPr>
          <w:rFonts w:asciiTheme="majorBidi" w:hAnsiTheme="majorBidi" w:cstheme="majorBidi"/>
          <w:color w:val="1F211F"/>
          <w:lang w:val="fr-FR"/>
        </w:rPr>
        <w:t>obtinerea</w:t>
      </w:r>
      <w:proofErr w:type="spellEnd"/>
      <w:r w:rsidRPr="004475CE">
        <w:rPr>
          <w:rFonts w:asciiTheme="majorBidi" w:hAnsiTheme="majorBidi" w:cstheme="majorBidi"/>
          <w:color w:val="1F211F"/>
          <w:lang w:val="fr-FR"/>
        </w:rPr>
        <w:t xml:space="preserve"> </w:t>
      </w:r>
      <w:proofErr w:type="spellStart"/>
      <w:r w:rsidRPr="004475CE">
        <w:rPr>
          <w:rFonts w:asciiTheme="majorBidi" w:hAnsiTheme="majorBidi" w:cstheme="majorBidi"/>
          <w:color w:val="1F211F"/>
          <w:lang w:val="fr-FR"/>
        </w:rPr>
        <w:t>finantarii</w:t>
      </w:r>
      <w:proofErr w:type="spellEnd"/>
      <w:r w:rsidRPr="004475CE">
        <w:rPr>
          <w:rFonts w:asciiTheme="majorBidi" w:hAnsiTheme="majorBidi" w:cstheme="majorBidi"/>
          <w:color w:val="1F211F"/>
          <w:lang w:val="fr-FR"/>
        </w:rPr>
        <w:t xml:space="preserve"> pentru </w:t>
      </w:r>
      <w:proofErr w:type="spellStart"/>
      <w:r w:rsidRPr="004475CE">
        <w:rPr>
          <w:rFonts w:asciiTheme="majorBidi" w:hAnsiTheme="majorBidi" w:cstheme="majorBidi"/>
          <w:color w:val="1F211F"/>
          <w:lang w:val="fr-FR"/>
        </w:rPr>
        <w:t>acest</w:t>
      </w:r>
      <w:proofErr w:type="spellEnd"/>
      <w:r w:rsidRPr="004475CE">
        <w:rPr>
          <w:rFonts w:asciiTheme="majorBidi" w:hAnsiTheme="majorBidi" w:cstheme="majorBidi"/>
          <w:color w:val="1F211F"/>
          <w:lang w:val="fr-FR"/>
        </w:rPr>
        <w:t xml:space="preserve"> program, </w:t>
      </w:r>
      <w:proofErr w:type="spellStart"/>
      <w:r w:rsidRPr="004475CE">
        <w:rPr>
          <w:rFonts w:asciiTheme="majorBidi" w:hAnsiTheme="majorBidi" w:cstheme="majorBidi"/>
          <w:color w:val="1F211F"/>
          <w:lang w:val="fr-FR"/>
        </w:rPr>
        <w:t>prin</w:t>
      </w:r>
      <w:proofErr w:type="spellEnd"/>
      <w:r w:rsidRPr="004475CE">
        <w:rPr>
          <w:rFonts w:asciiTheme="majorBidi" w:hAnsiTheme="majorBidi" w:cstheme="majorBidi"/>
          <w:color w:val="1F211F"/>
          <w:lang w:val="fr-FR"/>
        </w:rPr>
        <w:t xml:space="preserve"> </w:t>
      </w:r>
      <w:proofErr w:type="spellStart"/>
      <w:r w:rsidRPr="004475CE">
        <w:rPr>
          <w:rFonts w:asciiTheme="majorBidi" w:hAnsiTheme="majorBidi" w:cstheme="majorBidi"/>
          <w:color w:val="1F211F"/>
          <w:lang w:val="fr-FR"/>
        </w:rPr>
        <w:t>semnarea</w:t>
      </w:r>
      <w:proofErr w:type="spellEnd"/>
      <w:r w:rsidRPr="004475CE">
        <w:rPr>
          <w:rFonts w:asciiTheme="majorBidi" w:hAnsiTheme="majorBidi" w:cstheme="majorBidi"/>
          <w:color w:val="1F211F"/>
          <w:lang w:val="fr-FR"/>
        </w:rPr>
        <w:t xml:space="preserve"> </w:t>
      </w:r>
      <w:proofErr w:type="spellStart"/>
      <w:r w:rsidRPr="004475CE">
        <w:rPr>
          <w:rFonts w:asciiTheme="majorBidi" w:hAnsiTheme="majorBidi" w:cstheme="majorBidi"/>
          <w:color w:val="1F211F"/>
          <w:lang w:val="fr-FR"/>
        </w:rPr>
        <w:t>contractului</w:t>
      </w:r>
      <w:proofErr w:type="spellEnd"/>
      <w:r w:rsidRPr="004475CE">
        <w:rPr>
          <w:rFonts w:asciiTheme="majorBidi" w:hAnsiTheme="majorBidi" w:cstheme="majorBidi"/>
          <w:color w:val="1F211F"/>
          <w:lang w:val="fr-FR"/>
        </w:rPr>
        <w:t xml:space="preserve"> de </w:t>
      </w:r>
      <w:proofErr w:type="spellStart"/>
      <w:r w:rsidRPr="004475CE">
        <w:rPr>
          <w:rFonts w:asciiTheme="majorBidi" w:hAnsiTheme="majorBidi" w:cstheme="majorBidi"/>
          <w:color w:val="1F211F"/>
          <w:lang w:val="fr-FR"/>
        </w:rPr>
        <w:t>finantare</w:t>
      </w:r>
      <w:proofErr w:type="spellEnd"/>
      <w:r w:rsidRPr="004475CE">
        <w:rPr>
          <w:rFonts w:asciiTheme="majorBidi" w:hAnsiTheme="majorBidi" w:cstheme="majorBidi"/>
          <w:color w:val="1F211F"/>
          <w:lang w:val="fr-FR"/>
        </w:rPr>
        <w:t xml:space="preserve"> si</w:t>
      </w:r>
      <w:r w:rsidRPr="004475CE">
        <w:rPr>
          <w:rFonts w:asciiTheme="majorBidi" w:hAnsiTheme="majorBidi" w:cstheme="majorBidi"/>
          <w:color w:val="1F211F"/>
          <w:spacing w:val="-3"/>
          <w:lang w:val="fr-FR"/>
        </w:rPr>
        <w:t xml:space="preserve"> </w:t>
      </w:r>
      <w:r w:rsidRPr="004475CE">
        <w:rPr>
          <w:rFonts w:asciiTheme="majorBidi" w:hAnsiTheme="majorBidi" w:cstheme="majorBidi"/>
          <w:color w:val="1F211F"/>
          <w:lang w:val="fr-FR"/>
        </w:rPr>
        <w:t>in</w:t>
      </w:r>
      <w:r w:rsidRPr="004475CE">
        <w:rPr>
          <w:rFonts w:asciiTheme="majorBidi" w:hAnsiTheme="majorBidi" w:cstheme="majorBidi"/>
          <w:color w:val="1F211F"/>
          <w:spacing w:val="38"/>
          <w:lang w:val="fr-FR"/>
        </w:rPr>
        <w:t xml:space="preserve"> </w:t>
      </w:r>
      <w:proofErr w:type="spellStart"/>
      <w:r w:rsidRPr="004475CE">
        <w:rPr>
          <w:rFonts w:asciiTheme="majorBidi" w:hAnsiTheme="majorBidi" w:cstheme="majorBidi"/>
          <w:color w:val="1F211F"/>
          <w:lang w:val="fr-FR"/>
        </w:rPr>
        <w:t>functie</w:t>
      </w:r>
      <w:proofErr w:type="spellEnd"/>
      <w:r w:rsidRPr="004475CE">
        <w:rPr>
          <w:rFonts w:asciiTheme="majorBidi" w:hAnsiTheme="majorBidi" w:cstheme="majorBidi"/>
          <w:color w:val="1F211F"/>
          <w:lang w:val="fr-FR"/>
        </w:rPr>
        <w:t xml:space="preserve"> de </w:t>
      </w:r>
      <w:proofErr w:type="spellStart"/>
      <w:r w:rsidRPr="004475CE">
        <w:rPr>
          <w:rFonts w:asciiTheme="majorBidi" w:hAnsiTheme="majorBidi" w:cstheme="majorBidi"/>
          <w:color w:val="1F211F"/>
          <w:lang w:val="fr-FR"/>
        </w:rPr>
        <w:t>alocarea</w:t>
      </w:r>
      <w:proofErr w:type="spellEnd"/>
      <w:r w:rsidRPr="004475CE">
        <w:rPr>
          <w:rFonts w:asciiTheme="majorBidi" w:hAnsiTheme="majorBidi" w:cstheme="majorBidi"/>
          <w:color w:val="1F211F"/>
          <w:lang w:val="fr-FR"/>
        </w:rPr>
        <w:t xml:space="preserve"> </w:t>
      </w:r>
      <w:proofErr w:type="spellStart"/>
      <w:r w:rsidRPr="004475CE">
        <w:rPr>
          <w:rFonts w:asciiTheme="majorBidi" w:hAnsiTheme="majorBidi" w:cstheme="majorBidi"/>
          <w:color w:val="1F211F"/>
          <w:lang w:val="fr-FR"/>
        </w:rPr>
        <w:t>fondurilor</w:t>
      </w:r>
      <w:proofErr w:type="spellEnd"/>
      <w:r w:rsidRPr="004475CE">
        <w:rPr>
          <w:rFonts w:asciiTheme="majorBidi" w:hAnsiTheme="majorBidi" w:cstheme="majorBidi"/>
          <w:color w:val="1F211F"/>
          <w:lang w:val="fr-FR"/>
        </w:rPr>
        <w:t xml:space="preserve"> </w:t>
      </w:r>
      <w:proofErr w:type="spellStart"/>
      <w:r w:rsidRPr="004475CE">
        <w:rPr>
          <w:rFonts w:asciiTheme="majorBidi" w:hAnsiTheme="majorBidi" w:cstheme="majorBidi"/>
          <w:color w:val="1F211F"/>
          <w:lang w:val="fr-FR"/>
        </w:rPr>
        <w:t>necesare</w:t>
      </w:r>
      <w:proofErr w:type="spellEnd"/>
      <w:r w:rsidRPr="004475CE">
        <w:rPr>
          <w:rFonts w:asciiTheme="majorBidi" w:hAnsiTheme="majorBidi" w:cstheme="majorBidi"/>
          <w:color w:val="1F211F"/>
          <w:lang w:val="fr-FR"/>
        </w:rPr>
        <w:t xml:space="preserve"> </w:t>
      </w:r>
      <w:proofErr w:type="spellStart"/>
      <w:r w:rsidRPr="004475CE">
        <w:rPr>
          <w:rFonts w:asciiTheme="majorBidi" w:hAnsiTheme="majorBidi" w:cstheme="majorBidi"/>
          <w:color w:val="1F211F"/>
          <w:lang w:val="fr-FR"/>
        </w:rPr>
        <w:t>derularii</w:t>
      </w:r>
      <w:proofErr w:type="spellEnd"/>
      <w:r w:rsidRPr="004475CE">
        <w:rPr>
          <w:rFonts w:asciiTheme="majorBidi" w:hAnsiTheme="majorBidi" w:cstheme="majorBidi"/>
          <w:color w:val="1F211F"/>
          <w:lang w:val="fr-FR"/>
        </w:rPr>
        <w:t xml:space="preserve"> </w:t>
      </w:r>
      <w:proofErr w:type="spellStart"/>
      <w:r w:rsidRPr="004475CE">
        <w:rPr>
          <w:rFonts w:asciiTheme="majorBidi" w:hAnsiTheme="majorBidi" w:cstheme="majorBidi"/>
          <w:color w:val="1F211F"/>
          <w:lang w:val="fr-FR"/>
        </w:rPr>
        <w:t>Programului</w:t>
      </w:r>
      <w:proofErr w:type="spellEnd"/>
      <w:r w:rsidRPr="004475CE">
        <w:rPr>
          <w:rFonts w:asciiTheme="majorBidi" w:hAnsiTheme="majorBidi" w:cstheme="majorBidi"/>
          <w:color w:val="1F211F"/>
          <w:lang w:val="fr-FR"/>
        </w:rPr>
        <w:t xml:space="preserve"> National Masa </w:t>
      </w:r>
      <w:proofErr w:type="spellStart"/>
      <w:r w:rsidRPr="004475CE">
        <w:rPr>
          <w:rFonts w:asciiTheme="majorBidi" w:hAnsiTheme="majorBidi" w:cstheme="majorBidi"/>
          <w:color w:val="1F211F"/>
          <w:lang w:val="fr-FR"/>
        </w:rPr>
        <w:t>Sanatoasa</w:t>
      </w:r>
      <w:proofErr w:type="spellEnd"/>
      <w:r w:rsidRPr="004475CE">
        <w:rPr>
          <w:rFonts w:asciiTheme="majorBidi" w:hAnsiTheme="majorBidi" w:cstheme="majorBidi"/>
          <w:color w:val="1F211F"/>
          <w:lang w:val="fr-FR"/>
        </w:rPr>
        <w:t xml:space="preserve"> in </w:t>
      </w:r>
      <w:proofErr w:type="spellStart"/>
      <w:r w:rsidRPr="004475CE">
        <w:rPr>
          <w:rFonts w:asciiTheme="majorBidi" w:hAnsiTheme="majorBidi" w:cstheme="majorBidi"/>
          <w:color w:val="1F211F"/>
          <w:lang w:val="fr-FR"/>
        </w:rPr>
        <w:t>anul</w:t>
      </w:r>
      <w:proofErr w:type="spellEnd"/>
      <w:r w:rsidRPr="004475CE">
        <w:rPr>
          <w:rFonts w:asciiTheme="majorBidi" w:hAnsiTheme="majorBidi" w:cstheme="majorBidi"/>
          <w:color w:val="1F211F"/>
          <w:lang w:val="fr-FR"/>
        </w:rPr>
        <w:t xml:space="preserve"> 2025 si</w:t>
      </w:r>
      <w:r w:rsidRPr="004475CE">
        <w:rPr>
          <w:rFonts w:asciiTheme="majorBidi" w:hAnsiTheme="majorBidi" w:cstheme="majorBidi"/>
          <w:color w:val="1F211F"/>
          <w:spacing w:val="-10"/>
          <w:lang w:val="fr-FR"/>
        </w:rPr>
        <w:t xml:space="preserve"> </w:t>
      </w:r>
      <w:proofErr w:type="spellStart"/>
      <w:r w:rsidRPr="004475CE">
        <w:rPr>
          <w:rFonts w:asciiTheme="majorBidi" w:hAnsiTheme="majorBidi" w:cstheme="majorBidi"/>
          <w:color w:val="1F211F"/>
          <w:lang w:val="fr-FR"/>
        </w:rPr>
        <w:t>conform</w:t>
      </w:r>
      <w:proofErr w:type="spellEnd"/>
      <w:r w:rsidRPr="004475CE">
        <w:rPr>
          <w:rFonts w:asciiTheme="majorBidi" w:hAnsiTheme="majorBidi" w:cstheme="majorBidi"/>
          <w:color w:val="1F211F"/>
          <w:spacing w:val="-5"/>
          <w:lang w:val="fr-FR"/>
        </w:rPr>
        <w:t xml:space="preserve"> </w:t>
      </w:r>
      <w:proofErr w:type="spellStart"/>
      <w:r w:rsidRPr="004475CE">
        <w:rPr>
          <w:rFonts w:asciiTheme="majorBidi" w:hAnsiTheme="majorBidi" w:cstheme="majorBidi"/>
          <w:color w:val="1F211F"/>
          <w:lang w:val="fr-FR"/>
        </w:rPr>
        <w:t>prevederilor</w:t>
      </w:r>
      <w:proofErr w:type="spellEnd"/>
      <w:r w:rsidRPr="004475CE">
        <w:rPr>
          <w:rFonts w:asciiTheme="majorBidi" w:hAnsiTheme="majorBidi" w:cstheme="majorBidi"/>
          <w:color w:val="1F211F"/>
          <w:lang w:val="fr-FR"/>
        </w:rPr>
        <w:t xml:space="preserve"> </w:t>
      </w:r>
      <w:proofErr w:type="spellStart"/>
      <w:r w:rsidRPr="004475CE">
        <w:rPr>
          <w:rFonts w:asciiTheme="majorBidi" w:hAnsiTheme="majorBidi" w:cstheme="majorBidi"/>
          <w:color w:val="1F211F"/>
          <w:lang w:val="fr-FR"/>
        </w:rPr>
        <w:t>Legii</w:t>
      </w:r>
      <w:proofErr w:type="spellEnd"/>
      <w:r w:rsidRPr="004475CE">
        <w:rPr>
          <w:rFonts w:asciiTheme="majorBidi" w:hAnsiTheme="majorBidi" w:cstheme="majorBidi"/>
          <w:color w:val="1F211F"/>
          <w:spacing w:val="-6"/>
          <w:lang w:val="fr-FR"/>
        </w:rPr>
        <w:t xml:space="preserve"> </w:t>
      </w:r>
      <w:r w:rsidRPr="004475CE">
        <w:rPr>
          <w:rFonts w:asciiTheme="majorBidi" w:hAnsiTheme="majorBidi" w:cstheme="majorBidi"/>
          <w:color w:val="1F211F"/>
          <w:lang w:val="fr-FR"/>
        </w:rPr>
        <w:t>nr.9</w:t>
      </w:r>
      <w:r w:rsidRPr="004475CE">
        <w:rPr>
          <w:rFonts w:asciiTheme="majorBidi" w:hAnsiTheme="majorBidi" w:cstheme="majorBidi"/>
          <w:color w:val="424242"/>
          <w:lang w:val="fr-FR"/>
        </w:rPr>
        <w:t>8</w:t>
      </w:r>
      <w:r w:rsidRPr="004475CE">
        <w:rPr>
          <w:rFonts w:asciiTheme="majorBidi" w:hAnsiTheme="majorBidi" w:cstheme="majorBidi"/>
          <w:color w:val="1F211F"/>
          <w:lang w:val="fr-FR"/>
        </w:rPr>
        <w:t>/2016</w:t>
      </w:r>
      <w:r w:rsidRPr="004475CE">
        <w:rPr>
          <w:rFonts w:asciiTheme="majorBidi" w:hAnsiTheme="majorBidi" w:cstheme="majorBidi"/>
          <w:color w:val="1F211F"/>
          <w:spacing w:val="-8"/>
          <w:lang w:val="fr-FR"/>
        </w:rPr>
        <w:t xml:space="preserve"> </w:t>
      </w:r>
      <w:proofErr w:type="spellStart"/>
      <w:r w:rsidRPr="004475CE">
        <w:rPr>
          <w:rFonts w:asciiTheme="majorBidi" w:hAnsiTheme="majorBidi" w:cstheme="majorBidi"/>
          <w:color w:val="1F211F"/>
          <w:lang w:val="fr-FR"/>
        </w:rPr>
        <w:t>privind</w:t>
      </w:r>
      <w:proofErr w:type="spellEnd"/>
      <w:r w:rsidRPr="004475CE">
        <w:rPr>
          <w:rFonts w:asciiTheme="majorBidi" w:hAnsiTheme="majorBidi" w:cstheme="majorBidi"/>
          <w:color w:val="1F211F"/>
          <w:spacing w:val="-1"/>
          <w:lang w:val="fr-FR"/>
        </w:rPr>
        <w:t xml:space="preserve"> </w:t>
      </w:r>
      <w:proofErr w:type="spellStart"/>
      <w:r w:rsidRPr="004475CE">
        <w:rPr>
          <w:rFonts w:asciiTheme="majorBidi" w:hAnsiTheme="majorBidi" w:cstheme="majorBidi"/>
          <w:color w:val="1F211F"/>
          <w:lang w:val="fr-FR"/>
        </w:rPr>
        <w:t>achizitiile</w:t>
      </w:r>
      <w:proofErr w:type="spellEnd"/>
      <w:r w:rsidRPr="004475CE">
        <w:rPr>
          <w:rFonts w:asciiTheme="majorBidi" w:hAnsiTheme="majorBidi" w:cstheme="majorBidi"/>
          <w:color w:val="1F211F"/>
          <w:lang w:val="fr-FR"/>
        </w:rPr>
        <w:t xml:space="preserve"> </w:t>
      </w:r>
      <w:proofErr w:type="spellStart"/>
      <w:r w:rsidRPr="004475CE">
        <w:rPr>
          <w:rFonts w:asciiTheme="majorBidi" w:hAnsiTheme="majorBidi" w:cstheme="majorBidi"/>
          <w:color w:val="1F211F"/>
          <w:lang w:val="fr-FR"/>
        </w:rPr>
        <w:t>publice</w:t>
      </w:r>
      <w:proofErr w:type="spellEnd"/>
      <w:r w:rsidRPr="004475CE">
        <w:rPr>
          <w:rFonts w:asciiTheme="majorBidi" w:hAnsiTheme="majorBidi" w:cstheme="majorBidi"/>
          <w:color w:val="1F211F"/>
          <w:lang w:val="fr-FR"/>
        </w:rPr>
        <w:t>,</w:t>
      </w:r>
      <w:r w:rsidRPr="004475CE">
        <w:rPr>
          <w:rFonts w:asciiTheme="majorBidi" w:hAnsiTheme="majorBidi" w:cstheme="majorBidi"/>
          <w:color w:val="1F211F"/>
          <w:spacing w:val="-3"/>
          <w:lang w:val="fr-FR"/>
        </w:rPr>
        <w:t xml:space="preserve"> </w:t>
      </w:r>
      <w:proofErr w:type="spellStart"/>
      <w:r w:rsidRPr="004475CE">
        <w:rPr>
          <w:rFonts w:asciiTheme="majorBidi" w:hAnsiTheme="majorBidi" w:cstheme="majorBidi"/>
          <w:color w:val="1F211F"/>
          <w:lang w:val="fr-FR"/>
        </w:rPr>
        <w:t>cu</w:t>
      </w:r>
      <w:proofErr w:type="spellEnd"/>
      <w:r w:rsidRPr="004475CE">
        <w:rPr>
          <w:rFonts w:asciiTheme="majorBidi" w:hAnsiTheme="majorBidi" w:cstheme="majorBidi"/>
          <w:color w:val="1F211F"/>
          <w:spacing w:val="-13"/>
          <w:lang w:val="fr-FR"/>
        </w:rPr>
        <w:t xml:space="preserve"> </w:t>
      </w:r>
      <w:proofErr w:type="spellStart"/>
      <w:r w:rsidRPr="004475CE">
        <w:rPr>
          <w:rFonts w:asciiTheme="majorBidi" w:hAnsiTheme="majorBidi" w:cstheme="majorBidi"/>
          <w:color w:val="1F211F"/>
          <w:lang w:val="fr-FR"/>
        </w:rPr>
        <w:t>modificarile</w:t>
      </w:r>
      <w:proofErr w:type="spellEnd"/>
      <w:r w:rsidRPr="004475CE">
        <w:rPr>
          <w:rFonts w:asciiTheme="majorBidi" w:hAnsiTheme="majorBidi" w:cstheme="majorBidi"/>
          <w:color w:val="1F211F"/>
          <w:lang w:val="fr-FR"/>
        </w:rPr>
        <w:t xml:space="preserve"> si</w:t>
      </w:r>
      <w:r w:rsidRPr="004475CE">
        <w:rPr>
          <w:rFonts w:asciiTheme="majorBidi" w:hAnsiTheme="majorBidi" w:cstheme="majorBidi"/>
          <w:color w:val="1F211F"/>
          <w:spacing w:val="-12"/>
          <w:lang w:val="fr-FR"/>
        </w:rPr>
        <w:t xml:space="preserve"> </w:t>
      </w:r>
      <w:proofErr w:type="spellStart"/>
      <w:r w:rsidRPr="004475CE">
        <w:rPr>
          <w:rFonts w:asciiTheme="majorBidi" w:hAnsiTheme="majorBidi" w:cstheme="majorBidi"/>
          <w:color w:val="1F211F"/>
          <w:lang w:val="fr-FR"/>
        </w:rPr>
        <w:t>completarile</w:t>
      </w:r>
      <w:proofErr w:type="spellEnd"/>
      <w:r w:rsidRPr="004475CE">
        <w:rPr>
          <w:rFonts w:asciiTheme="majorBidi" w:hAnsiTheme="majorBidi" w:cstheme="majorBidi"/>
          <w:color w:val="1F211F"/>
          <w:lang w:val="fr-FR"/>
        </w:rPr>
        <w:t xml:space="preserve"> </w:t>
      </w:r>
      <w:proofErr w:type="spellStart"/>
      <w:r w:rsidRPr="004475CE">
        <w:rPr>
          <w:rFonts w:asciiTheme="majorBidi" w:hAnsiTheme="majorBidi" w:cstheme="majorBidi"/>
          <w:color w:val="1F211F"/>
          <w:lang w:val="fr-FR"/>
        </w:rPr>
        <w:t>ulterioare</w:t>
      </w:r>
      <w:proofErr w:type="spellEnd"/>
      <w:r w:rsidRPr="004475CE">
        <w:rPr>
          <w:rFonts w:asciiTheme="majorBidi" w:hAnsiTheme="majorBidi" w:cstheme="majorBidi"/>
          <w:color w:val="1F211F"/>
          <w:lang w:val="fr-FR"/>
        </w:rPr>
        <w:t xml:space="preserve"> si </w:t>
      </w:r>
      <w:proofErr w:type="spellStart"/>
      <w:r w:rsidRPr="004475CE">
        <w:rPr>
          <w:rFonts w:asciiTheme="majorBidi" w:hAnsiTheme="majorBidi" w:cstheme="majorBidi"/>
          <w:color w:val="1F211F"/>
          <w:lang w:val="fr-FR"/>
        </w:rPr>
        <w:t>a</w:t>
      </w:r>
      <w:proofErr w:type="spellEnd"/>
      <w:r w:rsidRPr="004475CE">
        <w:rPr>
          <w:rFonts w:asciiTheme="majorBidi" w:hAnsiTheme="majorBidi" w:cstheme="majorBidi"/>
          <w:color w:val="1F211F"/>
          <w:lang w:val="fr-FR"/>
        </w:rPr>
        <w:t xml:space="preserve"> </w:t>
      </w:r>
      <w:proofErr w:type="spellStart"/>
      <w:r w:rsidRPr="004475CE">
        <w:rPr>
          <w:rFonts w:asciiTheme="majorBidi" w:hAnsiTheme="majorBidi" w:cstheme="majorBidi"/>
          <w:color w:val="1F211F"/>
          <w:lang w:val="fr-FR"/>
        </w:rPr>
        <w:t>Hotararii</w:t>
      </w:r>
      <w:proofErr w:type="spellEnd"/>
      <w:r w:rsidRPr="004475CE">
        <w:rPr>
          <w:rFonts w:asciiTheme="majorBidi" w:hAnsiTheme="majorBidi" w:cstheme="majorBidi"/>
          <w:color w:val="1F211F"/>
          <w:lang w:val="fr-FR"/>
        </w:rPr>
        <w:t xml:space="preserve"> </w:t>
      </w:r>
      <w:proofErr w:type="spellStart"/>
      <w:r w:rsidRPr="004475CE">
        <w:rPr>
          <w:rFonts w:asciiTheme="majorBidi" w:hAnsiTheme="majorBidi" w:cstheme="majorBidi"/>
          <w:color w:val="1F211F"/>
          <w:lang w:val="fr-FR"/>
        </w:rPr>
        <w:t>Guvernului</w:t>
      </w:r>
      <w:proofErr w:type="spellEnd"/>
      <w:r w:rsidRPr="004475CE">
        <w:rPr>
          <w:rFonts w:asciiTheme="majorBidi" w:hAnsiTheme="majorBidi" w:cstheme="majorBidi"/>
          <w:color w:val="1F211F"/>
          <w:spacing w:val="23"/>
          <w:lang w:val="fr-FR"/>
        </w:rPr>
        <w:t xml:space="preserve"> </w:t>
      </w:r>
      <w:r w:rsidRPr="004475CE">
        <w:rPr>
          <w:rFonts w:asciiTheme="majorBidi" w:hAnsiTheme="majorBidi" w:cstheme="majorBidi"/>
          <w:color w:val="1F211F"/>
          <w:lang w:val="fr-FR"/>
        </w:rPr>
        <w:t>nr</w:t>
      </w:r>
      <w:r w:rsidRPr="004475CE">
        <w:rPr>
          <w:rFonts w:asciiTheme="majorBidi" w:hAnsiTheme="majorBidi" w:cstheme="majorBidi"/>
          <w:color w:val="424242"/>
          <w:lang w:val="fr-FR"/>
        </w:rPr>
        <w:t>.</w:t>
      </w:r>
      <w:r w:rsidRPr="004475CE">
        <w:rPr>
          <w:rFonts w:asciiTheme="majorBidi" w:hAnsiTheme="majorBidi" w:cstheme="majorBidi"/>
          <w:color w:val="1F211F"/>
          <w:lang w:val="fr-FR"/>
        </w:rPr>
        <w:t xml:space="preserve">395/2016 </w:t>
      </w:r>
      <w:proofErr w:type="spellStart"/>
      <w:r w:rsidRPr="004475CE">
        <w:rPr>
          <w:rFonts w:asciiTheme="majorBidi" w:hAnsiTheme="majorBidi" w:cstheme="majorBidi"/>
          <w:color w:val="1F211F"/>
          <w:lang w:val="fr-FR"/>
        </w:rPr>
        <w:t>privind</w:t>
      </w:r>
      <w:proofErr w:type="spellEnd"/>
      <w:r w:rsidRPr="004475CE">
        <w:rPr>
          <w:rFonts w:asciiTheme="majorBidi" w:hAnsiTheme="majorBidi" w:cstheme="majorBidi"/>
          <w:color w:val="1F211F"/>
          <w:lang w:val="fr-FR"/>
        </w:rPr>
        <w:t xml:space="preserve"> </w:t>
      </w:r>
      <w:proofErr w:type="spellStart"/>
      <w:r w:rsidRPr="004475CE">
        <w:rPr>
          <w:rFonts w:asciiTheme="majorBidi" w:hAnsiTheme="majorBidi" w:cstheme="majorBidi"/>
          <w:color w:val="1F211F"/>
          <w:lang w:val="fr-FR"/>
        </w:rPr>
        <w:t>normele</w:t>
      </w:r>
      <w:proofErr w:type="spellEnd"/>
      <w:r w:rsidRPr="004475CE">
        <w:rPr>
          <w:rFonts w:asciiTheme="majorBidi" w:hAnsiTheme="majorBidi" w:cstheme="majorBidi"/>
          <w:color w:val="1F211F"/>
          <w:lang w:val="fr-FR"/>
        </w:rPr>
        <w:t xml:space="preserve"> de </w:t>
      </w:r>
      <w:proofErr w:type="spellStart"/>
      <w:r w:rsidRPr="004475CE">
        <w:rPr>
          <w:rFonts w:asciiTheme="majorBidi" w:hAnsiTheme="majorBidi" w:cstheme="majorBidi"/>
          <w:color w:val="1F211F"/>
          <w:lang w:val="fr-FR"/>
        </w:rPr>
        <w:t>aplicare</w:t>
      </w:r>
      <w:proofErr w:type="spellEnd"/>
      <w:r w:rsidRPr="004475CE">
        <w:rPr>
          <w:rFonts w:asciiTheme="majorBidi" w:hAnsiTheme="majorBidi" w:cstheme="majorBidi"/>
          <w:color w:val="1F211F"/>
          <w:lang w:val="fr-FR"/>
        </w:rPr>
        <w:t xml:space="preserve"> a </w:t>
      </w:r>
      <w:proofErr w:type="spellStart"/>
      <w:r w:rsidRPr="004475CE">
        <w:rPr>
          <w:rFonts w:asciiTheme="majorBidi" w:hAnsiTheme="majorBidi" w:cstheme="majorBidi"/>
          <w:color w:val="1F211F"/>
          <w:lang w:val="fr-FR"/>
        </w:rPr>
        <w:t>Legii</w:t>
      </w:r>
      <w:proofErr w:type="spellEnd"/>
      <w:r w:rsidRPr="004475CE">
        <w:rPr>
          <w:rFonts w:asciiTheme="majorBidi" w:hAnsiTheme="majorBidi" w:cstheme="majorBidi"/>
          <w:color w:val="1F211F"/>
          <w:lang w:val="fr-FR"/>
        </w:rPr>
        <w:t xml:space="preserve"> 98/2016 </w:t>
      </w:r>
      <w:proofErr w:type="spellStart"/>
      <w:r w:rsidRPr="004475CE">
        <w:rPr>
          <w:rFonts w:asciiTheme="majorBidi" w:hAnsiTheme="majorBidi" w:cstheme="majorBidi"/>
          <w:color w:val="1F211F"/>
          <w:lang w:val="fr-FR"/>
        </w:rPr>
        <w:t>privind</w:t>
      </w:r>
      <w:proofErr w:type="spellEnd"/>
      <w:r w:rsidRPr="004475CE">
        <w:rPr>
          <w:rFonts w:asciiTheme="majorBidi" w:hAnsiTheme="majorBidi" w:cstheme="majorBidi"/>
          <w:color w:val="1F211F"/>
          <w:lang w:val="fr-FR"/>
        </w:rPr>
        <w:t xml:space="preserve"> </w:t>
      </w:r>
      <w:proofErr w:type="spellStart"/>
      <w:r w:rsidRPr="004475CE">
        <w:rPr>
          <w:rFonts w:asciiTheme="majorBidi" w:hAnsiTheme="majorBidi" w:cstheme="majorBidi"/>
          <w:color w:val="1F211F"/>
          <w:lang w:val="fr-FR"/>
        </w:rPr>
        <w:t>achizitiile</w:t>
      </w:r>
      <w:proofErr w:type="spellEnd"/>
      <w:r w:rsidRPr="004475CE">
        <w:rPr>
          <w:rFonts w:asciiTheme="majorBidi" w:hAnsiTheme="majorBidi" w:cstheme="majorBidi"/>
          <w:color w:val="1F211F"/>
          <w:lang w:val="fr-FR"/>
        </w:rPr>
        <w:t xml:space="preserve"> </w:t>
      </w:r>
      <w:proofErr w:type="spellStart"/>
      <w:r w:rsidRPr="004475CE">
        <w:rPr>
          <w:rFonts w:asciiTheme="majorBidi" w:hAnsiTheme="majorBidi" w:cstheme="majorBidi"/>
          <w:color w:val="1F211F"/>
          <w:lang w:val="fr-FR"/>
        </w:rPr>
        <w:t>publice</w:t>
      </w:r>
      <w:proofErr w:type="spellEnd"/>
      <w:r w:rsidRPr="004475CE">
        <w:rPr>
          <w:rFonts w:asciiTheme="majorBidi" w:hAnsiTheme="majorBidi" w:cstheme="majorBidi"/>
          <w:color w:val="1F211F"/>
          <w:lang w:val="fr-FR"/>
        </w:rPr>
        <w:t xml:space="preserve">, </w:t>
      </w:r>
      <w:proofErr w:type="spellStart"/>
      <w:r w:rsidRPr="004475CE">
        <w:rPr>
          <w:rFonts w:asciiTheme="majorBidi" w:hAnsiTheme="majorBidi" w:cstheme="majorBidi"/>
          <w:color w:val="1F211F"/>
          <w:lang w:val="fr-FR"/>
        </w:rPr>
        <w:t>cu</w:t>
      </w:r>
      <w:proofErr w:type="spellEnd"/>
      <w:r w:rsidRPr="004475CE">
        <w:rPr>
          <w:rFonts w:asciiTheme="majorBidi" w:hAnsiTheme="majorBidi" w:cstheme="majorBidi"/>
          <w:color w:val="1F211F"/>
          <w:lang w:val="fr-FR"/>
        </w:rPr>
        <w:t xml:space="preserve"> </w:t>
      </w:r>
      <w:proofErr w:type="spellStart"/>
      <w:r w:rsidRPr="004475CE">
        <w:rPr>
          <w:rFonts w:asciiTheme="majorBidi" w:hAnsiTheme="majorBidi" w:cstheme="majorBidi"/>
          <w:color w:val="1F211F"/>
          <w:lang w:val="fr-FR"/>
        </w:rPr>
        <w:t>modificarile</w:t>
      </w:r>
      <w:proofErr w:type="spellEnd"/>
      <w:r w:rsidRPr="004475CE">
        <w:rPr>
          <w:rFonts w:asciiTheme="majorBidi" w:hAnsiTheme="majorBidi" w:cstheme="majorBidi"/>
          <w:color w:val="1F211F"/>
          <w:lang w:val="fr-FR"/>
        </w:rPr>
        <w:t xml:space="preserve"> </w:t>
      </w:r>
      <w:r w:rsidRPr="004475CE">
        <w:rPr>
          <w:rFonts w:asciiTheme="majorBidi" w:hAnsiTheme="majorBidi" w:cstheme="majorBidi"/>
          <w:color w:val="1F211F"/>
          <w:position w:val="-4"/>
          <w:lang w:val="fr-FR"/>
        </w:rPr>
        <w:t>s</w:t>
      </w:r>
      <w:r w:rsidRPr="004475CE">
        <w:rPr>
          <w:rFonts w:asciiTheme="majorBidi" w:hAnsiTheme="majorBidi" w:cstheme="majorBidi"/>
          <w:color w:val="1F211F"/>
          <w:lang w:val="fr-FR"/>
        </w:rPr>
        <w:t xml:space="preserve">i </w:t>
      </w:r>
      <w:proofErr w:type="spellStart"/>
      <w:r w:rsidRPr="004475CE">
        <w:rPr>
          <w:rFonts w:asciiTheme="majorBidi" w:hAnsiTheme="majorBidi" w:cstheme="majorBidi"/>
          <w:color w:val="1F211F"/>
          <w:lang w:val="fr-FR"/>
        </w:rPr>
        <w:t>completarile</w:t>
      </w:r>
      <w:proofErr w:type="spellEnd"/>
      <w:r w:rsidRPr="004475CE">
        <w:rPr>
          <w:rFonts w:asciiTheme="majorBidi" w:hAnsiTheme="majorBidi" w:cstheme="majorBidi"/>
          <w:color w:val="1F211F"/>
          <w:lang w:val="fr-FR"/>
        </w:rPr>
        <w:t xml:space="preserve"> </w:t>
      </w:r>
      <w:proofErr w:type="spellStart"/>
      <w:r w:rsidRPr="004475CE">
        <w:rPr>
          <w:rFonts w:asciiTheme="majorBidi" w:hAnsiTheme="majorBidi" w:cstheme="majorBidi"/>
          <w:color w:val="1F211F"/>
          <w:lang w:val="fr-FR"/>
        </w:rPr>
        <w:t>ulterio</w:t>
      </w:r>
      <w:r w:rsidRPr="004475CE">
        <w:rPr>
          <w:rFonts w:asciiTheme="majorBidi" w:hAnsiTheme="majorBidi" w:cstheme="majorBidi"/>
          <w:color w:val="424242"/>
          <w:lang w:val="fr-FR"/>
        </w:rPr>
        <w:t>a</w:t>
      </w:r>
      <w:r w:rsidRPr="004475CE">
        <w:rPr>
          <w:rFonts w:asciiTheme="majorBidi" w:hAnsiTheme="majorBidi" w:cstheme="majorBidi"/>
          <w:color w:val="1F211F"/>
          <w:lang w:val="fr-FR"/>
        </w:rPr>
        <w:t>re</w:t>
      </w:r>
      <w:proofErr w:type="spellEnd"/>
      <w:r w:rsidRPr="004475CE">
        <w:rPr>
          <w:rFonts w:asciiTheme="majorBidi" w:hAnsiTheme="majorBidi" w:cstheme="majorBidi"/>
          <w:color w:val="1F211F"/>
          <w:lang w:val="fr-FR"/>
        </w:rPr>
        <w:t>.</w:t>
      </w:r>
    </w:p>
    <w:p w14:paraId="7EF3744B" w14:textId="77777777" w:rsidR="008C6F40" w:rsidRPr="004475CE" w:rsidRDefault="008C6F40" w:rsidP="00B31683">
      <w:pPr>
        <w:pStyle w:val="Listparagraf"/>
        <w:widowControl w:val="0"/>
        <w:numPr>
          <w:ilvl w:val="0"/>
          <w:numId w:val="48"/>
        </w:numPr>
        <w:tabs>
          <w:tab w:val="left" w:pos="643"/>
        </w:tabs>
        <w:autoSpaceDE w:val="0"/>
        <w:autoSpaceDN w:val="0"/>
        <w:ind w:left="189" w:right="525" w:firstLine="291"/>
        <w:contextualSpacing w:val="0"/>
        <w:rPr>
          <w:rFonts w:asciiTheme="majorBidi" w:hAnsiTheme="majorBidi" w:cstheme="majorBidi"/>
          <w:lang w:val="fr-FR"/>
        </w:rPr>
      </w:pPr>
      <w:r w:rsidRPr="004475CE">
        <w:rPr>
          <w:rFonts w:asciiTheme="majorBidi" w:hAnsiTheme="majorBidi" w:cstheme="majorBidi"/>
          <w:color w:val="1F211F"/>
          <w:lang w:val="fr-FR"/>
        </w:rPr>
        <w:t xml:space="preserve"> </w:t>
      </w:r>
      <w:proofErr w:type="spellStart"/>
      <w:r w:rsidRPr="004475CE">
        <w:rPr>
          <w:rFonts w:asciiTheme="majorBidi" w:hAnsiTheme="majorBidi" w:cstheme="majorBidi"/>
          <w:color w:val="1F211F"/>
          <w:lang w:val="fr-FR"/>
        </w:rPr>
        <w:t>Comuna</w:t>
      </w:r>
      <w:proofErr w:type="spellEnd"/>
      <w:r w:rsidRPr="004475CE">
        <w:rPr>
          <w:rFonts w:asciiTheme="majorBidi" w:hAnsiTheme="majorBidi" w:cstheme="majorBidi"/>
          <w:color w:val="1F211F"/>
          <w:lang w:val="fr-FR"/>
        </w:rPr>
        <w:t xml:space="preserve"> Ion Corvin, in </w:t>
      </w:r>
      <w:proofErr w:type="spellStart"/>
      <w:r w:rsidRPr="004475CE">
        <w:rPr>
          <w:rFonts w:asciiTheme="majorBidi" w:hAnsiTheme="majorBidi" w:cstheme="majorBidi"/>
          <w:color w:val="1F211F"/>
          <w:lang w:val="fr-FR"/>
        </w:rPr>
        <w:t>calitate</w:t>
      </w:r>
      <w:proofErr w:type="spellEnd"/>
      <w:r w:rsidRPr="004475CE">
        <w:rPr>
          <w:rFonts w:asciiTheme="majorBidi" w:hAnsiTheme="majorBidi" w:cstheme="majorBidi"/>
          <w:color w:val="1F211F"/>
          <w:lang w:val="fr-FR"/>
        </w:rPr>
        <w:t xml:space="preserve"> de </w:t>
      </w:r>
      <w:proofErr w:type="spellStart"/>
      <w:r w:rsidRPr="004475CE">
        <w:rPr>
          <w:rFonts w:asciiTheme="majorBidi" w:hAnsiTheme="majorBidi" w:cstheme="majorBidi"/>
          <w:color w:val="1F211F"/>
          <w:lang w:val="fr-FR"/>
        </w:rPr>
        <w:t>autoritate</w:t>
      </w:r>
      <w:proofErr w:type="spellEnd"/>
      <w:r w:rsidRPr="004475CE">
        <w:rPr>
          <w:rFonts w:asciiTheme="majorBidi" w:hAnsiTheme="majorBidi" w:cstheme="majorBidi"/>
          <w:color w:val="1F211F"/>
          <w:lang w:val="fr-FR"/>
        </w:rPr>
        <w:t xml:space="preserve"> </w:t>
      </w:r>
      <w:proofErr w:type="spellStart"/>
      <w:r w:rsidRPr="004475CE">
        <w:rPr>
          <w:rFonts w:asciiTheme="majorBidi" w:hAnsiTheme="majorBidi" w:cstheme="majorBidi"/>
          <w:color w:val="1F211F"/>
          <w:lang w:val="fr-FR"/>
        </w:rPr>
        <w:t>contractanta</w:t>
      </w:r>
      <w:proofErr w:type="spellEnd"/>
      <w:r w:rsidRPr="004475CE">
        <w:rPr>
          <w:rFonts w:asciiTheme="majorBidi" w:hAnsiTheme="majorBidi" w:cstheme="majorBidi"/>
          <w:color w:val="424242"/>
          <w:lang w:val="fr-FR"/>
        </w:rPr>
        <w:t xml:space="preserve">, </w:t>
      </w:r>
      <w:r w:rsidRPr="004475CE">
        <w:rPr>
          <w:rFonts w:asciiTheme="majorBidi" w:hAnsiTheme="majorBidi" w:cstheme="majorBidi"/>
          <w:color w:val="1F211F"/>
          <w:lang w:val="fr-FR"/>
        </w:rPr>
        <w:t xml:space="preserve">va </w:t>
      </w:r>
      <w:proofErr w:type="spellStart"/>
      <w:r w:rsidRPr="004475CE">
        <w:rPr>
          <w:rFonts w:asciiTheme="majorBidi" w:hAnsiTheme="majorBidi" w:cstheme="majorBidi"/>
          <w:color w:val="1F211F"/>
          <w:lang w:val="fr-FR"/>
        </w:rPr>
        <w:t>incheia</w:t>
      </w:r>
      <w:proofErr w:type="spellEnd"/>
      <w:r w:rsidRPr="004475CE">
        <w:rPr>
          <w:rFonts w:asciiTheme="majorBidi" w:hAnsiTheme="majorBidi" w:cstheme="majorBidi"/>
          <w:color w:val="1F211F"/>
          <w:lang w:val="fr-FR"/>
        </w:rPr>
        <w:t xml:space="preserve"> </w:t>
      </w:r>
      <w:proofErr w:type="spellStart"/>
      <w:r w:rsidRPr="004475CE">
        <w:rPr>
          <w:rFonts w:asciiTheme="majorBidi" w:hAnsiTheme="majorBidi" w:cstheme="majorBidi"/>
          <w:color w:val="1F211F"/>
          <w:lang w:val="fr-FR"/>
        </w:rPr>
        <w:t>contractul</w:t>
      </w:r>
      <w:proofErr w:type="spellEnd"/>
      <w:r w:rsidRPr="004475CE">
        <w:rPr>
          <w:rFonts w:asciiTheme="majorBidi" w:hAnsiTheme="majorBidi" w:cstheme="majorBidi"/>
          <w:color w:val="1F211F"/>
          <w:lang w:val="fr-FR"/>
        </w:rPr>
        <w:t xml:space="preserve"> de</w:t>
      </w:r>
      <w:r w:rsidRPr="004475CE">
        <w:rPr>
          <w:rFonts w:asciiTheme="majorBidi" w:hAnsiTheme="majorBidi" w:cstheme="majorBidi"/>
          <w:color w:val="1F211F"/>
          <w:spacing w:val="-2"/>
          <w:lang w:val="fr-FR"/>
        </w:rPr>
        <w:t xml:space="preserve"> </w:t>
      </w:r>
      <w:proofErr w:type="spellStart"/>
      <w:r w:rsidRPr="004475CE">
        <w:rPr>
          <w:rFonts w:asciiTheme="majorBidi" w:hAnsiTheme="majorBidi" w:cstheme="majorBidi"/>
          <w:color w:val="1F211F"/>
          <w:lang w:val="fr-FR"/>
        </w:rPr>
        <w:t>achizitie</w:t>
      </w:r>
      <w:proofErr w:type="spellEnd"/>
      <w:r w:rsidRPr="004475CE">
        <w:rPr>
          <w:rFonts w:asciiTheme="majorBidi" w:hAnsiTheme="majorBidi" w:cstheme="majorBidi"/>
          <w:color w:val="1F211F"/>
          <w:lang w:val="fr-FR"/>
        </w:rPr>
        <w:t xml:space="preserve"> publica, </w:t>
      </w:r>
      <w:proofErr w:type="spellStart"/>
      <w:r w:rsidRPr="004475CE">
        <w:rPr>
          <w:rFonts w:asciiTheme="majorBidi" w:hAnsiTheme="majorBidi" w:cstheme="majorBidi"/>
          <w:color w:val="1F211F"/>
          <w:lang w:val="fr-FR"/>
        </w:rPr>
        <w:t>cu</w:t>
      </w:r>
      <w:proofErr w:type="spellEnd"/>
      <w:r w:rsidRPr="004475CE">
        <w:rPr>
          <w:rFonts w:asciiTheme="majorBidi" w:hAnsiTheme="majorBidi" w:cstheme="majorBidi"/>
          <w:color w:val="1F211F"/>
          <w:spacing w:val="-5"/>
          <w:lang w:val="fr-FR"/>
        </w:rPr>
        <w:t xml:space="preserve"> </w:t>
      </w:r>
      <w:proofErr w:type="spellStart"/>
      <w:r w:rsidRPr="004475CE">
        <w:rPr>
          <w:rFonts w:asciiTheme="majorBidi" w:hAnsiTheme="majorBidi" w:cstheme="majorBidi"/>
          <w:color w:val="1F211F"/>
          <w:lang w:val="fr-FR"/>
        </w:rPr>
        <w:t>prevederile</w:t>
      </w:r>
      <w:proofErr w:type="spellEnd"/>
      <w:r w:rsidRPr="004475CE">
        <w:rPr>
          <w:rFonts w:asciiTheme="majorBidi" w:hAnsiTheme="majorBidi" w:cstheme="majorBidi"/>
          <w:color w:val="1F211F"/>
          <w:lang w:val="fr-FR"/>
        </w:rPr>
        <w:t xml:space="preserve"> </w:t>
      </w:r>
      <w:proofErr w:type="spellStart"/>
      <w:r w:rsidRPr="004475CE">
        <w:rPr>
          <w:rFonts w:asciiTheme="majorBidi" w:hAnsiTheme="majorBidi" w:cstheme="majorBidi"/>
          <w:color w:val="1F211F"/>
          <w:lang w:val="fr-FR"/>
        </w:rPr>
        <w:t>condi</w:t>
      </w:r>
      <w:r w:rsidRPr="004475CE">
        <w:rPr>
          <w:rFonts w:asciiTheme="majorBidi" w:hAnsiTheme="majorBidi" w:cstheme="majorBidi"/>
          <w:color w:val="424242"/>
          <w:lang w:val="fr-FR"/>
        </w:rPr>
        <w:t>t</w:t>
      </w:r>
      <w:r w:rsidRPr="004475CE">
        <w:rPr>
          <w:rFonts w:asciiTheme="majorBidi" w:hAnsiTheme="majorBidi" w:cstheme="majorBidi"/>
          <w:color w:val="1F211F"/>
          <w:lang w:val="fr-FR"/>
        </w:rPr>
        <w:t>iei</w:t>
      </w:r>
      <w:proofErr w:type="spellEnd"/>
      <w:r w:rsidRPr="004475CE">
        <w:rPr>
          <w:rFonts w:asciiTheme="majorBidi" w:hAnsiTheme="majorBidi" w:cstheme="majorBidi"/>
          <w:color w:val="1F211F"/>
          <w:spacing w:val="-10"/>
          <w:lang w:val="fr-FR"/>
        </w:rPr>
        <w:t xml:space="preserve"> </w:t>
      </w:r>
      <w:proofErr w:type="spellStart"/>
      <w:r w:rsidRPr="004475CE">
        <w:rPr>
          <w:rFonts w:asciiTheme="majorBidi" w:hAnsiTheme="majorBidi" w:cstheme="majorBidi"/>
          <w:color w:val="1F211F"/>
          <w:lang w:val="fr-FR"/>
        </w:rPr>
        <w:t>speciale</w:t>
      </w:r>
      <w:proofErr w:type="spellEnd"/>
      <w:r w:rsidRPr="004475CE">
        <w:rPr>
          <w:rFonts w:asciiTheme="majorBidi" w:hAnsiTheme="majorBidi" w:cstheme="majorBidi"/>
          <w:color w:val="1F211F"/>
          <w:lang w:val="fr-FR"/>
        </w:rPr>
        <w:t xml:space="preserve"> ale</w:t>
      </w:r>
      <w:r w:rsidRPr="004475CE">
        <w:rPr>
          <w:rFonts w:asciiTheme="majorBidi" w:hAnsiTheme="majorBidi" w:cstheme="majorBidi"/>
          <w:color w:val="1F211F"/>
          <w:spacing w:val="-2"/>
          <w:lang w:val="fr-FR"/>
        </w:rPr>
        <w:t xml:space="preserve"> </w:t>
      </w:r>
      <w:proofErr w:type="spellStart"/>
      <w:r w:rsidRPr="004475CE">
        <w:rPr>
          <w:rFonts w:asciiTheme="majorBidi" w:hAnsiTheme="majorBidi" w:cstheme="majorBidi"/>
          <w:color w:val="1F211F"/>
          <w:lang w:val="fr-FR"/>
        </w:rPr>
        <w:t>clauzei</w:t>
      </w:r>
      <w:proofErr w:type="spellEnd"/>
      <w:r w:rsidRPr="004475CE">
        <w:rPr>
          <w:rFonts w:asciiTheme="majorBidi" w:hAnsiTheme="majorBidi" w:cstheme="majorBidi"/>
          <w:color w:val="1F211F"/>
          <w:lang w:val="fr-FR"/>
        </w:rPr>
        <w:t xml:space="preserve"> suspensive</w:t>
      </w:r>
      <w:r w:rsidRPr="004475CE">
        <w:rPr>
          <w:rFonts w:asciiTheme="majorBidi" w:hAnsiTheme="majorBidi" w:cstheme="majorBidi"/>
          <w:color w:val="424242"/>
          <w:lang w:val="fr-FR"/>
        </w:rPr>
        <w:t>,</w:t>
      </w:r>
      <w:r w:rsidRPr="004475CE">
        <w:rPr>
          <w:rFonts w:asciiTheme="majorBidi" w:hAnsiTheme="majorBidi" w:cstheme="majorBidi"/>
          <w:color w:val="424242"/>
          <w:spacing w:val="-23"/>
          <w:lang w:val="fr-FR"/>
        </w:rPr>
        <w:t xml:space="preserve"> </w:t>
      </w:r>
      <w:r w:rsidRPr="004475CE">
        <w:rPr>
          <w:rFonts w:asciiTheme="majorBidi" w:hAnsiTheme="majorBidi" w:cstheme="majorBidi"/>
          <w:color w:val="1F211F"/>
          <w:lang w:val="fr-FR"/>
        </w:rPr>
        <w:t>in</w:t>
      </w:r>
      <w:r w:rsidRPr="004475CE">
        <w:rPr>
          <w:rFonts w:asciiTheme="majorBidi" w:hAnsiTheme="majorBidi" w:cstheme="majorBidi"/>
          <w:color w:val="1F211F"/>
          <w:spacing w:val="22"/>
          <w:lang w:val="fr-FR"/>
        </w:rPr>
        <w:t xml:space="preserve"> </w:t>
      </w:r>
      <w:proofErr w:type="spellStart"/>
      <w:r w:rsidRPr="004475CE">
        <w:rPr>
          <w:rFonts w:asciiTheme="majorBidi" w:hAnsiTheme="majorBidi" w:cstheme="majorBidi"/>
          <w:color w:val="1F211F"/>
          <w:lang w:val="fr-FR"/>
        </w:rPr>
        <w:t>sensul</w:t>
      </w:r>
      <w:proofErr w:type="spellEnd"/>
      <w:r w:rsidRPr="004475CE">
        <w:rPr>
          <w:rFonts w:asciiTheme="majorBidi" w:hAnsiTheme="majorBidi" w:cstheme="majorBidi"/>
          <w:color w:val="1F211F"/>
          <w:lang w:val="fr-FR"/>
        </w:rPr>
        <w:t xml:space="preserve"> </w:t>
      </w:r>
      <w:proofErr w:type="spellStart"/>
      <w:r w:rsidRPr="004475CE">
        <w:rPr>
          <w:rFonts w:asciiTheme="majorBidi" w:hAnsiTheme="majorBidi" w:cstheme="majorBidi"/>
          <w:color w:val="1F211F"/>
          <w:lang w:val="fr-FR"/>
        </w:rPr>
        <w:t>ca</w:t>
      </w:r>
      <w:proofErr w:type="spellEnd"/>
      <w:r w:rsidRPr="004475CE">
        <w:rPr>
          <w:rFonts w:asciiTheme="majorBidi" w:hAnsiTheme="majorBidi" w:cstheme="majorBidi"/>
          <w:color w:val="1F211F"/>
          <w:lang w:val="fr-FR"/>
        </w:rPr>
        <w:t>,</w:t>
      </w:r>
      <w:r w:rsidRPr="004475CE">
        <w:rPr>
          <w:rFonts w:asciiTheme="majorBidi" w:hAnsiTheme="majorBidi" w:cstheme="majorBidi"/>
          <w:color w:val="1F211F"/>
          <w:spacing w:val="-1"/>
          <w:lang w:val="fr-FR"/>
        </w:rPr>
        <w:t xml:space="preserve"> </w:t>
      </w:r>
      <w:proofErr w:type="spellStart"/>
      <w:r w:rsidRPr="004475CE">
        <w:rPr>
          <w:rFonts w:asciiTheme="majorBidi" w:hAnsiTheme="majorBidi" w:cstheme="majorBidi"/>
          <w:color w:val="1F211F"/>
          <w:lang w:val="fr-FR"/>
        </w:rPr>
        <w:t>ofertantul</w:t>
      </w:r>
      <w:proofErr w:type="spellEnd"/>
    </w:p>
    <w:p w14:paraId="5CC15CF4" w14:textId="77777777" w:rsidR="008C6F40" w:rsidRPr="004475CE" w:rsidRDefault="008C6F40" w:rsidP="00B31683">
      <w:pPr>
        <w:pStyle w:val="Corptext"/>
        <w:spacing w:before="19"/>
        <w:ind w:left="192" w:right="528" w:firstLine="3"/>
        <w:rPr>
          <w:rFonts w:asciiTheme="majorBidi" w:hAnsiTheme="majorBidi" w:cstheme="majorBidi"/>
        </w:rPr>
      </w:pPr>
      <w:proofErr w:type="spellStart"/>
      <w:r w:rsidRPr="004475CE">
        <w:rPr>
          <w:rFonts w:asciiTheme="majorBidi" w:hAnsiTheme="majorBidi" w:cstheme="majorBidi"/>
          <w:color w:val="1F211F"/>
        </w:rPr>
        <w:t>declarat</w:t>
      </w:r>
      <w:proofErr w:type="spellEnd"/>
      <w:r w:rsidRPr="004475CE">
        <w:rPr>
          <w:rFonts w:asciiTheme="majorBidi" w:hAnsiTheme="majorBidi" w:cstheme="majorBidi"/>
          <w:color w:val="1F211F"/>
        </w:rPr>
        <w:t xml:space="preserve"> castigator </w:t>
      </w:r>
      <w:proofErr w:type="spellStart"/>
      <w:r w:rsidRPr="004475CE">
        <w:rPr>
          <w:rFonts w:asciiTheme="majorBidi" w:hAnsiTheme="majorBidi" w:cstheme="majorBidi"/>
          <w:color w:val="1F211F"/>
        </w:rPr>
        <w:t>i</w:t>
      </w:r>
      <w:proofErr w:type="spellEnd"/>
      <w:r w:rsidRPr="004475CE">
        <w:rPr>
          <w:rFonts w:asciiTheme="majorBidi" w:hAnsiTheme="majorBidi" w:cstheme="majorBidi"/>
          <w:color w:val="1F211F"/>
          <w:position w:val="-4"/>
        </w:rPr>
        <w:t>s</w:t>
      </w:r>
      <w:proofErr w:type="spellStart"/>
      <w:r w:rsidRPr="004475CE">
        <w:rPr>
          <w:rFonts w:asciiTheme="majorBidi" w:hAnsiTheme="majorBidi" w:cstheme="majorBidi"/>
          <w:color w:val="1F211F"/>
        </w:rPr>
        <w:t>i</w:t>
      </w:r>
      <w:proofErr w:type="spellEnd"/>
      <w:r w:rsidRPr="004475CE">
        <w:rPr>
          <w:rFonts w:asciiTheme="majorBidi" w:hAnsiTheme="majorBidi" w:cstheme="majorBidi"/>
          <w:color w:val="1F211F"/>
        </w:rPr>
        <w:t xml:space="preserve"> </w:t>
      </w:r>
      <w:proofErr w:type="spellStart"/>
      <w:r w:rsidRPr="004475CE">
        <w:rPr>
          <w:rFonts w:asciiTheme="majorBidi" w:hAnsiTheme="majorBidi" w:cstheme="majorBidi"/>
          <w:color w:val="1F211F"/>
        </w:rPr>
        <w:t>asuma</w:t>
      </w:r>
      <w:proofErr w:type="spellEnd"/>
      <w:r w:rsidRPr="004475CE">
        <w:rPr>
          <w:rFonts w:asciiTheme="majorBidi" w:hAnsiTheme="majorBidi" w:cstheme="majorBidi"/>
          <w:color w:val="1F211F"/>
        </w:rPr>
        <w:t xml:space="preserve"> </w:t>
      </w:r>
      <w:proofErr w:type="spellStart"/>
      <w:r w:rsidRPr="004475CE">
        <w:rPr>
          <w:rFonts w:asciiTheme="majorBidi" w:hAnsiTheme="majorBidi" w:cstheme="majorBidi"/>
          <w:color w:val="1F211F"/>
        </w:rPr>
        <w:t>intreaga</w:t>
      </w:r>
      <w:proofErr w:type="spellEnd"/>
      <w:r w:rsidRPr="004475CE">
        <w:rPr>
          <w:rFonts w:asciiTheme="majorBidi" w:hAnsiTheme="majorBidi" w:cstheme="majorBidi"/>
          <w:color w:val="1F211F"/>
        </w:rPr>
        <w:t xml:space="preserve"> </w:t>
      </w:r>
      <w:proofErr w:type="spellStart"/>
      <w:r w:rsidRPr="004475CE">
        <w:rPr>
          <w:rFonts w:asciiTheme="majorBidi" w:hAnsiTheme="majorBidi" w:cstheme="majorBidi"/>
          <w:color w:val="1F211F"/>
        </w:rPr>
        <w:t>responsabilite</w:t>
      </w:r>
      <w:proofErr w:type="spellEnd"/>
      <w:r w:rsidRPr="004475CE">
        <w:rPr>
          <w:rFonts w:asciiTheme="majorBidi" w:hAnsiTheme="majorBidi" w:cstheme="majorBidi"/>
          <w:color w:val="1F211F"/>
        </w:rPr>
        <w:t xml:space="preserve"> </w:t>
      </w:r>
      <w:proofErr w:type="spellStart"/>
      <w:r w:rsidRPr="004475CE">
        <w:rPr>
          <w:rFonts w:asciiTheme="majorBidi" w:hAnsiTheme="majorBidi" w:cstheme="majorBidi"/>
          <w:color w:val="1F211F"/>
        </w:rPr>
        <w:t>privind</w:t>
      </w:r>
      <w:proofErr w:type="spellEnd"/>
      <w:r w:rsidRPr="004475CE">
        <w:rPr>
          <w:rFonts w:asciiTheme="majorBidi" w:hAnsiTheme="majorBidi" w:cstheme="majorBidi"/>
          <w:color w:val="1F211F"/>
        </w:rPr>
        <w:t xml:space="preserve"> </w:t>
      </w:r>
      <w:proofErr w:type="spellStart"/>
      <w:r w:rsidRPr="004475CE">
        <w:rPr>
          <w:rFonts w:asciiTheme="majorBidi" w:hAnsiTheme="majorBidi" w:cstheme="majorBidi"/>
          <w:color w:val="1F211F"/>
        </w:rPr>
        <w:t>livrarea</w:t>
      </w:r>
      <w:proofErr w:type="spellEnd"/>
      <w:r w:rsidRPr="004475CE">
        <w:rPr>
          <w:rFonts w:asciiTheme="majorBidi" w:hAnsiTheme="majorBidi" w:cstheme="majorBidi"/>
          <w:color w:val="1F211F"/>
        </w:rPr>
        <w:t xml:space="preserve"> </w:t>
      </w:r>
      <w:proofErr w:type="spellStart"/>
      <w:r w:rsidRPr="004475CE">
        <w:rPr>
          <w:rFonts w:asciiTheme="majorBidi" w:hAnsiTheme="majorBidi" w:cstheme="majorBidi"/>
          <w:color w:val="1F211F"/>
        </w:rPr>
        <w:t>produselor</w:t>
      </w:r>
      <w:proofErr w:type="spellEnd"/>
      <w:r w:rsidRPr="004475CE">
        <w:rPr>
          <w:rFonts w:asciiTheme="majorBidi" w:hAnsiTheme="majorBidi" w:cstheme="majorBidi"/>
          <w:color w:val="1F211F"/>
        </w:rPr>
        <w:t xml:space="preserve"> conform </w:t>
      </w:r>
      <w:proofErr w:type="spellStart"/>
      <w:r w:rsidRPr="004475CE">
        <w:rPr>
          <w:rFonts w:asciiTheme="majorBidi" w:hAnsiTheme="majorBidi" w:cstheme="majorBidi"/>
          <w:color w:val="1F211F"/>
        </w:rPr>
        <w:t>prevederile</w:t>
      </w:r>
      <w:proofErr w:type="spellEnd"/>
      <w:r w:rsidRPr="004475CE">
        <w:rPr>
          <w:rFonts w:asciiTheme="majorBidi" w:hAnsiTheme="majorBidi" w:cstheme="majorBidi"/>
          <w:color w:val="1F211F"/>
        </w:rPr>
        <w:t xml:space="preserve"> </w:t>
      </w:r>
      <w:r w:rsidRPr="004475CE">
        <w:rPr>
          <w:rFonts w:asciiTheme="majorBidi" w:hAnsiTheme="majorBidi" w:cstheme="majorBidi"/>
          <w:color w:val="34567E"/>
          <w:u w:val="thick" w:color="34567E"/>
        </w:rPr>
        <w:t>art. XIX</w:t>
      </w:r>
      <w:r w:rsidRPr="004475CE">
        <w:rPr>
          <w:rFonts w:asciiTheme="majorBidi" w:hAnsiTheme="majorBidi" w:cstheme="majorBidi"/>
          <w:color w:val="34567E"/>
        </w:rPr>
        <w:t xml:space="preserve"> </w:t>
      </w:r>
      <w:proofErr w:type="spellStart"/>
      <w:r w:rsidRPr="004475CE">
        <w:rPr>
          <w:rFonts w:asciiTheme="majorBidi" w:hAnsiTheme="majorBidi" w:cstheme="majorBidi"/>
          <w:color w:val="34567E"/>
          <w:u w:val="thick" w:color="34567E"/>
        </w:rPr>
        <w:t>alin</w:t>
      </w:r>
      <w:proofErr w:type="spellEnd"/>
      <w:r w:rsidRPr="004475CE">
        <w:rPr>
          <w:rFonts w:asciiTheme="majorBidi" w:hAnsiTheme="majorBidi" w:cstheme="majorBidi"/>
          <w:color w:val="34567E"/>
          <w:u w:val="thick" w:color="34567E"/>
        </w:rPr>
        <w:t xml:space="preserve">. (2) din </w:t>
      </w:r>
      <w:proofErr w:type="spellStart"/>
      <w:r w:rsidRPr="004475CE">
        <w:rPr>
          <w:rFonts w:asciiTheme="majorBidi" w:hAnsiTheme="majorBidi" w:cstheme="majorBidi"/>
          <w:color w:val="34567E"/>
          <w:u w:val="thick" w:color="34567E"/>
        </w:rPr>
        <w:t>Ordonanta</w:t>
      </w:r>
      <w:proofErr w:type="spellEnd"/>
      <w:r w:rsidRPr="004475CE">
        <w:rPr>
          <w:rFonts w:asciiTheme="majorBidi" w:hAnsiTheme="majorBidi" w:cstheme="majorBidi"/>
          <w:color w:val="34567E"/>
          <w:u w:val="thick" w:color="34567E"/>
        </w:rPr>
        <w:t xml:space="preserve"> de </w:t>
      </w:r>
      <w:proofErr w:type="spellStart"/>
      <w:r w:rsidRPr="004475CE">
        <w:rPr>
          <w:rFonts w:asciiTheme="majorBidi" w:hAnsiTheme="majorBidi" w:cstheme="majorBidi"/>
          <w:color w:val="34567E"/>
          <w:u w:val="thick" w:color="34567E"/>
        </w:rPr>
        <w:t>urgenta</w:t>
      </w:r>
      <w:proofErr w:type="spellEnd"/>
      <w:r w:rsidRPr="004475CE">
        <w:rPr>
          <w:rFonts w:asciiTheme="majorBidi" w:hAnsiTheme="majorBidi" w:cstheme="majorBidi"/>
          <w:color w:val="34567E"/>
          <w:u w:val="thick" w:color="34567E"/>
        </w:rPr>
        <w:t xml:space="preserve"> </w:t>
      </w:r>
      <w:r w:rsidRPr="004475CE">
        <w:rPr>
          <w:rFonts w:asciiTheme="majorBidi" w:hAnsiTheme="majorBidi" w:cstheme="majorBidi"/>
          <w:color w:val="4D6987"/>
          <w:u w:val="thick" w:color="34567E"/>
        </w:rPr>
        <w:t xml:space="preserve">a </w:t>
      </w:r>
      <w:proofErr w:type="spellStart"/>
      <w:r w:rsidRPr="004475CE">
        <w:rPr>
          <w:rFonts w:asciiTheme="majorBidi" w:hAnsiTheme="majorBidi" w:cstheme="majorBidi"/>
          <w:color w:val="34567E"/>
          <w:u w:val="thick" w:color="34567E"/>
        </w:rPr>
        <w:t>Guvernului</w:t>
      </w:r>
      <w:proofErr w:type="spellEnd"/>
      <w:r w:rsidRPr="004475CE">
        <w:rPr>
          <w:rFonts w:asciiTheme="majorBidi" w:hAnsiTheme="majorBidi" w:cstheme="majorBidi"/>
          <w:color w:val="34567E"/>
          <w:u w:val="thick" w:color="34567E"/>
        </w:rPr>
        <w:t xml:space="preserve"> nr</w:t>
      </w:r>
      <w:r w:rsidRPr="004475CE">
        <w:rPr>
          <w:rFonts w:asciiTheme="majorBidi" w:hAnsiTheme="majorBidi" w:cstheme="majorBidi"/>
          <w:color w:val="16213B"/>
          <w:u w:val="thick" w:color="34567E"/>
        </w:rPr>
        <w:t xml:space="preserve">. </w:t>
      </w:r>
      <w:r w:rsidRPr="004475CE">
        <w:rPr>
          <w:rFonts w:asciiTheme="majorBidi" w:hAnsiTheme="majorBidi" w:cstheme="majorBidi"/>
          <w:color w:val="34567E"/>
          <w:u w:val="thick" w:color="34567E"/>
        </w:rPr>
        <w:t>89/2025</w:t>
      </w:r>
      <w:r w:rsidRPr="004475CE">
        <w:rPr>
          <w:rFonts w:asciiTheme="majorBidi" w:hAnsiTheme="majorBidi" w:cstheme="majorBidi"/>
          <w:color w:val="34567E"/>
        </w:rPr>
        <w:t xml:space="preserve"> </w:t>
      </w:r>
      <w:r w:rsidRPr="004475CE">
        <w:rPr>
          <w:rFonts w:asciiTheme="majorBidi" w:hAnsiTheme="majorBidi" w:cstheme="majorBidi"/>
          <w:color w:val="1F211F"/>
        </w:rPr>
        <w:t xml:space="preserve">pentru </w:t>
      </w:r>
      <w:proofErr w:type="spellStart"/>
      <w:r w:rsidRPr="004475CE">
        <w:rPr>
          <w:rFonts w:asciiTheme="majorBidi" w:hAnsiTheme="majorBidi" w:cstheme="majorBidi"/>
          <w:color w:val="1F211F"/>
        </w:rPr>
        <w:t>modificarea</w:t>
      </w:r>
      <w:proofErr w:type="spellEnd"/>
      <w:r w:rsidRPr="004475CE">
        <w:rPr>
          <w:rFonts w:asciiTheme="majorBidi" w:hAnsiTheme="majorBidi" w:cstheme="majorBidi"/>
          <w:color w:val="1F211F"/>
        </w:rPr>
        <w:t xml:space="preserve"> </w:t>
      </w:r>
      <w:proofErr w:type="spellStart"/>
      <w:r w:rsidRPr="004475CE">
        <w:rPr>
          <w:rFonts w:asciiTheme="majorBidi" w:hAnsiTheme="majorBidi" w:cstheme="majorBidi"/>
          <w:color w:val="1F211F"/>
        </w:rPr>
        <w:t>si</w:t>
      </w:r>
      <w:proofErr w:type="spellEnd"/>
      <w:r w:rsidRPr="004475CE">
        <w:rPr>
          <w:rFonts w:asciiTheme="majorBidi" w:hAnsiTheme="majorBidi" w:cstheme="majorBidi"/>
          <w:color w:val="1F211F"/>
        </w:rPr>
        <w:t xml:space="preserve"> </w:t>
      </w:r>
      <w:proofErr w:type="spellStart"/>
      <w:r w:rsidRPr="004475CE">
        <w:rPr>
          <w:rFonts w:asciiTheme="majorBidi" w:hAnsiTheme="majorBidi" w:cstheme="majorBidi"/>
          <w:color w:val="1F211F"/>
        </w:rPr>
        <w:t>completarea</w:t>
      </w:r>
      <w:proofErr w:type="spellEnd"/>
      <w:r w:rsidRPr="004475CE">
        <w:rPr>
          <w:rFonts w:asciiTheme="majorBidi" w:hAnsiTheme="majorBidi" w:cstheme="majorBidi"/>
          <w:color w:val="1F211F"/>
        </w:rPr>
        <w:t xml:space="preserve"> </w:t>
      </w:r>
      <w:proofErr w:type="spellStart"/>
      <w:r w:rsidRPr="004475CE">
        <w:rPr>
          <w:rFonts w:asciiTheme="majorBidi" w:hAnsiTheme="majorBidi" w:cstheme="majorBidi"/>
          <w:color w:val="34567E"/>
          <w:u w:val="thick" w:color="34567E"/>
        </w:rPr>
        <w:t>Leqii</w:t>
      </w:r>
      <w:proofErr w:type="spellEnd"/>
      <w:r w:rsidRPr="004475CE">
        <w:rPr>
          <w:rFonts w:asciiTheme="majorBidi" w:hAnsiTheme="majorBidi" w:cstheme="majorBidi"/>
          <w:color w:val="34567E"/>
          <w:u w:val="thick" w:color="34567E"/>
        </w:rPr>
        <w:t xml:space="preserve"> nr</w:t>
      </w:r>
      <w:r w:rsidRPr="004475CE">
        <w:rPr>
          <w:rFonts w:asciiTheme="majorBidi" w:hAnsiTheme="majorBidi" w:cstheme="majorBidi"/>
          <w:color w:val="34567E"/>
        </w:rPr>
        <w:t xml:space="preserve">. </w:t>
      </w:r>
      <w:r w:rsidRPr="004475CE">
        <w:rPr>
          <w:rFonts w:asciiTheme="majorBidi" w:hAnsiTheme="majorBidi" w:cstheme="majorBidi"/>
          <w:color w:val="34567E"/>
          <w:u w:val="thick" w:color="424242"/>
        </w:rPr>
        <w:t xml:space="preserve">227/2015 </w:t>
      </w:r>
      <w:proofErr w:type="spellStart"/>
      <w:r w:rsidRPr="004475CE">
        <w:rPr>
          <w:rFonts w:asciiTheme="majorBidi" w:hAnsiTheme="majorBidi" w:cstheme="majorBidi"/>
          <w:color w:val="34567E"/>
          <w:u w:val="thick" w:color="424242"/>
        </w:rPr>
        <w:t>privind</w:t>
      </w:r>
      <w:proofErr w:type="spellEnd"/>
      <w:r w:rsidRPr="004475CE">
        <w:rPr>
          <w:rFonts w:asciiTheme="majorBidi" w:hAnsiTheme="majorBidi" w:cstheme="majorBidi"/>
          <w:color w:val="34567E"/>
          <w:u w:val="thick" w:color="424242"/>
        </w:rPr>
        <w:t xml:space="preserve"> </w:t>
      </w:r>
      <w:proofErr w:type="spellStart"/>
      <w:r w:rsidRPr="004475CE">
        <w:rPr>
          <w:rFonts w:asciiTheme="majorBidi" w:hAnsiTheme="majorBidi" w:cstheme="majorBidi"/>
          <w:color w:val="34567E"/>
          <w:u w:val="thick" w:color="424242"/>
        </w:rPr>
        <w:t>Codul</w:t>
      </w:r>
      <w:proofErr w:type="spellEnd"/>
      <w:r w:rsidRPr="004475CE">
        <w:rPr>
          <w:rFonts w:asciiTheme="majorBidi" w:hAnsiTheme="majorBidi" w:cstheme="majorBidi"/>
          <w:color w:val="34567E"/>
          <w:u w:val="thick" w:color="424242"/>
        </w:rPr>
        <w:t xml:space="preserve"> fiscal</w:t>
      </w:r>
      <w:r w:rsidRPr="004475CE">
        <w:rPr>
          <w:rFonts w:asciiTheme="majorBidi" w:hAnsiTheme="majorBidi" w:cstheme="majorBidi"/>
          <w:color w:val="424242"/>
        </w:rPr>
        <w:t xml:space="preserve">, </w:t>
      </w:r>
      <w:proofErr w:type="spellStart"/>
      <w:r w:rsidRPr="004475CE">
        <w:rPr>
          <w:rFonts w:asciiTheme="majorBidi" w:hAnsiTheme="majorBidi" w:cstheme="majorBidi"/>
          <w:color w:val="1F211F"/>
        </w:rPr>
        <w:t>reglementarea</w:t>
      </w:r>
      <w:proofErr w:type="spellEnd"/>
      <w:r w:rsidRPr="004475CE">
        <w:rPr>
          <w:rFonts w:asciiTheme="majorBidi" w:hAnsiTheme="majorBidi" w:cstheme="majorBidi"/>
          <w:color w:val="1F211F"/>
        </w:rPr>
        <w:t xml:space="preserve"> </w:t>
      </w:r>
      <w:proofErr w:type="spellStart"/>
      <w:r w:rsidRPr="004475CE">
        <w:rPr>
          <w:rFonts w:asciiTheme="majorBidi" w:hAnsiTheme="majorBidi" w:cstheme="majorBidi"/>
          <w:color w:val="1F211F"/>
        </w:rPr>
        <w:t>uno</w:t>
      </w:r>
      <w:r w:rsidRPr="004475CE">
        <w:rPr>
          <w:rFonts w:asciiTheme="majorBidi" w:hAnsiTheme="majorBidi" w:cstheme="majorBidi"/>
          <w:color w:val="424242"/>
        </w:rPr>
        <w:t>r</w:t>
      </w:r>
      <w:proofErr w:type="spellEnd"/>
      <w:r w:rsidRPr="004475CE">
        <w:rPr>
          <w:rFonts w:asciiTheme="majorBidi" w:hAnsiTheme="majorBidi" w:cstheme="majorBidi"/>
          <w:color w:val="424242"/>
        </w:rPr>
        <w:t xml:space="preserve"> </w:t>
      </w:r>
      <w:proofErr w:type="spellStart"/>
      <w:r w:rsidRPr="004475CE">
        <w:rPr>
          <w:rFonts w:asciiTheme="majorBidi" w:hAnsiTheme="majorBidi" w:cstheme="majorBidi"/>
          <w:color w:val="1F211F"/>
        </w:rPr>
        <w:t>masuri</w:t>
      </w:r>
      <w:proofErr w:type="spellEnd"/>
      <w:r w:rsidRPr="004475CE">
        <w:rPr>
          <w:rFonts w:asciiTheme="majorBidi" w:hAnsiTheme="majorBidi" w:cstheme="majorBidi"/>
          <w:color w:val="1F211F"/>
        </w:rPr>
        <w:t xml:space="preserve"> fiscal-</w:t>
      </w:r>
      <w:proofErr w:type="spellStart"/>
      <w:r w:rsidRPr="004475CE">
        <w:rPr>
          <w:rFonts w:asciiTheme="majorBidi" w:hAnsiTheme="majorBidi" w:cstheme="majorBidi"/>
          <w:color w:val="1F211F"/>
        </w:rPr>
        <w:t>bugetare</w:t>
      </w:r>
      <w:proofErr w:type="spellEnd"/>
      <w:r w:rsidRPr="004475CE">
        <w:rPr>
          <w:rFonts w:asciiTheme="majorBidi" w:hAnsiTheme="majorBidi" w:cstheme="majorBidi"/>
          <w:color w:val="1F211F"/>
        </w:rPr>
        <w:t xml:space="preserve">, precum </w:t>
      </w:r>
      <w:proofErr w:type="spellStart"/>
      <w:r w:rsidRPr="004475CE">
        <w:rPr>
          <w:rFonts w:asciiTheme="majorBidi" w:hAnsiTheme="majorBidi" w:cstheme="majorBidi"/>
          <w:color w:val="1F211F"/>
        </w:rPr>
        <w:t>si</w:t>
      </w:r>
      <w:proofErr w:type="spellEnd"/>
      <w:r w:rsidRPr="004475CE">
        <w:rPr>
          <w:rFonts w:asciiTheme="majorBidi" w:hAnsiTheme="majorBidi" w:cstheme="majorBidi"/>
          <w:color w:val="424242"/>
        </w:rPr>
        <w:t xml:space="preserve"> </w:t>
      </w:r>
      <w:r w:rsidRPr="004475CE">
        <w:rPr>
          <w:rFonts w:asciiTheme="majorBidi" w:hAnsiTheme="majorBidi" w:cstheme="majorBidi"/>
          <w:color w:val="1F211F"/>
        </w:rPr>
        <w:t xml:space="preserve">pentru </w:t>
      </w:r>
      <w:proofErr w:type="spellStart"/>
      <w:r w:rsidRPr="004475CE">
        <w:rPr>
          <w:rFonts w:asciiTheme="majorBidi" w:hAnsiTheme="majorBidi" w:cstheme="majorBidi"/>
          <w:color w:val="1F211F"/>
        </w:rPr>
        <w:t>modificarea</w:t>
      </w:r>
      <w:proofErr w:type="spellEnd"/>
      <w:r w:rsidRPr="004475CE">
        <w:rPr>
          <w:rFonts w:asciiTheme="majorBidi" w:hAnsiTheme="majorBidi" w:cstheme="majorBidi"/>
          <w:color w:val="1F211F"/>
        </w:rPr>
        <w:t xml:space="preserve"> </w:t>
      </w:r>
      <w:proofErr w:type="spellStart"/>
      <w:r w:rsidRPr="004475CE">
        <w:rPr>
          <w:rFonts w:asciiTheme="majorBidi" w:hAnsiTheme="majorBidi" w:cstheme="majorBidi"/>
          <w:color w:val="1F211F"/>
        </w:rPr>
        <w:t>si</w:t>
      </w:r>
      <w:proofErr w:type="spellEnd"/>
      <w:r w:rsidRPr="004475CE">
        <w:rPr>
          <w:rFonts w:asciiTheme="majorBidi" w:hAnsiTheme="majorBidi" w:cstheme="majorBidi"/>
          <w:color w:val="1F211F"/>
        </w:rPr>
        <w:t xml:space="preserve"> </w:t>
      </w:r>
      <w:proofErr w:type="spellStart"/>
      <w:r w:rsidRPr="004475CE">
        <w:rPr>
          <w:rFonts w:asciiTheme="majorBidi" w:hAnsiTheme="majorBidi" w:cstheme="majorBidi"/>
          <w:color w:val="1F211F"/>
        </w:rPr>
        <w:t>completarea</w:t>
      </w:r>
      <w:proofErr w:type="spellEnd"/>
      <w:r w:rsidRPr="004475CE">
        <w:rPr>
          <w:rFonts w:asciiTheme="majorBidi" w:hAnsiTheme="majorBidi" w:cstheme="majorBidi"/>
          <w:color w:val="1F211F"/>
          <w:spacing w:val="9"/>
        </w:rPr>
        <w:t xml:space="preserve"> </w:t>
      </w:r>
      <w:proofErr w:type="spellStart"/>
      <w:r w:rsidRPr="004475CE">
        <w:rPr>
          <w:rFonts w:asciiTheme="majorBidi" w:hAnsiTheme="majorBidi" w:cstheme="majorBidi"/>
          <w:color w:val="1F211F"/>
        </w:rPr>
        <w:t>unor</w:t>
      </w:r>
      <w:proofErr w:type="spellEnd"/>
      <w:r w:rsidRPr="004475CE">
        <w:rPr>
          <w:rFonts w:asciiTheme="majorBidi" w:hAnsiTheme="majorBidi" w:cstheme="majorBidi"/>
          <w:color w:val="1F211F"/>
          <w:spacing w:val="1"/>
        </w:rPr>
        <w:t xml:space="preserve"> </w:t>
      </w:r>
      <w:proofErr w:type="spellStart"/>
      <w:r w:rsidRPr="004475CE">
        <w:rPr>
          <w:rFonts w:asciiTheme="majorBidi" w:hAnsiTheme="majorBidi" w:cstheme="majorBidi"/>
          <w:color w:val="1F211F"/>
        </w:rPr>
        <w:t>acte</w:t>
      </w:r>
      <w:proofErr w:type="spellEnd"/>
      <w:r w:rsidRPr="004475CE">
        <w:rPr>
          <w:rFonts w:asciiTheme="majorBidi" w:hAnsiTheme="majorBidi" w:cstheme="majorBidi"/>
          <w:color w:val="1F211F"/>
          <w:spacing w:val="-2"/>
        </w:rPr>
        <w:t xml:space="preserve"> </w:t>
      </w:r>
      <w:r w:rsidRPr="004475CE">
        <w:rPr>
          <w:rFonts w:asciiTheme="majorBidi" w:hAnsiTheme="majorBidi" w:cstheme="majorBidi"/>
          <w:color w:val="1F211F"/>
        </w:rPr>
        <w:t>normative</w:t>
      </w:r>
      <w:r w:rsidRPr="004475CE">
        <w:rPr>
          <w:rFonts w:asciiTheme="majorBidi" w:hAnsiTheme="majorBidi" w:cstheme="majorBidi"/>
          <w:color w:val="1F211F"/>
          <w:spacing w:val="15"/>
        </w:rPr>
        <w:t xml:space="preserve"> care </w:t>
      </w:r>
      <w:r w:rsidRPr="004475CE">
        <w:rPr>
          <w:rFonts w:asciiTheme="majorBidi" w:hAnsiTheme="majorBidi" w:cstheme="majorBidi"/>
          <w:color w:val="1F211F"/>
        </w:rPr>
        <w:t>se</w:t>
      </w:r>
      <w:r w:rsidRPr="004475CE">
        <w:rPr>
          <w:rFonts w:asciiTheme="majorBidi" w:hAnsiTheme="majorBidi" w:cstheme="majorBidi"/>
          <w:color w:val="1F211F"/>
          <w:spacing w:val="-1"/>
        </w:rPr>
        <w:t xml:space="preserve"> </w:t>
      </w:r>
      <w:proofErr w:type="spellStart"/>
      <w:r w:rsidRPr="004475CE">
        <w:rPr>
          <w:rFonts w:asciiTheme="majorBidi" w:hAnsiTheme="majorBidi" w:cstheme="majorBidi"/>
          <w:color w:val="1F211F"/>
        </w:rPr>
        <w:t>aplica</w:t>
      </w:r>
      <w:proofErr w:type="spellEnd"/>
      <w:r w:rsidRPr="004475CE">
        <w:rPr>
          <w:rFonts w:asciiTheme="majorBidi" w:hAnsiTheme="majorBidi" w:cstheme="majorBidi"/>
          <w:color w:val="1F211F"/>
          <w:spacing w:val="1"/>
        </w:rPr>
        <w:t xml:space="preserve"> </w:t>
      </w:r>
      <w:r w:rsidRPr="004475CE">
        <w:rPr>
          <w:rFonts w:asciiTheme="majorBidi" w:hAnsiTheme="majorBidi" w:cstheme="majorBidi"/>
          <w:color w:val="1F211F"/>
        </w:rPr>
        <w:t>in</w:t>
      </w:r>
      <w:r w:rsidRPr="004475CE">
        <w:rPr>
          <w:rFonts w:asciiTheme="majorBidi" w:hAnsiTheme="majorBidi" w:cstheme="majorBidi"/>
          <w:color w:val="1F211F"/>
          <w:spacing w:val="16"/>
        </w:rPr>
        <w:t xml:space="preserve"> </w:t>
      </w:r>
      <w:proofErr w:type="spellStart"/>
      <w:r w:rsidRPr="004475CE">
        <w:rPr>
          <w:rFonts w:asciiTheme="majorBidi" w:hAnsiTheme="majorBidi" w:cstheme="majorBidi"/>
          <w:color w:val="1F211F"/>
        </w:rPr>
        <w:t>perioada</w:t>
      </w:r>
      <w:proofErr w:type="spellEnd"/>
      <w:r w:rsidRPr="004475CE">
        <w:rPr>
          <w:rFonts w:asciiTheme="majorBidi" w:hAnsiTheme="majorBidi" w:cstheme="majorBidi"/>
          <w:color w:val="1F211F"/>
          <w:spacing w:val="13"/>
        </w:rPr>
        <w:t xml:space="preserve"> </w:t>
      </w:r>
      <w:proofErr w:type="spellStart"/>
      <w:r w:rsidRPr="004475CE">
        <w:rPr>
          <w:rFonts w:asciiTheme="majorBidi" w:hAnsiTheme="majorBidi" w:cstheme="majorBidi"/>
          <w:color w:val="1F211F"/>
        </w:rPr>
        <w:t>cuprinsa</w:t>
      </w:r>
      <w:proofErr w:type="spellEnd"/>
      <w:r w:rsidRPr="004475CE">
        <w:rPr>
          <w:rFonts w:asciiTheme="majorBidi" w:hAnsiTheme="majorBidi" w:cstheme="majorBidi"/>
          <w:color w:val="1F211F"/>
          <w:spacing w:val="1"/>
        </w:rPr>
        <w:t xml:space="preserve"> </w:t>
      </w:r>
      <w:proofErr w:type="spellStart"/>
      <w:r w:rsidRPr="004475CE">
        <w:rPr>
          <w:rFonts w:asciiTheme="majorBidi" w:hAnsiTheme="majorBidi" w:cstheme="majorBidi"/>
          <w:color w:val="1F211F"/>
        </w:rPr>
        <w:t>intre</w:t>
      </w:r>
      <w:proofErr w:type="spellEnd"/>
      <w:r w:rsidRPr="004475CE">
        <w:rPr>
          <w:rFonts w:asciiTheme="majorBidi" w:hAnsiTheme="majorBidi" w:cstheme="majorBidi"/>
          <w:color w:val="1F211F"/>
          <w:spacing w:val="2"/>
        </w:rPr>
        <w:t xml:space="preserve"> </w:t>
      </w:r>
      <w:r w:rsidRPr="004475CE">
        <w:rPr>
          <w:rFonts w:asciiTheme="majorBidi" w:hAnsiTheme="majorBidi" w:cstheme="majorBidi"/>
          <w:color w:val="1F211F"/>
        </w:rPr>
        <w:t xml:space="preserve">8 </w:t>
      </w:r>
      <w:proofErr w:type="spellStart"/>
      <w:r w:rsidRPr="004475CE">
        <w:rPr>
          <w:rFonts w:asciiTheme="majorBidi" w:hAnsiTheme="majorBidi" w:cstheme="majorBidi"/>
          <w:color w:val="1F211F"/>
        </w:rPr>
        <w:t>ianuarie</w:t>
      </w:r>
      <w:proofErr w:type="spellEnd"/>
      <w:r w:rsidRPr="004475CE">
        <w:rPr>
          <w:rFonts w:asciiTheme="majorBidi" w:hAnsiTheme="majorBidi" w:cstheme="majorBidi"/>
          <w:color w:val="1F211F"/>
          <w:spacing w:val="3"/>
        </w:rPr>
        <w:t xml:space="preserve"> </w:t>
      </w:r>
      <w:r w:rsidRPr="004475CE">
        <w:rPr>
          <w:rFonts w:asciiTheme="majorBidi" w:hAnsiTheme="majorBidi" w:cstheme="majorBidi"/>
          <w:color w:val="1F211F"/>
        </w:rPr>
        <w:t>2026</w:t>
      </w:r>
      <w:r w:rsidRPr="004475CE">
        <w:rPr>
          <w:rFonts w:asciiTheme="majorBidi" w:hAnsiTheme="majorBidi" w:cstheme="majorBidi"/>
          <w:color w:val="1F211F"/>
          <w:spacing w:val="-10"/>
        </w:rPr>
        <w:t xml:space="preserve"> </w:t>
      </w:r>
      <w:proofErr w:type="spellStart"/>
      <w:r w:rsidRPr="004475CE">
        <w:rPr>
          <w:rFonts w:asciiTheme="majorBidi" w:hAnsiTheme="majorBidi" w:cstheme="majorBidi"/>
          <w:color w:val="1F211F"/>
        </w:rPr>
        <w:t>si</w:t>
      </w:r>
      <w:proofErr w:type="spellEnd"/>
      <w:r w:rsidRPr="004475CE">
        <w:rPr>
          <w:rFonts w:asciiTheme="majorBidi" w:hAnsiTheme="majorBidi" w:cstheme="majorBidi"/>
          <w:color w:val="1F211F"/>
          <w:spacing w:val="2"/>
        </w:rPr>
        <w:t xml:space="preserve"> </w:t>
      </w:r>
      <w:proofErr w:type="spellStart"/>
      <w:r w:rsidRPr="004475CE">
        <w:rPr>
          <w:rFonts w:asciiTheme="majorBidi" w:hAnsiTheme="majorBidi" w:cstheme="majorBidi"/>
          <w:color w:val="1F211F"/>
        </w:rPr>
        <w:t>starsitul</w:t>
      </w:r>
      <w:proofErr w:type="spellEnd"/>
      <w:r w:rsidRPr="004475CE">
        <w:rPr>
          <w:rFonts w:asciiTheme="majorBidi" w:hAnsiTheme="majorBidi" w:cstheme="majorBidi"/>
          <w:color w:val="1F211F"/>
          <w:spacing w:val="9"/>
        </w:rPr>
        <w:t xml:space="preserve"> </w:t>
      </w:r>
      <w:proofErr w:type="spellStart"/>
      <w:r w:rsidRPr="004475CE">
        <w:rPr>
          <w:rFonts w:asciiTheme="majorBidi" w:hAnsiTheme="majorBidi" w:cstheme="majorBidi"/>
          <w:color w:val="1F211F"/>
        </w:rPr>
        <w:t>lunii</w:t>
      </w:r>
      <w:proofErr w:type="spellEnd"/>
      <w:r w:rsidRPr="004475CE">
        <w:rPr>
          <w:rFonts w:asciiTheme="majorBidi" w:hAnsiTheme="majorBidi" w:cstheme="majorBidi"/>
          <w:color w:val="1F211F"/>
          <w:spacing w:val="-10"/>
        </w:rPr>
        <w:t xml:space="preserve"> </w:t>
      </w:r>
      <w:r w:rsidRPr="004475CE">
        <w:rPr>
          <w:rFonts w:asciiTheme="majorBidi" w:hAnsiTheme="majorBidi" w:cstheme="majorBidi"/>
          <w:color w:val="1F211F"/>
        </w:rPr>
        <w:t>in</w:t>
      </w:r>
      <w:r w:rsidRPr="004475CE">
        <w:rPr>
          <w:rFonts w:asciiTheme="majorBidi" w:hAnsiTheme="majorBidi" w:cstheme="majorBidi"/>
          <w:color w:val="1F211F"/>
          <w:spacing w:val="18"/>
        </w:rPr>
        <w:t xml:space="preserve"> </w:t>
      </w:r>
      <w:r w:rsidRPr="004475CE">
        <w:rPr>
          <w:rFonts w:asciiTheme="majorBidi" w:hAnsiTheme="majorBidi" w:cstheme="majorBidi"/>
          <w:color w:val="1F211F"/>
          <w:spacing w:val="-4"/>
        </w:rPr>
        <w:t>care</w:t>
      </w:r>
      <w:r w:rsidRPr="004475CE">
        <w:rPr>
          <w:rFonts w:asciiTheme="majorBidi" w:hAnsiTheme="majorBidi" w:cstheme="majorBidi"/>
        </w:rPr>
        <w:t xml:space="preserve"> </w:t>
      </w:r>
      <w:proofErr w:type="spellStart"/>
      <w:r w:rsidRPr="004475CE">
        <w:rPr>
          <w:rFonts w:asciiTheme="majorBidi" w:hAnsiTheme="majorBidi" w:cstheme="majorBidi"/>
          <w:color w:val="1F211F"/>
        </w:rPr>
        <w:t>expira</w:t>
      </w:r>
      <w:proofErr w:type="spellEnd"/>
      <w:r w:rsidRPr="004475CE">
        <w:rPr>
          <w:rFonts w:asciiTheme="majorBidi" w:hAnsiTheme="majorBidi" w:cstheme="majorBidi"/>
          <w:color w:val="1F211F"/>
          <w:spacing w:val="1"/>
        </w:rPr>
        <w:t xml:space="preserve"> </w:t>
      </w:r>
      <w:proofErr w:type="spellStart"/>
      <w:r w:rsidRPr="004475CE">
        <w:rPr>
          <w:rFonts w:asciiTheme="majorBidi" w:hAnsiTheme="majorBidi" w:cstheme="majorBidi"/>
          <w:color w:val="1F211F"/>
        </w:rPr>
        <w:t>termenul</w:t>
      </w:r>
      <w:proofErr w:type="spellEnd"/>
      <w:r w:rsidRPr="004475CE">
        <w:rPr>
          <w:rFonts w:asciiTheme="majorBidi" w:hAnsiTheme="majorBidi" w:cstheme="majorBidi"/>
          <w:color w:val="1F211F"/>
          <w:spacing w:val="-3"/>
        </w:rPr>
        <w:t xml:space="preserve"> </w:t>
      </w:r>
      <w:r w:rsidRPr="004475CE">
        <w:rPr>
          <w:rFonts w:asciiTheme="majorBidi" w:hAnsiTheme="majorBidi" w:cstheme="majorBidi"/>
          <w:color w:val="1F211F"/>
        </w:rPr>
        <w:t>legal</w:t>
      </w:r>
      <w:r w:rsidRPr="004475CE">
        <w:rPr>
          <w:rFonts w:asciiTheme="majorBidi" w:hAnsiTheme="majorBidi" w:cstheme="majorBidi"/>
          <w:color w:val="1F211F"/>
          <w:spacing w:val="-10"/>
        </w:rPr>
        <w:t xml:space="preserve"> </w:t>
      </w:r>
      <w:r w:rsidRPr="004475CE">
        <w:rPr>
          <w:rFonts w:asciiTheme="majorBidi" w:hAnsiTheme="majorBidi" w:cstheme="majorBidi"/>
          <w:color w:val="1F211F"/>
        </w:rPr>
        <w:t>pentru</w:t>
      </w:r>
      <w:r w:rsidRPr="004475CE">
        <w:rPr>
          <w:rFonts w:asciiTheme="majorBidi" w:hAnsiTheme="majorBidi" w:cstheme="majorBidi"/>
          <w:color w:val="1F211F"/>
          <w:spacing w:val="-5"/>
        </w:rPr>
        <w:t xml:space="preserve"> </w:t>
      </w:r>
      <w:proofErr w:type="spellStart"/>
      <w:r w:rsidRPr="004475CE">
        <w:rPr>
          <w:rFonts w:asciiTheme="majorBidi" w:hAnsiTheme="majorBidi" w:cstheme="majorBidi"/>
          <w:color w:val="1F211F"/>
        </w:rPr>
        <w:t>aprobare</w:t>
      </w:r>
      <w:r w:rsidRPr="004475CE">
        <w:rPr>
          <w:rFonts w:asciiTheme="majorBidi" w:hAnsiTheme="majorBidi" w:cstheme="majorBidi"/>
          <w:color w:val="424242"/>
        </w:rPr>
        <w:t>a</w:t>
      </w:r>
      <w:proofErr w:type="spellEnd"/>
      <w:r w:rsidRPr="004475CE">
        <w:rPr>
          <w:rFonts w:asciiTheme="majorBidi" w:hAnsiTheme="majorBidi" w:cstheme="majorBidi"/>
          <w:color w:val="424242"/>
          <w:spacing w:val="-7"/>
        </w:rPr>
        <w:t xml:space="preserve"> </w:t>
      </w:r>
      <w:proofErr w:type="spellStart"/>
      <w:r w:rsidRPr="004475CE">
        <w:rPr>
          <w:rFonts w:asciiTheme="majorBidi" w:hAnsiTheme="majorBidi" w:cstheme="majorBidi"/>
          <w:color w:val="1F211F"/>
        </w:rPr>
        <w:t>bugetelor</w:t>
      </w:r>
      <w:proofErr w:type="spellEnd"/>
      <w:r w:rsidRPr="004475CE">
        <w:rPr>
          <w:rFonts w:asciiTheme="majorBidi" w:hAnsiTheme="majorBidi" w:cstheme="majorBidi"/>
          <w:color w:val="1F211F"/>
        </w:rPr>
        <w:t xml:space="preserve"> locale</w:t>
      </w:r>
      <w:r w:rsidRPr="004475CE">
        <w:rPr>
          <w:rFonts w:asciiTheme="majorBidi" w:hAnsiTheme="majorBidi" w:cstheme="majorBidi"/>
          <w:color w:val="1F211F"/>
          <w:spacing w:val="-10"/>
        </w:rPr>
        <w:t xml:space="preserve"> </w:t>
      </w:r>
      <w:r w:rsidRPr="004475CE">
        <w:rPr>
          <w:rFonts w:asciiTheme="majorBidi" w:hAnsiTheme="majorBidi" w:cstheme="majorBidi"/>
          <w:color w:val="1F211F"/>
        </w:rPr>
        <w:t>pentru</w:t>
      </w:r>
      <w:r w:rsidRPr="004475CE">
        <w:rPr>
          <w:rFonts w:asciiTheme="majorBidi" w:hAnsiTheme="majorBidi" w:cstheme="majorBidi"/>
          <w:color w:val="1F211F"/>
          <w:spacing w:val="1"/>
        </w:rPr>
        <w:t xml:space="preserve"> </w:t>
      </w:r>
      <w:proofErr w:type="spellStart"/>
      <w:r w:rsidRPr="004475CE">
        <w:rPr>
          <w:rFonts w:asciiTheme="majorBidi" w:hAnsiTheme="majorBidi" w:cstheme="majorBidi"/>
          <w:color w:val="1F211F"/>
        </w:rPr>
        <w:t>anul</w:t>
      </w:r>
      <w:proofErr w:type="spellEnd"/>
      <w:r w:rsidRPr="004475CE">
        <w:rPr>
          <w:rFonts w:asciiTheme="majorBidi" w:hAnsiTheme="majorBidi" w:cstheme="majorBidi"/>
          <w:color w:val="1F211F"/>
          <w:spacing w:val="-7"/>
        </w:rPr>
        <w:t xml:space="preserve"> </w:t>
      </w:r>
      <w:r w:rsidRPr="004475CE">
        <w:rPr>
          <w:rFonts w:asciiTheme="majorBidi" w:hAnsiTheme="majorBidi" w:cstheme="majorBidi"/>
          <w:color w:val="1F211F"/>
          <w:spacing w:val="-2"/>
        </w:rPr>
        <w:t>2026</w:t>
      </w:r>
      <w:r w:rsidRPr="004475CE">
        <w:rPr>
          <w:rFonts w:asciiTheme="majorBidi" w:hAnsiTheme="majorBidi" w:cstheme="majorBidi"/>
          <w:color w:val="424242"/>
          <w:spacing w:val="-2"/>
        </w:rPr>
        <w:t>.</w:t>
      </w:r>
    </w:p>
    <w:p w14:paraId="18429893" w14:textId="77777777" w:rsidR="008C6F40" w:rsidRPr="004475CE" w:rsidRDefault="008C6F40" w:rsidP="00B31683">
      <w:pPr>
        <w:spacing w:line="276" w:lineRule="auto"/>
        <w:rPr>
          <w:rFonts w:asciiTheme="majorBidi" w:hAnsiTheme="majorBidi" w:cstheme="majorBidi"/>
          <w:b/>
          <w:u w:val="single"/>
          <w:lang w:val="it-IT"/>
        </w:rPr>
      </w:pPr>
    </w:p>
    <w:p w14:paraId="4DE40426" w14:textId="77777777" w:rsidR="008C6F40" w:rsidRPr="004475CE" w:rsidRDefault="008C6F40" w:rsidP="00B31683">
      <w:pPr>
        <w:pStyle w:val="Listparagraf"/>
        <w:spacing w:line="276" w:lineRule="auto"/>
        <w:ind w:left="690"/>
        <w:rPr>
          <w:rFonts w:asciiTheme="majorBidi" w:hAnsiTheme="majorBidi" w:cstheme="majorBidi"/>
          <w:b/>
          <w:lang w:val="ro-RO"/>
        </w:rPr>
      </w:pPr>
    </w:p>
    <w:p w14:paraId="3F80059A" w14:textId="77777777" w:rsidR="008C6F40" w:rsidRPr="004475CE" w:rsidRDefault="008C6F40" w:rsidP="00B31683">
      <w:pPr>
        <w:spacing w:line="276" w:lineRule="auto"/>
        <w:jc w:val="center"/>
        <w:rPr>
          <w:rFonts w:asciiTheme="majorBidi" w:hAnsiTheme="majorBidi" w:cstheme="majorBidi"/>
          <w:b/>
          <w:noProof/>
        </w:rPr>
      </w:pPr>
      <w:r w:rsidRPr="004475CE">
        <w:rPr>
          <w:rFonts w:asciiTheme="majorBidi" w:hAnsiTheme="majorBidi" w:cstheme="majorBidi"/>
          <w:b/>
          <w:noProof/>
        </w:rPr>
        <w:t>INTOCMIT,</w:t>
      </w:r>
    </w:p>
    <w:p w14:paraId="2D63B45F" w14:textId="77777777" w:rsidR="008C6F40" w:rsidRPr="004475CE" w:rsidRDefault="008C6F40" w:rsidP="00B31683">
      <w:pPr>
        <w:spacing w:line="276" w:lineRule="auto"/>
        <w:jc w:val="center"/>
        <w:rPr>
          <w:rFonts w:asciiTheme="majorBidi" w:hAnsiTheme="majorBidi" w:cstheme="majorBidi"/>
          <w:bCs/>
        </w:rPr>
      </w:pPr>
      <w:r w:rsidRPr="004475CE">
        <w:rPr>
          <w:rFonts w:asciiTheme="majorBidi" w:hAnsiTheme="majorBidi" w:cstheme="majorBidi"/>
          <w:bCs/>
        </w:rPr>
        <w:sym w:font="Wingdings" w:char="F03F"/>
      </w:r>
      <w:proofErr w:type="spellStart"/>
      <w:r w:rsidRPr="004475CE">
        <w:rPr>
          <w:rFonts w:asciiTheme="majorBidi" w:hAnsiTheme="majorBidi" w:cstheme="majorBidi"/>
          <w:bCs/>
        </w:rPr>
        <w:t>Consilier</w:t>
      </w:r>
      <w:proofErr w:type="spellEnd"/>
      <w:r w:rsidRPr="004475CE">
        <w:rPr>
          <w:rFonts w:asciiTheme="majorBidi" w:hAnsiTheme="majorBidi" w:cstheme="majorBidi"/>
          <w:bCs/>
        </w:rPr>
        <w:t xml:space="preserve"> </w:t>
      </w:r>
      <w:proofErr w:type="spellStart"/>
      <w:r w:rsidRPr="004475CE">
        <w:rPr>
          <w:rFonts w:asciiTheme="majorBidi" w:hAnsiTheme="majorBidi" w:cstheme="majorBidi"/>
          <w:bCs/>
        </w:rPr>
        <w:t>asistent</w:t>
      </w:r>
      <w:proofErr w:type="spellEnd"/>
      <w:r w:rsidRPr="004475CE">
        <w:rPr>
          <w:rFonts w:asciiTheme="majorBidi" w:hAnsiTheme="majorBidi" w:cstheme="majorBidi"/>
          <w:bCs/>
        </w:rPr>
        <w:t>,</w:t>
      </w:r>
    </w:p>
    <w:p w14:paraId="7289A7DA" w14:textId="2F4BBB93" w:rsidR="008C6F40" w:rsidRPr="004475CE" w:rsidRDefault="004475CE" w:rsidP="00B31683">
      <w:pPr>
        <w:pStyle w:val="Corptext"/>
        <w:ind w:left="203" w:right="788" w:firstLine="286"/>
        <w:jc w:val="center"/>
        <w:rPr>
          <w:rFonts w:asciiTheme="majorBidi" w:hAnsiTheme="majorBidi" w:cstheme="majorBidi"/>
          <w:color w:val="1F211F"/>
          <w:lang w:val="fr-FR"/>
        </w:rPr>
        <w:sectPr w:rsidR="008C6F40" w:rsidRPr="004475CE" w:rsidSect="00430818">
          <w:pgSz w:w="11800" w:h="16720"/>
          <w:pgMar w:top="1460" w:right="425" w:bottom="280" w:left="850" w:header="720" w:footer="720" w:gutter="0"/>
          <w:cols w:space="720"/>
        </w:sectPr>
      </w:pPr>
      <w:r>
        <w:rPr>
          <w:rFonts w:asciiTheme="majorBidi" w:hAnsiTheme="majorBidi" w:cstheme="majorBidi"/>
          <w:bCs/>
        </w:rPr>
        <w:t xml:space="preserve">       </w:t>
      </w:r>
      <w:r w:rsidR="008C6F40" w:rsidRPr="004475CE">
        <w:rPr>
          <w:rFonts w:asciiTheme="majorBidi" w:hAnsiTheme="majorBidi" w:cstheme="majorBidi"/>
          <w:bCs/>
        </w:rPr>
        <w:t>Alina Atanasesc</w:t>
      </w:r>
      <w:r w:rsidR="00B31683">
        <w:rPr>
          <w:rFonts w:asciiTheme="majorBidi" w:hAnsiTheme="majorBidi" w:cstheme="majorBidi"/>
          <w:bCs/>
        </w:rPr>
        <w:t>u</w:t>
      </w:r>
    </w:p>
    <w:p w14:paraId="1AA4D9D0" w14:textId="77777777" w:rsidR="0039694E" w:rsidRPr="00365AFA" w:rsidRDefault="0039694E" w:rsidP="004475CE">
      <w:pPr>
        <w:spacing w:line="276" w:lineRule="auto"/>
        <w:rPr>
          <w:rFonts w:ascii="Tahoma" w:hAnsi="Tahoma" w:cs="Tahoma"/>
          <w:bCs/>
          <w:sz w:val="22"/>
          <w:szCs w:val="22"/>
        </w:rPr>
      </w:pPr>
    </w:p>
    <w:sectPr w:rsidR="0039694E" w:rsidRPr="00365AFA" w:rsidSect="00CF3BCB">
      <w:pgSz w:w="12240" w:h="15840"/>
      <w:pgMar w:top="1440" w:right="1041" w:bottom="1440"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2FBAA" w14:textId="77777777" w:rsidR="000D71D1" w:rsidRDefault="000D71D1" w:rsidP="00623BD9">
      <w:r>
        <w:separator/>
      </w:r>
    </w:p>
  </w:endnote>
  <w:endnote w:type="continuationSeparator" w:id="0">
    <w:p w14:paraId="1CDD4D2C" w14:textId="77777777" w:rsidR="000D71D1" w:rsidRDefault="000D71D1" w:rsidP="00623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0">
    <w:charset w:val="01"/>
    <w:family w:val="auto"/>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DF5B1" w14:textId="77777777" w:rsidR="000D71D1" w:rsidRDefault="000D71D1" w:rsidP="00623BD9">
      <w:r>
        <w:separator/>
      </w:r>
    </w:p>
  </w:footnote>
  <w:footnote w:type="continuationSeparator" w:id="0">
    <w:p w14:paraId="538C22F0" w14:textId="77777777" w:rsidR="000D71D1" w:rsidRDefault="000D71D1" w:rsidP="00623B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cs="Courier New"/>
        <w:lang w:val="en-AU"/>
      </w:rPr>
    </w:lvl>
    <w:lvl w:ilvl="1">
      <w:start w:val="1"/>
      <w:numFmt w:val="bullet"/>
      <w:lvlText w:val="o"/>
      <w:lvlJc w:val="left"/>
      <w:pPr>
        <w:tabs>
          <w:tab w:val="num" w:pos="0"/>
        </w:tabs>
        <w:ind w:left="1440" w:hanging="360"/>
      </w:pPr>
      <w:rPr>
        <w:rFonts w:ascii="0" w:hAnsi="0" w:cs="Courier New"/>
      </w:rPr>
    </w:lvl>
    <w:lvl w:ilvl="2">
      <w:start w:val="1"/>
      <w:numFmt w:val="bullet"/>
      <w:lvlText w:val=""/>
      <w:lvlJc w:val="left"/>
      <w:pPr>
        <w:tabs>
          <w:tab w:val="num" w:pos="0"/>
        </w:tabs>
        <w:ind w:left="2160" w:hanging="360"/>
      </w:pPr>
      <w:rPr>
        <w:rFonts w:ascii="0" w:hAnsi="0" w:cs="Courier New"/>
      </w:rPr>
    </w:lvl>
    <w:lvl w:ilvl="3">
      <w:start w:val="1"/>
      <w:numFmt w:val="bullet"/>
      <w:lvlText w:val=""/>
      <w:lvlJc w:val="left"/>
      <w:pPr>
        <w:tabs>
          <w:tab w:val="num" w:pos="0"/>
        </w:tabs>
        <w:ind w:left="2880" w:hanging="360"/>
      </w:pPr>
      <w:rPr>
        <w:rFonts w:ascii="Symbol" w:hAnsi="Symbol" w:cs="Courier New"/>
        <w:lang w:val="en-AU"/>
      </w:rPr>
    </w:lvl>
    <w:lvl w:ilvl="4">
      <w:start w:val="1"/>
      <w:numFmt w:val="bullet"/>
      <w:lvlText w:val="o"/>
      <w:lvlJc w:val="left"/>
      <w:pPr>
        <w:tabs>
          <w:tab w:val="num" w:pos="0"/>
        </w:tabs>
        <w:ind w:left="3600" w:hanging="360"/>
      </w:pPr>
      <w:rPr>
        <w:rFonts w:ascii="0" w:hAnsi="0" w:cs="Courier New"/>
      </w:rPr>
    </w:lvl>
    <w:lvl w:ilvl="5">
      <w:start w:val="1"/>
      <w:numFmt w:val="bullet"/>
      <w:lvlText w:val=""/>
      <w:lvlJc w:val="left"/>
      <w:pPr>
        <w:tabs>
          <w:tab w:val="num" w:pos="0"/>
        </w:tabs>
        <w:ind w:left="4320" w:hanging="360"/>
      </w:pPr>
      <w:rPr>
        <w:rFonts w:ascii="0" w:hAnsi="0" w:cs="Arial"/>
      </w:rPr>
    </w:lvl>
    <w:lvl w:ilvl="6">
      <w:start w:val="1"/>
      <w:numFmt w:val="bullet"/>
      <w:lvlText w:val=""/>
      <w:lvlJc w:val="left"/>
      <w:pPr>
        <w:tabs>
          <w:tab w:val="num" w:pos="0"/>
        </w:tabs>
        <w:ind w:left="5040" w:hanging="360"/>
      </w:pPr>
      <w:rPr>
        <w:rFonts w:ascii="0" w:hAnsi="0" w:cs="Arial"/>
      </w:rPr>
    </w:lvl>
    <w:lvl w:ilvl="7">
      <w:start w:val="1"/>
      <w:numFmt w:val="bullet"/>
      <w:lvlText w:val="o"/>
      <w:lvlJc w:val="left"/>
      <w:pPr>
        <w:tabs>
          <w:tab w:val="num" w:pos="0"/>
        </w:tabs>
        <w:ind w:left="5760" w:hanging="360"/>
      </w:pPr>
      <w:rPr>
        <w:rFonts w:ascii="0" w:hAnsi="0" w:cs="Arial"/>
      </w:rPr>
    </w:lvl>
    <w:lvl w:ilvl="8">
      <w:start w:val="1"/>
      <w:numFmt w:val="bullet"/>
      <w:lvlText w:val=""/>
      <w:lvlJc w:val="left"/>
      <w:pPr>
        <w:tabs>
          <w:tab w:val="num" w:pos="0"/>
        </w:tabs>
        <w:ind w:left="6480" w:hanging="360"/>
      </w:pPr>
      <w:rPr>
        <w:rFonts w:ascii="0" w:hAnsi="0" w:cs="Arial"/>
      </w:rPr>
    </w:lvl>
  </w:abstractNum>
  <w:abstractNum w:abstractNumId="1" w15:restartNumberingAfterBreak="0">
    <w:nsid w:val="00000007"/>
    <w:multiLevelType w:val="multilevel"/>
    <w:tmpl w:val="00000007"/>
    <w:name w:val="WW8Num7"/>
    <w:lvl w:ilvl="0">
      <w:start w:val="4"/>
      <w:numFmt w:val="decimal"/>
      <w:lvlText w:val="%1"/>
      <w:lvlJc w:val="left"/>
      <w:pPr>
        <w:tabs>
          <w:tab w:val="num" w:pos="0"/>
        </w:tabs>
        <w:ind w:left="93" w:hanging="631"/>
      </w:pPr>
      <w:rPr>
        <w:b/>
        <w:sz w:val="22"/>
      </w:rPr>
    </w:lvl>
    <w:lvl w:ilvl="1">
      <w:numFmt w:val="none"/>
      <w:suff w:val="nothing"/>
      <w:lvlText w:val=""/>
      <w:lvlJc w:val="left"/>
      <w:pPr>
        <w:tabs>
          <w:tab w:val="num" w:pos="0"/>
        </w:tabs>
        <w:ind w:left="0" w:firstLine="0"/>
      </w:pPr>
      <w:rPr>
        <w:b w:val="0"/>
        <w:bCs/>
        <w:i/>
        <w:iCs w:val="0"/>
        <w:sz w:val="24"/>
        <w:szCs w:val="24"/>
      </w:rPr>
    </w:lvl>
    <w:lvl w:ilvl="2">
      <w:numFmt w:val="none"/>
      <w:suff w:val="nothing"/>
      <w:lvlText w:val=""/>
      <w:lvlJc w:val="left"/>
      <w:pPr>
        <w:tabs>
          <w:tab w:val="num" w:pos="0"/>
        </w:tabs>
        <w:ind w:left="0" w:firstLine="0"/>
      </w:pPr>
      <w:rPr>
        <w:rFonts w:ascii="Calibri" w:hAnsi="Calibri" w:cs="Courier New"/>
        <w:color w:val="000000"/>
      </w:rPr>
    </w:lvl>
    <w:lvl w:ilvl="3">
      <w:start w:val="1"/>
      <w:numFmt w:val="lowerLetter"/>
      <w:lvlText w:val="%4)"/>
      <w:lvlJc w:val="left"/>
      <w:pPr>
        <w:tabs>
          <w:tab w:val="num" w:pos="0"/>
        </w:tabs>
        <w:ind w:left="819" w:hanging="361"/>
      </w:pPr>
      <w:rPr>
        <w:rFonts w:ascii="Calibri" w:hAnsi="Calibri" w:cs="Courier New"/>
        <w:color w:val="000000"/>
      </w:rPr>
    </w:lvl>
    <w:lvl w:ilvl="4">
      <w:numFmt w:val="bullet"/>
      <w:lvlText w:val=""/>
      <w:lvlJc w:val="left"/>
      <w:pPr>
        <w:tabs>
          <w:tab w:val="num" w:pos="0"/>
        </w:tabs>
        <w:ind w:left="2559" w:hanging="361"/>
      </w:pPr>
      <w:rPr>
        <w:rFonts w:ascii="Symbol" w:hAnsi="Symbol" w:cs="Courier New"/>
      </w:rPr>
    </w:lvl>
    <w:lvl w:ilvl="5">
      <w:numFmt w:val="bullet"/>
      <w:lvlText w:val=""/>
      <w:lvlJc w:val="left"/>
      <w:pPr>
        <w:tabs>
          <w:tab w:val="num" w:pos="0"/>
        </w:tabs>
        <w:ind w:left="3139" w:hanging="361"/>
      </w:pPr>
      <w:rPr>
        <w:rFonts w:ascii="Symbol" w:hAnsi="Symbol" w:cs="Courier New"/>
      </w:rPr>
    </w:lvl>
    <w:lvl w:ilvl="6">
      <w:numFmt w:val="bullet"/>
      <w:lvlText w:val=""/>
      <w:lvlJc w:val="left"/>
      <w:pPr>
        <w:tabs>
          <w:tab w:val="num" w:pos="0"/>
        </w:tabs>
        <w:ind w:left="3718" w:hanging="361"/>
      </w:pPr>
      <w:rPr>
        <w:rFonts w:ascii="Symbol" w:hAnsi="Symbol" w:cs="Courier New"/>
      </w:rPr>
    </w:lvl>
    <w:lvl w:ilvl="7">
      <w:numFmt w:val="bullet"/>
      <w:lvlText w:val=""/>
      <w:lvlJc w:val="left"/>
      <w:pPr>
        <w:tabs>
          <w:tab w:val="num" w:pos="0"/>
        </w:tabs>
        <w:ind w:left="4298" w:hanging="361"/>
      </w:pPr>
      <w:rPr>
        <w:rFonts w:ascii="Symbol" w:hAnsi="Symbol" w:cs="Courier New"/>
      </w:rPr>
    </w:lvl>
    <w:lvl w:ilvl="8">
      <w:numFmt w:val="bullet"/>
      <w:lvlText w:val=""/>
      <w:lvlJc w:val="left"/>
      <w:pPr>
        <w:tabs>
          <w:tab w:val="num" w:pos="0"/>
        </w:tabs>
        <w:ind w:left="4878" w:hanging="361"/>
      </w:pPr>
      <w:rPr>
        <w:rFonts w:ascii="Symbol" w:hAnsi="Symbol" w:cs="Courier New"/>
      </w:rPr>
    </w:lvl>
  </w:abstractNum>
  <w:abstractNum w:abstractNumId="2" w15:restartNumberingAfterBreak="0">
    <w:nsid w:val="00AC79AB"/>
    <w:multiLevelType w:val="hybridMultilevel"/>
    <w:tmpl w:val="C1906BE2"/>
    <w:lvl w:ilvl="0" w:tplc="1AE2BF3E">
      <w:start w:val="1"/>
      <w:numFmt w:val="lowerLetter"/>
      <w:lvlText w:val="%1)"/>
      <w:lvlJc w:val="left"/>
      <w:pPr>
        <w:ind w:left="787" w:hanging="309"/>
      </w:pPr>
      <w:rPr>
        <w:rFonts w:ascii="Times New Roman" w:eastAsia="Times New Roman" w:hAnsi="Times New Roman" w:cs="Times New Roman" w:hint="default"/>
        <w:b w:val="0"/>
        <w:bCs w:val="0"/>
        <w:i w:val="0"/>
        <w:iCs w:val="0"/>
        <w:color w:val="21211F"/>
        <w:spacing w:val="-1"/>
        <w:w w:val="108"/>
        <w:sz w:val="23"/>
        <w:szCs w:val="23"/>
        <w:lang w:val="ro-RO" w:eastAsia="en-US" w:bidi="ar-SA"/>
      </w:rPr>
    </w:lvl>
    <w:lvl w:ilvl="1" w:tplc="603EB288">
      <w:start w:val="1"/>
      <w:numFmt w:val="lowerRoman"/>
      <w:lvlText w:val="(%2)"/>
      <w:lvlJc w:val="left"/>
      <w:pPr>
        <w:ind w:left="826" w:hanging="350"/>
      </w:pPr>
      <w:rPr>
        <w:spacing w:val="-1"/>
        <w:w w:val="102"/>
        <w:lang w:val="ro-RO" w:eastAsia="en-US" w:bidi="ar-SA"/>
      </w:rPr>
    </w:lvl>
    <w:lvl w:ilvl="2" w:tplc="7E6A4A9C">
      <w:numFmt w:val="bullet"/>
      <w:lvlText w:val="•"/>
      <w:lvlJc w:val="left"/>
      <w:pPr>
        <w:ind w:left="1897" w:hanging="350"/>
      </w:pPr>
      <w:rPr>
        <w:lang w:val="ro-RO" w:eastAsia="en-US" w:bidi="ar-SA"/>
      </w:rPr>
    </w:lvl>
    <w:lvl w:ilvl="3" w:tplc="9B349742">
      <w:numFmt w:val="bullet"/>
      <w:lvlText w:val="•"/>
      <w:lvlJc w:val="left"/>
      <w:pPr>
        <w:ind w:left="2975" w:hanging="350"/>
      </w:pPr>
      <w:rPr>
        <w:lang w:val="ro-RO" w:eastAsia="en-US" w:bidi="ar-SA"/>
      </w:rPr>
    </w:lvl>
    <w:lvl w:ilvl="4" w:tplc="624430EE">
      <w:numFmt w:val="bullet"/>
      <w:lvlText w:val="•"/>
      <w:lvlJc w:val="left"/>
      <w:pPr>
        <w:ind w:left="4052" w:hanging="350"/>
      </w:pPr>
      <w:rPr>
        <w:lang w:val="ro-RO" w:eastAsia="en-US" w:bidi="ar-SA"/>
      </w:rPr>
    </w:lvl>
    <w:lvl w:ilvl="5" w:tplc="82045F6A">
      <w:numFmt w:val="bullet"/>
      <w:lvlText w:val="•"/>
      <w:lvlJc w:val="left"/>
      <w:pPr>
        <w:ind w:left="5130" w:hanging="350"/>
      </w:pPr>
      <w:rPr>
        <w:lang w:val="ro-RO" w:eastAsia="en-US" w:bidi="ar-SA"/>
      </w:rPr>
    </w:lvl>
    <w:lvl w:ilvl="6" w:tplc="C26C5654">
      <w:numFmt w:val="bullet"/>
      <w:lvlText w:val="•"/>
      <w:lvlJc w:val="left"/>
      <w:pPr>
        <w:ind w:left="6208" w:hanging="350"/>
      </w:pPr>
      <w:rPr>
        <w:lang w:val="ro-RO" w:eastAsia="en-US" w:bidi="ar-SA"/>
      </w:rPr>
    </w:lvl>
    <w:lvl w:ilvl="7" w:tplc="6F9899B4">
      <w:numFmt w:val="bullet"/>
      <w:lvlText w:val="•"/>
      <w:lvlJc w:val="left"/>
      <w:pPr>
        <w:ind w:left="7285" w:hanging="350"/>
      </w:pPr>
      <w:rPr>
        <w:lang w:val="ro-RO" w:eastAsia="en-US" w:bidi="ar-SA"/>
      </w:rPr>
    </w:lvl>
    <w:lvl w:ilvl="8" w:tplc="2BDE677C">
      <w:numFmt w:val="bullet"/>
      <w:lvlText w:val="•"/>
      <w:lvlJc w:val="left"/>
      <w:pPr>
        <w:ind w:left="8363" w:hanging="350"/>
      </w:pPr>
      <w:rPr>
        <w:lang w:val="ro-RO" w:eastAsia="en-US" w:bidi="ar-SA"/>
      </w:rPr>
    </w:lvl>
  </w:abstractNum>
  <w:abstractNum w:abstractNumId="3" w15:restartNumberingAfterBreak="0">
    <w:nsid w:val="01CB7F59"/>
    <w:multiLevelType w:val="hybridMultilevel"/>
    <w:tmpl w:val="C1B2711E"/>
    <w:lvl w:ilvl="0" w:tplc="04180001">
      <w:start w:val="1"/>
      <w:numFmt w:val="bullet"/>
      <w:lvlText w:val=""/>
      <w:lvlJc w:val="left"/>
      <w:pPr>
        <w:ind w:left="1506" w:hanging="360"/>
      </w:pPr>
      <w:rPr>
        <w:rFonts w:ascii="Symbol" w:hAnsi="Symbol" w:hint="default"/>
        <w:b/>
        <w:bCs/>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4" w15:restartNumberingAfterBreak="0">
    <w:nsid w:val="08AA1129"/>
    <w:multiLevelType w:val="multilevel"/>
    <w:tmpl w:val="2118F7F6"/>
    <w:lvl w:ilvl="0">
      <w:start w:val="3"/>
      <w:numFmt w:val="decimal"/>
      <w:lvlText w:val="%1"/>
      <w:lvlJc w:val="left"/>
      <w:pPr>
        <w:ind w:left="360" w:hanging="360"/>
      </w:pPr>
      <w:rPr>
        <w:rFonts w:ascii="Times New Roman" w:hint="default"/>
        <w:color w:val="21211F"/>
        <w:sz w:val="23"/>
      </w:rPr>
    </w:lvl>
    <w:lvl w:ilvl="1">
      <w:start w:val="1"/>
      <w:numFmt w:val="decimal"/>
      <w:lvlText w:val="%1.%2"/>
      <w:lvlJc w:val="left"/>
      <w:pPr>
        <w:ind w:left="899" w:hanging="360"/>
      </w:pPr>
      <w:rPr>
        <w:rFonts w:ascii="Times New Roman" w:hint="default"/>
        <w:color w:val="21211F"/>
        <w:sz w:val="23"/>
      </w:rPr>
    </w:lvl>
    <w:lvl w:ilvl="2">
      <w:start w:val="1"/>
      <w:numFmt w:val="decimal"/>
      <w:lvlText w:val="%1.%2.%3"/>
      <w:lvlJc w:val="left"/>
      <w:pPr>
        <w:ind w:left="1798" w:hanging="720"/>
      </w:pPr>
      <w:rPr>
        <w:rFonts w:ascii="Times New Roman" w:hint="default"/>
        <w:color w:val="21211F"/>
        <w:sz w:val="23"/>
      </w:rPr>
    </w:lvl>
    <w:lvl w:ilvl="3">
      <w:start w:val="1"/>
      <w:numFmt w:val="decimal"/>
      <w:lvlText w:val="%1.%2.%3.%4"/>
      <w:lvlJc w:val="left"/>
      <w:pPr>
        <w:ind w:left="2337" w:hanging="720"/>
      </w:pPr>
      <w:rPr>
        <w:rFonts w:ascii="Times New Roman" w:hint="default"/>
        <w:color w:val="21211F"/>
        <w:sz w:val="23"/>
      </w:rPr>
    </w:lvl>
    <w:lvl w:ilvl="4">
      <w:start w:val="1"/>
      <w:numFmt w:val="decimal"/>
      <w:lvlText w:val="%1.%2.%3.%4.%5"/>
      <w:lvlJc w:val="left"/>
      <w:pPr>
        <w:ind w:left="2876" w:hanging="720"/>
      </w:pPr>
      <w:rPr>
        <w:rFonts w:ascii="Times New Roman" w:hint="default"/>
        <w:color w:val="21211F"/>
        <w:sz w:val="23"/>
      </w:rPr>
    </w:lvl>
    <w:lvl w:ilvl="5">
      <w:start w:val="1"/>
      <w:numFmt w:val="decimal"/>
      <w:lvlText w:val="%1.%2.%3.%4.%5.%6"/>
      <w:lvlJc w:val="left"/>
      <w:pPr>
        <w:ind w:left="3775" w:hanging="1080"/>
      </w:pPr>
      <w:rPr>
        <w:rFonts w:ascii="Times New Roman" w:hint="default"/>
        <w:color w:val="21211F"/>
        <w:sz w:val="23"/>
      </w:rPr>
    </w:lvl>
    <w:lvl w:ilvl="6">
      <w:start w:val="1"/>
      <w:numFmt w:val="decimal"/>
      <w:lvlText w:val="%1.%2.%3.%4.%5.%6.%7"/>
      <w:lvlJc w:val="left"/>
      <w:pPr>
        <w:ind w:left="4314" w:hanging="1080"/>
      </w:pPr>
      <w:rPr>
        <w:rFonts w:ascii="Times New Roman" w:hint="default"/>
        <w:color w:val="21211F"/>
        <w:sz w:val="23"/>
      </w:rPr>
    </w:lvl>
    <w:lvl w:ilvl="7">
      <w:start w:val="1"/>
      <w:numFmt w:val="decimal"/>
      <w:lvlText w:val="%1.%2.%3.%4.%5.%6.%7.%8"/>
      <w:lvlJc w:val="left"/>
      <w:pPr>
        <w:ind w:left="5213" w:hanging="1440"/>
      </w:pPr>
      <w:rPr>
        <w:rFonts w:ascii="Times New Roman" w:hint="default"/>
        <w:color w:val="21211F"/>
        <w:sz w:val="23"/>
      </w:rPr>
    </w:lvl>
    <w:lvl w:ilvl="8">
      <w:start w:val="1"/>
      <w:numFmt w:val="decimal"/>
      <w:lvlText w:val="%1.%2.%3.%4.%5.%6.%7.%8.%9"/>
      <w:lvlJc w:val="left"/>
      <w:pPr>
        <w:ind w:left="5752" w:hanging="1440"/>
      </w:pPr>
      <w:rPr>
        <w:rFonts w:ascii="Times New Roman" w:hint="default"/>
        <w:color w:val="21211F"/>
        <w:sz w:val="23"/>
      </w:rPr>
    </w:lvl>
  </w:abstractNum>
  <w:abstractNum w:abstractNumId="5" w15:restartNumberingAfterBreak="0">
    <w:nsid w:val="0A0D3E86"/>
    <w:multiLevelType w:val="hybridMultilevel"/>
    <w:tmpl w:val="B5B8C0E4"/>
    <w:lvl w:ilvl="0" w:tplc="60063AF2">
      <w:start w:val="1"/>
      <w:numFmt w:val="decimal"/>
      <w:lvlText w:val="%1."/>
      <w:lvlJc w:val="left"/>
      <w:pPr>
        <w:ind w:left="72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6" w15:restartNumberingAfterBreak="0">
    <w:nsid w:val="0B5E4F54"/>
    <w:multiLevelType w:val="hybridMultilevel"/>
    <w:tmpl w:val="59CE87D0"/>
    <w:lvl w:ilvl="0" w:tplc="9A7280C8">
      <w:start w:val="1"/>
      <w:numFmt w:val="decimal"/>
      <w:lvlText w:val="%1."/>
      <w:lvlJc w:val="left"/>
      <w:pPr>
        <w:ind w:left="2226" w:hanging="360"/>
      </w:pPr>
      <w:rPr>
        <w:b/>
        <w:bCs/>
      </w:rPr>
    </w:lvl>
    <w:lvl w:ilvl="1" w:tplc="04090019" w:tentative="1">
      <w:start w:val="1"/>
      <w:numFmt w:val="lowerLetter"/>
      <w:lvlText w:val="%2."/>
      <w:lvlJc w:val="left"/>
      <w:pPr>
        <w:ind w:left="2946" w:hanging="360"/>
      </w:pPr>
    </w:lvl>
    <w:lvl w:ilvl="2" w:tplc="0409001B" w:tentative="1">
      <w:start w:val="1"/>
      <w:numFmt w:val="lowerRoman"/>
      <w:lvlText w:val="%3."/>
      <w:lvlJc w:val="right"/>
      <w:pPr>
        <w:ind w:left="3666" w:hanging="180"/>
      </w:pPr>
    </w:lvl>
    <w:lvl w:ilvl="3" w:tplc="0409000F" w:tentative="1">
      <w:start w:val="1"/>
      <w:numFmt w:val="decimal"/>
      <w:lvlText w:val="%4."/>
      <w:lvlJc w:val="left"/>
      <w:pPr>
        <w:ind w:left="4386" w:hanging="360"/>
      </w:pPr>
    </w:lvl>
    <w:lvl w:ilvl="4" w:tplc="04090019" w:tentative="1">
      <w:start w:val="1"/>
      <w:numFmt w:val="lowerLetter"/>
      <w:lvlText w:val="%5."/>
      <w:lvlJc w:val="left"/>
      <w:pPr>
        <w:ind w:left="5106" w:hanging="360"/>
      </w:pPr>
    </w:lvl>
    <w:lvl w:ilvl="5" w:tplc="0409001B" w:tentative="1">
      <w:start w:val="1"/>
      <w:numFmt w:val="lowerRoman"/>
      <w:lvlText w:val="%6."/>
      <w:lvlJc w:val="right"/>
      <w:pPr>
        <w:ind w:left="5826" w:hanging="180"/>
      </w:pPr>
    </w:lvl>
    <w:lvl w:ilvl="6" w:tplc="0409000F" w:tentative="1">
      <w:start w:val="1"/>
      <w:numFmt w:val="decimal"/>
      <w:lvlText w:val="%7."/>
      <w:lvlJc w:val="left"/>
      <w:pPr>
        <w:ind w:left="6546" w:hanging="360"/>
      </w:pPr>
    </w:lvl>
    <w:lvl w:ilvl="7" w:tplc="04090019" w:tentative="1">
      <w:start w:val="1"/>
      <w:numFmt w:val="lowerLetter"/>
      <w:lvlText w:val="%8."/>
      <w:lvlJc w:val="left"/>
      <w:pPr>
        <w:ind w:left="7266" w:hanging="360"/>
      </w:pPr>
    </w:lvl>
    <w:lvl w:ilvl="8" w:tplc="0409001B" w:tentative="1">
      <w:start w:val="1"/>
      <w:numFmt w:val="lowerRoman"/>
      <w:lvlText w:val="%9."/>
      <w:lvlJc w:val="right"/>
      <w:pPr>
        <w:ind w:left="7986" w:hanging="180"/>
      </w:pPr>
    </w:lvl>
  </w:abstractNum>
  <w:abstractNum w:abstractNumId="7" w15:restartNumberingAfterBreak="0">
    <w:nsid w:val="0BC24047"/>
    <w:multiLevelType w:val="hybridMultilevel"/>
    <w:tmpl w:val="2B527804"/>
    <w:lvl w:ilvl="0" w:tplc="A27E5256">
      <w:start w:val="1"/>
      <w:numFmt w:val="bullet"/>
      <w:lvlText w:val=""/>
      <w:lvlJc w:val="left"/>
      <w:pPr>
        <w:ind w:left="720" w:hanging="360"/>
      </w:pPr>
      <w:rPr>
        <w:rFonts w:ascii="Wingdings" w:hAnsi="Wingdings" w:hint="default"/>
        <w:sz w:val="40"/>
        <w:szCs w:val="40"/>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8" w15:restartNumberingAfterBreak="0">
    <w:nsid w:val="114714F1"/>
    <w:multiLevelType w:val="hybridMultilevel"/>
    <w:tmpl w:val="C8F62DA0"/>
    <w:lvl w:ilvl="0" w:tplc="569E6E74">
      <w:start w:val="24"/>
      <w:numFmt w:val="bullet"/>
      <w:lvlText w:val=""/>
      <w:lvlJc w:val="left"/>
      <w:pPr>
        <w:ind w:left="1430" w:hanging="360"/>
      </w:pPr>
      <w:rPr>
        <w:rFonts w:ascii="Symbol" w:eastAsia="Times New Roman" w:hAnsi="Symbol" w:cs="Tahoma"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9" w15:restartNumberingAfterBreak="0">
    <w:nsid w:val="13E97508"/>
    <w:multiLevelType w:val="hybridMultilevel"/>
    <w:tmpl w:val="EFC6018C"/>
    <w:lvl w:ilvl="0" w:tplc="90E40914">
      <w:numFmt w:val="bullet"/>
      <w:lvlText w:val="❖"/>
      <w:lvlJc w:val="left"/>
      <w:pPr>
        <w:ind w:left="204" w:hanging="779"/>
      </w:pPr>
      <w:rPr>
        <w:rFonts w:ascii="Arial" w:eastAsia="Arial" w:hAnsi="Arial" w:cs="Arial" w:hint="default"/>
        <w:b w:val="0"/>
        <w:bCs w:val="0"/>
        <w:i w:val="0"/>
        <w:iCs w:val="0"/>
        <w:color w:val="1F211F"/>
        <w:spacing w:val="0"/>
        <w:w w:val="101"/>
        <w:sz w:val="21"/>
        <w:szCs w:val="21"/>
        <w:lang w:val="ro-RO" w:eastAsia="en-US" w:bidi="ar-SA"/>
      </w:rPr>
    </w:lvl>
    <w:lvl w:ilvl="1" w:tplc="BE007DC4">
      <w:numFmt w:val="bullet"/>
      <w:lvlText w:val="•"/>
      <w:lvlJc w:val="left"/>
      <w:pPr>
        <w:ind w:left="1231" w:hanging="779"/>
      </w:pPr>
      <w:rPr>
        <w:lang w:val="ro-RO" w:eastAsia="en-US" w:bidi="ar-SA"/>
      </w:rPr>
    </w:lvl>
    <w:lvl w:ilvl="2" w:tplc="6382D604">
      <w:numFmt w:val="bullet"/>
      <w:lvlText w:val="•"/>
      <w:lvlJc w:val="left"/>
      <w:pPr>
        <w:ind w:left="2263" w:hanging="779"/>
      </w:pPr>
      <w:rPr>
        <w:lang w:val="ro-RO" w:eastAsia="en-US" w:bidi="ar-SA"/>
      </w:rPr>
    </w:lvl>
    <w:lvl w:ilvl="3" w:tplc="D3E0DAAA">
      <w:numFmt w:val="bullet"/>
      <w:lvlText w:val="•"/>
      <w:lvlJc w:val="left"/>
      <w:pPr>
        <w:ind w:left="3295" w:hanging="779"/>
      </w:pPr>
      <w:rPr>
        <w:lang w:val="ro-RO" w:eastAsia="en-US" w:bidi="ar-SA"/>
      </w:rPr>
    </w:lvl>
    <w:lvl w:ilvl="4" w:tplc="37D8BD3E">
      <w:numFmt w:val="bullet"/>
      <w:lvlText w:val="•"/>
      <w:lvlJc w:val="left"/>
      <w:pPr>
        <w:ind w:left="4327" w:hanging="779"/>
      </w:pPr>
      <w:rPr>
        <w:lang w:val="ro-RO" w:eastAsia="en-US" w:bidi="ar-SA"/>
      </w:rPr>
    </w:lvl>
    <w:lvl w:ilvl="5" w:tplc="9586B9CC">
      <w:numFmt w:val="bullet"/>
      <w:lvlText w:val="•"/>
      <w:lvlJc w:val="left"/>
      <w:pPr>
        <w:ind w:left="5359" w:hanging="779"/>
      </w:pPr>
      <w:rPr>
        <w:lang w:val="ro-RO" w:eastAsia="en-US" w:bidi="ar-SA"/>
      </w:rPr>
    </w:lvl>
    <w:lvl w:ilvl="6" w:tplc="37A28BDA">
      <w:numFmt w:val="bullet"/>
      <w:lvlText w:val="•"/>
      <w:lvlJc w:val="left"/>
      <w:pPr>
        <w:ind w:left="6391" w:hanging="779"/>
      </w:pPr>
      <w:rPr>
        <w:lang w:val="ro-RO" w:eastAsia="en-US" w:bidi="ar-SA"/>
      </w:rPr>
    </w:lvl>
    <w:lvl w:ilvl="7" w:tplc="8A4626BA">
      <w:numFmt w:val="bullet"/>
      <w:lvlText w:val="•"/>
      <w:lvlJc w:val="left"/>
      <w:pPr>
        <w:ind w:left="7423" w:hanging="779"/>
      </w:pPr>
      <w:rPr>
        <w:lang w:val="ro-RO" w:eastAsia="en-US" w:bidi="ar-SA"/>
      </w:rPr>
    </w:lvl>
    <w:lvl w:ilvl="8" w:tplc="3B022212">
      <w:numFmt w:val="bullet"/>
      <w:lvlText w:val="•"/>
      <w:lvlJc w:val="left"/>
      <w:pPr>
        <w:ind w:left="8454" w:hanging="779"/>
      </w:pPr>
      <w:rPr>
        <w:lang w:val="ro-RO" w:eastAsia="en-US" w:bidi="ar-SA"/>
      </w:rPr>
    </w:lvl>
  </w:abstractNum>
  <w:abstractNum w:abstractNumId="10" w15:restartNumberingAfterBreak="0">
    <w:nsid w:val="144A11D7"/>
    <w:multiLevelType w:val="hybridMultilevel"/>
    <w:tmpl w:val="D6DEA3B8"/>
    <w:lvl w:ilvl="0" w:tplc="A27E5256">
      <w:start w:val="1"/>
      <w:numFmt w:val="bullet"/>
      <w:lvlText w:val=""/>
      <w:lvlJc w:val="left"/>
      <w:pPr>
        <w:ind w:left="1410" w:hanging="360"/>
      </w:pPr>
      <w:rPr>
        <w:rFonts w:ascii="Wingdings" w:hAnsi="Wingdings" w:hint="default"/>
        <w:sz w:val="40"/>
        <w:szCs w:val="40"/>
      </w:rPr>
    </w:lvl>
    <w:lvl w:ilvl="1" w:tplc="04090003" w:tentative="1">
      <w:start w:val="1"/>
      <w:numFmt w:val="bullet"/>
      <w:lvlText w:val="o"/>
      <w:lvlJc w:val="left"/>
      <w:pPr>
        <w:ind w:left="2130" w:hanging="360"/>
      </w:pPr>
      <w:rPr>
        <w:rFonts w:ascii="Courier New" w:hAnsi="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11" w15:restartNumberingAfterBreak="0">
    <w:nsid w:val="1A0C7B0F"/>
    <w:multiLevelType w:val="hybridMultilevel"/>
    <w:tmpl w:val="64184E28"/>
    <w:lvl w:ilvl="0" w:tplc="E75C567C">
      <w:start w:val="1"/>
      <w:numFmt w:val="bullet"/>
      <w:lvlText w:val=""/>
      <w:lvlJc w:val="left"/>
      <w:pPr>
        <w:ind w:left="1440" w:hanging="360"/>
      </w:pPr>
      <w:rPr>
        <w:rFonts w:ascii="Symbol" w:hAnsi="Symbol" w:hint="default"/>
      </w:rPr>
    </w:lvl>
    <w:lvl w:ilvl="1" w:tplc="E75C567C">
      <w:start w:val="1"/>
      <w:numFmt w:val="bullet"/>
      <w:lvlText w:val=""/>
      <w:lvlJc w:val="left"/>
      <w:pPr>
        <w:ind w:left="785"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1A863431"/>
    <w:multiLevelType w:val="hybridMultilevel"/>
    <w:tmpl w:val="621AEC46"/>
    <w:lvl w:ilvl="0" w:tplc="F6BAF46C">
      <w:start w:val="8"/>
      <w:numFmt w:val="decimal"/>
      <w:lvlText w:val="%1."/>
      <w:lvlJc w:val="left"/>
      <w:pPr>
        <w:ind w:left="558" w:hanging="360"/>
      </w:pPr>
      <w:rPr>
        <w:rFonts w:hint="default"/>
      </w:rPr>
    </w:lvl>
    <w:lvl w:ilvl="1" w:tplc="04090019" w:tentative="1">
      <w:start w:val="1"/>
      <w:numFmt w:val="lowerLetter"/>
      <w:lvlText w:val="%2."/>
      <w:lvlJc w:val="left"/>
      <w:pPr>
        <w:ind w:left="1278" w:hanging="360"/>
      </w:pPr>
    </w:lvl>
    <w:lvl w:ilvl="2" w:tplc="0409001B" w:tentative="1">
      <w:start w:val="1"/>
      <w:numFmt w:val="lowerRoman"/>
      <w:lvlText w:val="%3."/>
      <w:lvlJc w:val="right"/>
      <w:pPr>
        <w:ind w:left="1998" w:hanging="180"/>
      </w:pPr>
    </w:lvl>
    <w:lvl w:ilvl="3" w:tplc="0409000F" w:tentative="1">
      <w:start w:val="1"/>
      <w:numFmt w:val="decimal"/>
      <w:lvlText w:val="%4."/>
      <w:lvlJc w:val="left"/>
      <w:pPr>
        <w:ind w:left="2718" w:hanging="360"/>
      </w:pPr>
    </w:lvl>
    <w:lvl w:ilvl="4" w:tplc="04090019" w:tentative="1">
      <w:start w:val="1"/>
      <w:numFmt w:val="lowerLetter"/>
      <w:lvlText w:val="%5."/>
      <w:lvlJc w:val="left"/>
      <w:pPr>
        <w:ind w:left="3438" w:hanging="360"/>
      </w:pPr>
    </w:lvl>
    <w:lvl w:ilvl="5" w:tplc="0409001B" w:tentative="1">
      <w:start w:val="1"/>
      <w:numFmt w:val="lowerRoman"/>
      <w:lvlText w:val="%6."/>
      <w:lvlJc w:val="right"/>
      <w:pPr>
        <w:ind w:left="4158" w:hanging="180"/>
      </w:pPr>
    </w:lvl>
    <w:lvl w:ilvl="6" w:tplc="0409000F" w:tentative="1">
      <w:start w:val="1"/>
      <w:numFmt w:val="decimal"/>
      <w:lvlText w:val="%7."/>
      <w:lvlJc w:val="left"/>
      <w:pPr>
        <w:ind w:left="4878" w:hanging="360"/>
      </w:pPr>
    </w:lvl>
    <w:lvl w:ilvl="7" w:tplc="04090019" w:tentative="1">
      <w:start w:val="1"/>
      <w:numFmt w:val="lowerLetter"/>
      <w:lvlText w:val="%8."/>
      <w:lvlJc w:val="left"/>
      <w:pPr>
        <w:ind w:left="5598" w:hanging="360"/>
      </w:pPr>
    </w:lvl>
    <w:lvl w:ilvl="8" w:tplc="0409001B" w:tentative="1">
      <w:start w:val="1"/>
      <w:numFmt w:val="lowerRoman"/>
      <w:lvlText w:val="%9."/>
      <w:lvlJc w:val="right"/>
      <w:pPr>
        <w:ind w:left="6318" w:hanging="180"/>
      </w:pPr>
    </w:lvl>
  </w:abstractNum>
  <w:abstractNum w:abstractNumId="13" w15:restartNumberingAfterBreak="0">
    <w:nsid w:val="1B862564"/>
    <w:multiLevelType w:val="hybridMultilevel"/>
    <w:tmpl w:val="68560EC4"/>
    <w:lvl w:ilvl="0" w:tplc="CC902402">
      <w:numFmt w:val="bullet"/>
      <w:lvlText w:val="•"/>
      <w:lvlJc w:val="left"/>
      <w:pPr>
        <w:ind w:left="213" w:hanging="140"/>
      </w:pPr>
      <w:rPr>
        <w:rFonts w:ascii="Arial" w:eastAsia="Arial" w:hAnsi="Arial" w:cs="Arial" w:hint="default"/>
        <w:spacing w:val="0"/>
        <w:w w:val="98"/>
        <w:lang w:val="ro-RO" w:eastAsia="en-US" w:bidi="ar-SA"/>
      </w:rPr>
    </w:lvl>
    <w:lvl w:ilvl="1" w:tplc="C9DA4D52">
      <w:numFmt w:val="bullet"/>
      <w:lvlText w:val="•"/>
      <w:lvlJc w:val="left"/>
      <w:pPr>
        <w:ind w:left="1249" w:hanging="140"/>
      </w:pPr>
      <w:rPr>
        <w:lang w:val="ro-RO" w:eastAsia="en-US" w:bidi="ar-SA"/>
      </w:rPr>
    </w:lvl>
    <w:lvl w:ilvl="2" w:tplc="A49A421A">
      <w:numFmt w:val="bullet"/>
      <w:lvlText w:val="•"/>
      <w:lvlJc w:val="left"/>
      <w:pPr>
        <w:ind w:left="2279" w:hanging="140"/>
      </w:pPr>
      <w:rPr>
        <w:lang w:val="ro-RO" w:eastAsia="en-US" w:bidi="ar-SA"/>
      </w:rPr>
    </w:lvl>
    <w:lvl w:ilvl="3" w:tplc="5BFC6EC6">
      <w:numFmt w:val="bullet"/>
      <w:lvlText w:val="•"/>
      <w:lvlJc w:val="left"/>
      <w:pPr>
        <w:ind w:left="3309" w:hanging="140"/>
      </w:pPr>
      <w:rPr>
        <w:lang w:val="ro-RO" w:eastAsia="en-US" w:bidi="ar-SA"/>
      </w:rPr>
    </w:lvl>
    <w:lvl w:ilvl="4" w:tplc="241CA7AA">
      <w:numFmt w:val="bullet"/>
      <w:lvlText w:val="•"/>
      <w:lvlJc w:val="left"/>
      <w:pPr>
        <w:ind w:left="4339" w:hanging="140"/>
      </w:pPr>
      <w:rPr>
        <w:lang w:val="ro-RO" w:eastAsia="en-US" w:bidi="ar-SA"/>
      </w:rPr>
    </w:lvl>
    <w:lvl w:ilvl="5" w:tplc="9F761C50">
      <w:numFmt w:val="bullet"/>
      <w:lvlText w:val="•"/>
      <w:lvlJc w:val="left"/>
      <w:pPr>
        <w:ind w:left="5369" w:hanging="140"/>
      </w:pPr>
      <w:rPr>
        <w:lang w:val="ro-RO" w:eastAsia="en-US" w:bidi="ar-SA"/>
      </w:rPr>
    </w:lvl>
    <w:lvl w:ilvl="6" w:tplc="9B0EF3F8">
      <w:numFmt w:val="bullet"/>
      <w:lvlText w:val="•"/>
      <w:lvlJc w:val="left"/>
      <w:pPr>
        <w:ind w:left="6399" w:hanging="140"/>
      </w:pPr>
      <w:rPr>
        <w:lang w:val="ro-RO" w:eastAsia="en-US" w:bidi="ar-SA"/>
      </w:rPr>
    </w:lvl>
    <w:lvl w:ilvl="7" w:tplc="29D895F8">
      <w:numFmt w:val="bullet"/>
      <w:lvlText w:val="•"/>
      <w:lvlJc w:val="left"/>
      <w:pPr>
        <w:ind w:left="7429" w:hanging="140"/>
      </w:pPr>
      <w:rPr>
        <w:lang w:val="ro-RO" w:eastAsia="en-US" w:bidi="ar-SA"/>
      </w:rPr>
    </w:lvl>
    <w:lvl w:ilvl="8" w:tplc="ECF27E94">
      <w:numFmt w:val="bullet"/>
      <w:lvlText w:val="•"/>
      <w:lvlJc w:val="left"/>
      <w:pPr>
        <w:ind w:left="8458" w:hanging="140"/>
      </w:pPr>
      <w:rPr>
        <w:lang w:val="ro-RO" w:eastAsia="en-US" w:bidi="ar-SA"/>
      </w:rPr>
    </w:lvl>
  </w:abstractNum>
  <w:abstractNum w:abstractNumId="14" w15:restartNumberingAfterBreak="0">
    <w:nsid w:val="1FB21C19"/>
    <w:multiLevelType w:val="hybridMultilevel"/>
    <w:tmpl w:val="5AA2925A"/>
    <w:lvl w:ilvl="0" w:tplc="1662145A">
      <w:start w:val="1"/>
      <w:numFmt w:val="lowerLetter"/>
      <w:lvlText w:val="%1."/>
      <w:lvlJc w:val="left"/>
      <w:pPr>
        <w:ind w:left="750" w:hanging="286"/>
      </w:pPr>
      <w:rPr>
        <w:spacing w:val="-1"/>
        <w:w w:val="103"/>
        <w:lang w:val="ro-RO" w:eastAsia="en-US" w:bidi="ar-SA"/>
      </w:rPr>
    </w:lvl>
    <w:lvl w:ilvl="1" w:tplc="1F789EE4">
      <w:numFmt w:val="bullet"/>
      <w:lvlText w:val="•"/>
      <w:lvlJc w:val="left"/>
      <w:pPr>
        <w:ind w:left="1735" w:hanging="286"/>
      </w:pPr>
      <w:rPr>
        <w:lang w:val="ro-RO" w:eastAsia="en-US" w:bidi="ar-SA"/>
      </w:rPr>
    </w:lvl>
    <w:lvl w:ilvl="2" w:tplc="0A98BB50">
      <w:numFmt w:val="bullet"/>
      <w:lvlText w:val="•"/>
      <w:lvlJc w:val="left"/>
      <w:pPr>
        <w:ind w:left="2711" w:hanging="286"/>
      </w:pPr>
      <w:rPr>
        <w:lang w:val="ro-RO" w:eastAsia="en-US" w:bidi="ar-SA"/>
      </w:rPr>
    </w:lvl>
    <w:lvl w:ilvl="3" w:tplc="9FCCBEA4">
      <w:numFmt w:val="bullet"/>
      <w:lvlText w:val="•"/>
      <w:lvlJc w:val="left"/>
      <w:pPr>
        <w:ind w:left="3687" w:hanging="286"/>
      </w:pPr>
      <w:rPr>
        <w:lang w:val="ro-RO" w:eastAsia="en-US" w:bidi="ar-SA"/>
      </w:rPr>
    </w:lvl>
    <w:lvl w:ilvl="4" w:tplc="1A7EB630">
      <w:numFmt w:val="bullet"/>
      <w:lvlText w:val="•"/>
      <w:lvlJc w:val="left"/>
      <w:pPr>
        <w:ind w:left="4663" w:hanging="286"/>
      </w:pPr>
      <w:rPr>
        <w:lang w:val="ro-RO" w:eastAsia="en-US" w:bidi="ar-SA"/>
      </w:rPr>
    </w:lvl>
    <w:lvl w:ilvl="5" w:tplc="F7704630">
      <w:numFmt w:val="bullet"/>
      <w:lvlText w:val="•"/>
      <w:lvlJc w:val="left"/>
      <w:pPr>
        <w:ind w:left="5639" w:hanging="286"/>
      </w:pPr>
      <w:rPr>
        <w:lang w:val="ro-RO" w:eastAsia="en-US" w:bidi="ar-SA"/>
      </w:rPr>
    </w:lvl>
    <w:lvl w:ilvl="6" w:tplc="1C0671BC">
      <w:numFmt w:val="bullet"/>
      <w:lvlText w:val="•"/>
      <w:lvlJc w:val="left"/>
      <w:pPr>
        <w:ind w:left="6615" w:hanging="286"/>
      </w:pPr>
      <w:rPr>
        <w:lang w:val="ro-RO" w:eastAsia="en-US" w:bidi="ar-SA"/>
      </w:rPr>
    </w:lvl>
    <w:lvl w:ilvl="7" w:tplc="CF546EC0">
      <w:numFmt w:val="bullet"/>
      <w:lvlText w:val="•"/>
      <w:lvlJc w:val="left"/>
      <w:pPr>
        <w:ind w:left="7591" w:hanging="286"/>
      </w:pPr>
      <w:rPr>
        <w:lang w:val="ro-RO" w:eastAsia="en-US" w:bidi="ar-SA"/>
      </w:rPr>
    </w:lvl>
    <w:lvl w:ilvl="8" w:tplc="34504D96">
      <w:numFmt w:val="bullet"/>
      <w:lvlText w:val="•"/>
      <w:lvlJc w:val="left"/>
      <w:pPr>
        <w:ind w:left="8566" w:hanging="286"/>
      </w:pPr>
      <w:rPr>
        <w:lang w:val="ro-RO" w:eastAsia="en-US" w:bidi="ar-SA"/>
      </w:rPr>
    </w:lvl>
  </w:abstractNum>
  <w:abstractNum w:abstractNumId="15" w15:restartNumberingAfterBreak="0">
    <w:nsid w:val="29F1462F"/>
    <w:multiLevelType w:val="hybridMultilevel"/>
    <w:tmpl w:val="7A349854"/>
    <w:lvl w:ilvl="0" w:tplc="04090001">
      <w:start w:val="1"/>
      <w:numFmt w:val="bullet"/>
      <w:lvlText w:val=""/>
      <w:lvlJc w:val="left"/>
      <w:pPr>
        <w:tabs>
          <w:tab w:val="num" w:pos="690"/>
        </w:tabs>
        <w:ind w:left="690" w:hanging="360"/>
      </w:pPr>
      <w:rPr>
        <w:rFonts w:ascii="Symbol" w:hAnsi="Symbol" w:hint="default"/>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D542DE0"/>
    <w:multiLevelType w:val="hybridMultilevel"/>
    <w:tmpl w:val="DA5A2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A71FB1"/>
    <w:multiLevelType w:val="hybridMultilevel"/>
    <w:tmpl w:val="6F72E094"/>
    <w:lvl w:ilvl="0" w:tplc="04180017">
      <w:start w:val="1"/>
      <w:numFmt w:val="lowerLetter"/>
      <w:lvlText w:val="%1)"/>
      <w:lvlJc w:val="left"/>
      <w:pPr>
        <w:ind w:left="1440" w:hanging="360"/>
      </w:pPr>
      <w:rPr>
        <w:rFonts w:cs="Times New Roman" w:hint="default"/>
      </w:rPr>
    </w:lvl>
    <w:lvl w:ilvl="1" w:tplc="04180003" w:tentative="1">
      <w:start w:val="1"/>
      <w:numFmt w:val="bullet"/>
      <w:lvlText w:val="o"/>
      <w:lvlJc w:val="left"/>
      <w:pPr>
        <w:ind w:left="2160" w:hanging="360"/>
      </w:pPr>
      <w:rPr>
        <w:rFonts w:ascii="Courier New" w:hAnsi="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8" w15:restartNumberingAfterBreak="0">
    <w:nsid w:val="363D0B24"/>
    <w:multiLevelType w:val="hybridMultilevel"/>
    <w:tmpl w:val="1AE2A05C"/>
    <w:lvl w:ilvl="0" w:tplc="EE9EBDB8">
      <w:start w:val="1"/>
      <w:numFmt w:val="decimal"/>
      <w:lvlText w:val="%1."/>
      <w:lvlJc w:val="left"/>
      <w:pPr>
        <w:tabs>
          <w:tab w:val="num" w:pos="690"/>
        </w:tabs>
        <w:ind w:left="690" w:hanging="360"/>
      </w:pPr>
      <w:rPr>
        <w:rFonts w:cs="Times New Roman"/>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A1628C2"/>
    <w:multiLevelType w:val="hybridMultilevel"/>
    <w:tmpl w:val="A874F29E"/>
    <w:lvl w:ilvl="0" w:tplc="26B07DE2">
      <w:start w:val="1"/>
      <w:numFmt w:val="lowerLetter"/>
      <w:lvlText w:val="%1."/>
      <w:lvlJc w:val="left"/>
      <w:pPr>
        <w:ind w:left="924" w:hanging="431"/>
      </w:pPr>
      <w:rPr>
        <w:spacing w:val="-1"/>
        <w:w w:val="110"/>
        <w:lang w:val="ro-RO" w:eastAsia="en-US" w:bidi="ar-SA"/>
      </w:rPr>
    </w:lvl>
    <w:lvl w:ilvl="1" w:tplc="BC0C902C">
      <w:numFmt w:val="bullet"/>
      <w:lvlText w:val="•"/>
      <w:lvlJc w:val="left"/>
      <w:pPr>
        <w:ind w:left="1879" w:hanging="431"/>
      </w:pPr>
      <w:rPr>
        <w:lang w:val="ro-RO" w:eastAsia="en-US" w:bidi="ar-SA"/>
      </w:rPr>
    </w:lvl>
    <w:lvl w:ilvl="2" w:tplc="72B89B74">
      <w:numFmt w:val="bullet"/>
      <w:lvlText w:val="•"/>
      <w:lvlJc w:val="left"/>
      <w:pPr>
        <w:ind w:left="2839" w:hanging="431"/>
      </w:pPr>
      <w:rPr>
        <w:lang w:val="ro-RO" w:eastAsia="en-US" w:bidi="ar-SA"/>
      </w:rPr>
    </w:lvl>
    <w:lvl w:ilvl="3" w:tplc="41BC342A">
      <w:numFmt w:val="bullet"/>
      <w:lvlText w:val="•"/>
      <w:lvlJc w:val="left"/>
      <w:pPr>
        <w:ind w:left="3799" w:hanging="431"/>
      </w:pPr>
      <w:rPr>
        <w:lang w:val="ro-RO" w:eastAsia="en-US" w:bidi="ar-SA"/>
      </w:rPr>
    </w:lvl>
    <w:lvl w:ilvl="4" w:tplc="932A1ED4">
      <w:numFmt w:val="bullet"/>
      <w:lvlText w:val="•"/>
      <w:lvlJc w:val="left"/>
      <w:pPr>
        <w:ind w:left="4759" w:hanging="431"/>
      </w:pPr>
      <w:rPr>
        <w:lang w:val="ro-RO" w:eastAsia="en-US" w:bidi="ar-SA"/>
      </w:rPr>
    </w:lvl>
    <w:lvl w:ilvl="5" w:tplc="2DFC7892">
      <w:numFmt w:val="bullet"/>
      <w:lvlText w:val="•"/>
      <w:lvlJc w:val="left"/>
      <w:pPr>
        <w:ind w:left="5719" w:hanging="431"/>
      </w:pPr>
      <w:rPr>
        <w:lang w:val="ro-RO" w:eastAsia="en-US" w:bidi="ar-SA"/>
      </w:rPr>
    </w:lvl>
    <w:lvl w:ilvl="6" w:tplc="DA9E9458">
      <w:numFmt w:val="bullet"/>
      <w:lvlText w:val="•"/>
      <w:lvlJc w:val="left"/>
      <w:pPr>
        <w:ind w:left="6679" w:hanging="431"/>
      </w:pPr>
      <w:rPr>
        <w:lang w:val="ro-RO" w:eastAsia="en-US" w:bidi="ar-SA"/>
      </w:rPr>
    </w:lvl>
    <w:lvl w:ilvl="7" w:tplc="87B23A40">
      <w:numFmt w:val="bullet"/>
      <w:lvlText w:val="•"/>
      <w:lvlJc w:val="left"/>
      <w:pPr>
        <w:ind w:left="7639" w:hanging="431"/>
      </w:pPr>
      <w:rPr>
        <w:lang w:val="ro-RO" w:eastAsia="en-US" w:bidi="ar-SA"/>
      </w:rPr>
    </w:lvl>
    <w:lvl w:ilvl="8" w:tplc="1DD4B13E">
      <w:numFmt w:val="bullet"/>
      <w:lvlText w:val="•"/>
      <w:lvlJc w:val="left"/>
      <w:pPr>
        <w:ind w:left="8598" w:hanging="431"/>
      </w:pPr>
      <w:rPr>
        <w:lang w:val="ro-RO" w:eastAsia="en-US" w:bidi="ar-SA"/>
      </w:rPr>
    </w:lvl>
  </w:abstractNum>
  <w:abstractNum w:abstractNumId="20" w15:restartNumberingAfterBreak="0">
    <w:nsid w:val="3A49492F"/>
    <w:multiLevelType w:val="hybridMultilevel"/>
    <w:tmpl w:val="587CF7D8"/>
    <w:lvl w:ilvl="0" w:tplc="5BFA240C">
      <w:start w:val="2"/>
      <w:numFmt w:val="bullet"/>
      <w:lvlText w:val="-"/>
      <w:lvlJc w:val="left"/>
      <w:pPr>
        <w:ind w:left="1146" w:hanging="360"/>
      </w:pPr>
      <w:rPr>
        <w:rFonts w:ascii="Tahoma" w:eastAsia="Times New Roman" w:hAnsi="Tahoma" w:cs="Tahoma"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1" w15:restartNumberingAfterBreak="0">
    <w:nsid w:val="3F4A49F6"/>
    <w:multiLevelType w:val="hybridMultilevel"/>
    <w:tmpl w:val="B0A68128"/>
    <w:lvl w:ilvl="0" w:tplc="7D42F47C">
      <w:start w:val="1"/>
      <w:numFmt w:val="decimal"/>
      <w:lvlText w:val="%1."/>
      <w:lvlJc w:val="left"/>
      <w:pPr>
        <w:ind w:left="786" w:hanging="360"/>
      </w:pPr>
      <w:rPr>
        <w:rFonts w:cs="Times New Roman"/>
        <w:b/>
        <w:bCs/>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15:restartNumberingAfterBreak="0">
    <w:nsid w:val="41D26894"/>
    <w:multiLevelType w:val="hybridMultilevel"/>
    <w:tmpl w:val="62908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A25FD5"/>
    <w:multiLevelType w:val="multilevel"/>
    <w:tmpl w:val="6E7E404A"/>
    <w:lvl w:ilvl="0">
      <w:start w:val="4"/>
      <w:numFmt w:val="decimal"/>
      <w:lvlText w:val="%1"/>
      <w:lvlJc w:val="left"/>
      <w:pPr>
        <w:ind w:left="933" w:hanging="572"/>
      </w:pPr>
      <w:rPr>
        <w:lang w:val="ro-RO" w:eastAsia="en-US" w:bidi="ar-SA"/>
      </w:rPr>
    </w:lvl>
    <w:lvl w:ilvl="1">
      <w:start w:val="1"/>
      <w:numFmt w:val="decimal"/>
      <w:lvlText w:val="%1.%2."/>
      <w:lvlJc w:val="left"/>
      <w:pPr>
        <w:ind w:left="933" w:hanging="572"/>
      </w:pPr>
      <w:rPr>
        <w:rFonts w:ascii="Arial" w:eastAsia="Arial" w:hAnsi="Arial" w:cs="Arial" w:hint="default"/>
        <w:b/>
        <w:bCs/>
        <w:i w:val="0"/>
        <w:iCs w:val="0"/>
        <w:color w:val="3B3B3B"/>
        <w:spacing w:val="-1"/>
        <w:w w:val="109"/>
        <w:sz w:val="20"/>
        <w:szCs w:val="20"/>
        <w:lang w:val="ro-RO" w:eastAsia="en-US" w:bidi="ar-SA"/>
      </w:rPr>
    </w:lvl>
    <w:lvl w:ilvl="2">
      <w:numFmt w:val="bullet"/>
      <w:lvlText w:val="❖"/>
      <w:lvlJc w:val="left"/>
      <w:pPr>
        <w:ind w:left="943" w:hanging="585"/>
      </w:pPr>
      <w:rPr>
        <w:rFonts w:ascii="Arial" w:eastAsia="Arial" w:hAnsi="Arial" w:cs="Arial" w:hint="default"/>
        <w:b w:val="0"/>
        <w:bCs w:val="0"/>
        <w:i w:val="0"/>
        <w:iCs w:val="0"/>
        <w:color w:val="3B3B3B"/>
        <w:spacing w:val="0"/>
        <w:w w:val="102"/>
        <w:sz w:val="21"/>
        <w:szCs w:val="21"/>
        <w:lang w:val="ro-RO" w:eastAsia="en-US" w:bidi="ar-SA"/>
      </w:rPr>
    </w:lvl>
    <w:lvl w:ilvl="3">
      <w:numFmt w:val="bullet"/>
      <w:lvlText w:val="•"/>
      <w:lvlJc w:val="left"/>
      <w:pPr>
        <w:ind w:left="3813" w:hanging="585"/>
      </w:pPr>
      <w:rPr>
        <w:lang w:val="ro-RO" w:eastAsia="en-US" w:bidi="ar-SA"/>
      </w:rPr>
    </w:lvl>
    <w:lvl w:ilvl="4">
      <w:numFmt w:val="bullet"/>
      <w:lvlText w:val="•"/>
      <w:lvlJc w:val="left"/>
      <w:pPr>
        <w:ind w:left="4771" w:hanging="585"/>
      </w:pPr>
      <w:rPr>
        <w:lang w:val="ro-RO" w:eastAsia="en-US" w:bidi="ar-SA"/>
      </w:rPr>
    </w:lvl>
    <w:lvl w:ilvl="5">
      <w:numFmt w:val="bullet"/>
      <w:lvlText w:val="•"/>
      <w:lvlJc w:val="left"/>
      <w:pPr>
        <w:ind w:left="5729" w:hanging="585"/>
      </w:pPr>
      <w:rPr>
        <w:lang w:val="ro-RO" w:eastAsia="en-US" w:bidi="ar-SA"/>
      </w:rPr>
    </w:lvl>
    <w:lvl w:ilvl="6">
      <w:numFmt w:val="bullet"/>
      <w:lvlText w:val="•"/>
      <w:lvlJc w:val="left"/>
      <w:pPr>
        <w:ind w:left="6687" w:hanging="585"/>
      </w:pPr>
      <w:rPr>
        <w:lang w:val="ro-RO" w:eastAsia="en-US" w:bidi="ar-SA"/>
      </w:rPr>
    </w:lvl>
    <w:lvl w:ilvl="7">
      <w:numFmt w:val="bullet"/>
      <w:lvlText w:val="•"/>
      <w:lvlJc w:val="left"/>
      <w:pPr>
        <w:ind w:left="7645" w:hanging="585"/>
      </w:pPr>
      <w:rPr>
        <w:lang w:val="ro-RO" w:eastAsia="en-US" w:bidi="ar-SA"/>
      </w:rPr>
    </w:lvl>
    <w:lvl w:ilvl="8">
      <w:numFmt w:val="bullet"/>
      <w:lvlText w:val="•"/>
      <w:lvlJc w:val="left"/>
      <w:pPr>
        <w:ind w:left="8602" w:hanging="585"/>
      </w:pPr>
      <w:rPr>
        <w:lang w:val="ro-RO" w:eastAsia="en-US" w:bidi="ar-SA"/>
      </w:rPr>
    </w:lvl>
  </w:abstractNum>
  <w:abstractNum w:abstractNumId="24" w15:restartNumberingAfterBreak="0">
    <w:nsid w:val="4C72084A"/>
    <w:multiLevelType w:val="hybridMultilevel"/>
    <w:tmpl w:val="F7283CD2"/>
    <w:lvl w:ilvl="0" w:tplc="4A0C061C">
      <w:start w:val="1"/>
      <w:numFmt w:val="decimal"/>
      <w:lvlText w:val="%1."/>
      <w:lvlJc w:val="left"/>
      <w:pPr>
        <w:ind w:left="1070" w:hanging="360"/>
      </w:pPr>
      <w:rPr>
        <w:b/>
        <w:bCs/>
        <w:color w:val="auto"/>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5" w15:restartNumberingAfterBreak="0">
    <w:nsid w:val="4D7A0E83"/>
    <w:multiLevelType w:val="hybridMultilevel"/>
    <w:tmpl w:val="C8A85CEC"/>
    <w:lvl w:ilvl="0" w:tplc="ABBA883A">
      <w:start w:val="1"/>
      <w:numFmt w:val="decimal"/>
      <w:lvlText w:val="%1."/>
      <w:lvlJc w:val="left"/>
      <w:pPr>
        <w:ind w:left="1506" w:hanging="360"/>
      </w:pPr>
      <w:rPr>
        <w:rFonts w:cs="Times New Roman"/>
        <w:b/>
        <w:bCs/>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26" w15:restartNumberingAfterBreak="0">
    <w:nsid w:val="57634A5C"/>
    <w:multiLevelType w:val="hybridMultilevel"/>
    <w:tmpl w:val="3928052E"/>
    <w:lvl w:ilvl="0" w:tplc="0418000F">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7" w15:restartNumberingAfterBreak="0">
    <w:nsid w:val="604C0442"/>
    <w:multiLevelType w:val="hybridMultilevel"/>
    <w:tmpl w:val="28D2724C"/>
    <w:lvl w:ilvl="0" w:tplc="6FD01E10">
      <w:numFmt w:val="bullet"/>
      <w:lvlText w:val="•"/>
      <w:lvlJc w:val="left"/>
      <w:pPr>
        <w:ind w:left="838" w:hanging="369"/>
      </w:pPr>
      <w:rPr>
        <w:rFonts w:ascii="Arial" w:eastAsia="Arial" w:hAnsi="Arial" w:cs="Arial" w:hint="default"/>
        <w:spacing w:val="0"/>
        <w:w w:val="108"/>
        <w:lang w:val="ro-RO" w:eastAsia="en-US" w:bidi="ar-SA"/>
      </w:rPr>
    </w:lvl>
    <w:lvl w:ilvl="1" w:tplc="C68A4878">
      <w:numFmt w:val="bullet"/>
      <w:lvlText w:val="•"/>
      <w:lvlJc w:val="left"/>
      <w:pPr>
        <w:ind w:left="1731" w:hanging="369"/>
      </w:pPr>
      <w:rPr>
        <w:lang w:val="ro-RO" w:eastAsia="en-US" w:bidi="ar-SA"/>
      </w:rPr>
    </w:lvl>
    <w:lvl w:ilvl="2" w:tplc="97DAEC5A">
      <w:numFmt w:val="bullet"/>
      <w:lvlText w:val="•"/>
      <w:lvlJc w:val="left"/>
      <w:pPr>
        <w:ind w:left="2623" w:hanging="369"/>
      </w:pPr>
      <w:rPr>
        <w:lang w:val="ro-RO" w:eastAsia="en-US" w:bidi="ar-SA"/>
      </w:rPr>
    </w:lvl>
    <w:lvl w:ilvl="3" w:tplc="CFB025F2">
      <w:numFmt w:val="bullet"/>
      <w:lvlText w:val="•"/>
      <w:lvlJc w:val="left"/>
      <w:pPr>
        <w:ind w:left="3515" w:hanging="369"/>
      </w:pPr>
      <w:rPr>
        <w:lang w:val="ro-RO" w:eastAsia="en-US" w:bidi="ar-SA"/>
      </w:rPr>
    </w:lvl>
    <w:lvl w:ilvl="4" w:tplc="FC980A48">
      <w:numFmt w:val="bullet"/>
      <w:lvlText w:val="•"/>
      <w:lvlJc w:val="left"/>
      <w:pPr>
        <w:ind w:left="4407" w:hanging="369"/>
      </w:pPr>
      <w:rPr>
        <w:lang w:val="ro-RO" w:eastAsia="en-US" w:bidi="ar-SA"/>
      </w:rPr>
    </w:lvl>
    <w:lvl w:ilvl="5" w:tplc="E342D5D4">
      <w:numFmt w:val="bullet"/>
      <w:lvlText w:val="•"/>
      <w:lvlJc w:val="left"/>
      <w:pPr>
        <w:ind w:left="5299" w:hanging="369"/>
      </w:pPr>
      <w:rPr>
        <w:lang w:val="ro-RO" w:eastAsia="en-US" w:bidi="ar-SA"/>
      </w:rPr>
    </w:lvl>
    <w:lvl w:ilvl="6" w:tplc="AB88FED0">
      <w:numFmt w:val="bullet"/>
      <w:lvlText w:val="•"/>
      <w:lvlJc w:val="left"/>
      <w:pPr>
        <w:ind w:left="6191" w:hanging="369"/>
      </w:pPr>
      <w:rPr>
        <w:lang w:val="ro-RO" w:eastAsia="en-US" w:bidi="ar-SA"/>
      </w:rPr>
    </w:lvl>
    <w:lvl w:ilvl="7" w:tplc="071C36B6">
      <w:numFmt w:val="bullet"/>
      <w:lvlText w:val="•"/>
      <w:lvlJc w:val="left"/>
      <w:pPr>
        <w:ind w:left="7083" w:hanging="369"/>
      </w:pPr>
      <w:rPr>
        <w:lang w:val="ro-RO" w:eastAsia="en-US" w:bidi="ar-SA"/>
      </w:rPr>
    </w:lvl>
    <w:lvl w:ilvl="8" w:tplc="52BA09E0">
      <w:numFmt w:val="bullet"/>
      <w:lvlText w:val="•"/>
      <w:lvlJc w:val="left"/>
      <w:pPr>
        <w:ind w:left="7975" w:hanging="369"/>
      </w:pPr>
      <w:rPr>
        <w:lang w:val="ro-RO" w:eastAsia="en-US" w:bidi="ar-SA"/>
      </w:rPr>
    </w:lvl>
  </w:abstractNum>
  <w:abstractNum w:abstractNumId="28" w15:restartNumberingAfterBreak="0">
    <w:nsid w:val="63947CA9"/>
    <w:multiLevelType w:val="hybridMultilevel"/>
    <w:tmpl w:val="97AC39E0"/>
    <w:lvl w:ilvl="0" w:tplc="C2FA75EC">
      <w:start w:val="1"/>
      <w:numFmt w:val="decimal"/>
      <w:lvlText w:val="%1."/>
      <w:lvlJc w:val="left"/>
      <w:pPr>
        <w:ind w:left="196" w:hanging="169"/>
      </w:pPr>
      <w:rPr>
        <w:rFonts w:ascii="Arial" w:eastAsia="Arial" w:hAnsi="Arial" w:cs="Arial" w:hint="default"/>
        <w:b w:val="0"/>
        <w:bCs w:val="0"/>
        <w:i w:val="0"/>
        <w:iCs w:val="0"/>
        <w:color w:val="1F211F"/>
        <w:spacing w:val="-1"/>
        <w:w w:val="96"/>
        <w:sz w:val="18"/>
        <w:szCs w:val="18"/>
        <w:lang w:val="ro-RO" w:eastAsia="en-US" w:bidi="ar-SA"/>
      </w:rPr>
    </w:lvl>
    <w:lvl w:ilvl="1" w:tplc="546E561A">
      <w:numFmt w:val="bullet"/>
      <w:lvlText w:val="•"/>
      <w:lvlJc w:val="left"/>
      <w:pPr>
        <w:ind w:left="1231" w:hanging="169"/>
      </w:pPr>
      <w:rPr>
        <w:lang w:val="ro-RO" w:eastAsia="en-US" w:bidi="ar-SA"/>
      </w:rPr>
    </w:lvl>
    <w:lvl w:ilvl="2" w:tplc="7966B48E">
      <w:numFmt w:val="bullet"/>
      <w:lvlText w:val="•"/>
      <w:lvlJc w:val="left"/>
      <w:pPr>
        <w:ind w:left="2263" w:hanging="169"/>
      </w:pPr>
      <w:rPr>
        <w:lang w:val="ro-RO" w:eastAsia="en-US" w:bidi="ar-SA"/>
      </w:rPr>
    </w:lvl>
    <w:lvl w:ilvl="3" w:tplc="3A6456B0">
      <w:numFmt w:val="bullet"/>
      <w:lvlText w:val="•"/>
      <w:lvlJc w:val="left"/>
      <w:pPr>
        <w:ind w:left="3295" w:hanging="169"/>
      </w:pPr>
      <w:rPr>
        <w:lang w:val="ro-RO" w:eastAsia="en-US" w:bidi="ar-SA"/>
      </w:rPr>
    </w:lvl>
    <w:lvl w:ilvl="4" w:tplc="1744D11A">
      <w:numFmt w:val="bullet"/>
      <w:lvlText w:val="•"/>
      <w:lvlJc w:val="left"/>
      <w:pPr>
        <w:ind w:left="4327" w:hanging="169"/>
      </w:pPr>
      <w:rPr>
        <w:lang w:val="ro-RO" w:eastAsia="en-US" w:bidi="ar-SA"/>
      </w:rPr>
    </w:lvl>
    <w:lvl w:ilvl="5" w:tplc="78166EDA">
      <w:numFmt w:val="bullet"/>
      <w:lvlText w:val="•"/>
      <w:lvlJc w:val="left"/>
      <w:pPr>
        <w:ind w:left="5359" w:hanging="169"/>
      </w:pPr>
      <w:rPr>
        <w:lang w:val="ro-RO" w:eastAsia="en-US" w:bidi="ar-SA"/>
      </w:rPr>
    </w:lvl>
    <w:lvl w:ilvl="6" w:tplc="145E9CF8">
      <w:numFmt w:val="bullet"/>
      <w:lvlText w:val="•"/>
      <w:lvlJc w:val="left"/>
      <w:pPr>
        <w:ind w:left="6391" w:hanging="169"/>
      </w:pPr>
      <w:rPr>
        <w:lang w:val="ro-RO" w:eastAsia="en-US" w:bidi="ar-SA"/>
      </w:rPr>
    </w:lvl>
    <w:lvl w:ilvl="7" w:tplc="604CB71E">
      <w:numFmt w:val="bullet"/>
      <w:lvlText w:val="•"/>
      <w:lvlJc w:val="left"/>
      <w:pPr>
        <w:ind w:left="7423" w:hanging="169"/>
      </w:pPr>
      <w:rPr>
        <w:lang w:val="ro-RO" w:eastAsia="en-US" w:bidi="ar-SA"/>
      </w:rPr>
    </w:lvl>
    <w:lvl w:ilvl="8" w:tplc="A45C009E">
      <w:numFmt w:val="bullet"/>
      <w:lvlText w:val="•"/>
      <w:lvlJc w:val="left"/>
      <w:pPr>
        <w:ind w:left="8454" w:hanging="169"/>
      </w:pPr>
      <w:rPr>
        <w:lang w:val="ro-RO" w:eastAsia="en-US" w:bidi="ar-SA"/>
      </w:rPr>
    </w:lvl>
  </w:abstractNum>
  <w:abstractNum w:abstractNumId="29" w15:restartNumberingAfterBreak="0">
    <w:nsid w:val="66077555"/>
    <w:multiLevelType w:val="hybridMultilevel"/>
    <w:tmpl w:val="3DF08528"/>
    <w:lvl w:ilvl="0" w:tplc="EC3C4120">
      <w:start w:val="4"/>
      <w:numFmt w:val="decimal"/>
      <w:lvlText w:val="%1."/>
      <w:lvlJc w:val="left"/>
      <w:pPr>
        <w:ind w:left="467" w:hanging="269"/>
      </w:pPr>
      <w:rPr>
        <w:spacing w:val="-1"/>
        <w:w w:val="98"/>
        <w:lang w:val="ro-RO" w:eastAsia="en-US" w:bidi="ar-SA"/>
      </w:rPr>
    </w:lvl>
    <w:lvl w:ilvl="1" w:tplc="E4D8E444">
      <w:numFmt w:val="bullet"/>
      <w:lvlText w:val="•"/>
      <w:lvlJc w:val="left"/>
      <w:pPr>
        <w:ind w:left="1465" w:hanging="269"/>
      </w:pPr>
      <w:rPr>
        <w:lang w:val="ro-RO" w:eastAsia="en-US" w:bidi="ar-SA"/>
      </w:rPr>
    </w:lvl>
    <w:lvl w:ilvl="2" w:tplc="9C66A68E">
      <w:numFmt w:val="bullet"/>
      <w:lvlText w:val="•"/>
      <w:lvlJc w:val="left"/>
      <w:pPr>
        <w:ind w:left="2471" w:hanging="269"/>
      </w:pPr>
      <w:rPr>
        <w:lang w:val="ro-RO" w:eastAsia="en-US" w:bidi="ar-SA"/>
      </w:rPr>
    </w:lvl>
    <w:lvl w:ilvl="3" w:tplc="01AC9724">
      <w:numFmt w:val="bullet"/>
      <w:lvlText w:val="•"/>
      <w:lvlJc w:val="left"/>
      <w:pPr>
        <w:ind w:left="3477" w:hanging="269"/>
      </w:pPr>
      <w:rPr>
        <w:lang w:val="ro-RO" w:eastAsia="en-US" w:bidi="ar-SA"/>
      </w:rPr>
    </w:lvl>
    <w:lvl w:ilvl="4" w:tplc="ADD446B8">
      <w:numFmt w:val="bullet"/>
      <w:lvlText w:val="•"/>
      <w:lvlJc w:val="left"/>
      <w:pPr>
        <w:ind w:left="4483" w:hanging="269"/>
      </w:pPr>
      <w:rPr>
        <w:lang w:val="ro-RO" w:eastAsia="en-US" w:bidi="ar-SA"/>
      </w:rPr>
    </w:lvl>
    <w:lvl w:ilvl="5" w:tplc="6BE0DA02">
      <w:numFmt w:val="bullet"/>
      <w:lvlText w:val="•"/>
      <w:lvlJc w:val="left"/>
      <w:pPr>
        <w:ind w:left="5489" w:hanging="269"/>
      </w:pPr>
      <w:rPr>
        <w:lang w:val="ro-RO" w:eastAsia="en-US" w:bidi="ar-SA"/>
      </w:rPr>
    </w:lvl>
    <w:lvl w:ilvl="6" w:tplc="41A0EC52">
      <w:numFmt w:val="bullet"/>
      <w:lvlText w:val="•"/>
      <w:lvlJc w:val="left"/>
      <w:pPr>
        <w:ind w:left="6495" w:hanging="269"/>
      </w:pPr>
      <w:rPr>
        <w:lang w:val="ro-RO" w:eastAsia="en-US" w:bidi="ar-SA"/>
      </w:rPr>
    </w:lvl>
    <w:lvl w:ilvl="7" w:tplc="C422E8FC">
      <w:numFmt w:val="bullet"/>
      <w:lvlText w:val="•"/>
      <w:lvlJc w:val="left"/>
      <w:pPr>
        <w:ind w:left="7501" w:hanging="269"/>
      </w:pPr>
      <w:rPr>
        <w:lang w:val="ro-RO" w:eastAsia="en-US" w:bidi="ar-SA"/>
      </w:rPr>
    </w:lvl>
    <w:lvl w:ilvl="8" w:tplc="B87AA162">
      <w:numFmt w:val="bullet"/>
      <w:lvlText w:val="•"/>
      <w:lvlJc w:val="left"/>
      <w:pPr>
        <w:ind w:left="8506" w:hanging="269"/>
      </w:pPr>
      <w:rPr>
        <w:lang w:val="ro-RO" w:eastAsia="en-US" w:bidi="ar-SA"/>
      </w:rPr>
    </w:lvl>
  </w:abstractNum>
  <w:abstractNum w:abstractNumId="30" w15:restartNumberingAfterBreak="0">
    <w:nsid w:val="66DA15AA"/>
    <w:multiLevelType w:val="hybridMultilevel"/>
    <w:tmpl w:val="7DD60408"/>
    <w:lvl w:ilvl="0" w:tplc="2774E314">
      <w:start w:val="1"/>
      <w:numFmt w:val="lowerLetter"/>
      <w:lvlText w:val="%1)"/>
      <w:lvlJc w:val="left"/>
      <w:pPr>
        <w:ind w:left="186" w:hanging="320"/>
      </w:pPr>
      <w:rPr>
        <w:spacing w:val="-1"/>
        <w:w w:val="101"/>
        <w:lang w:val="ro-RO" w:eastAsia="en-US" w:bidi="ar-SA"/>
      </w:rPr>
    </w:lvl>
    <w:lvl w:ilvl="1" w:tplc="F06E4AD4">
      <w:numFmt w:val="bullet"/>
      <w:lvlText w:val="•"/>
      <w:lvlJc w:val="left"/>
      <w:pPr>
        <w:ind w:left="1213" w:hanging="320"/>
      </w:pPr>
      <w:rPr>
        <w:lang w:val="ro-RO" w:eastAsia="en-US" w:bidi="ar-SA"/>
      </w:rPr>
    </w:lvl>
    <w:lvl w:ilvl="2" w:tplc="176A834C">
      <w:numFmt w:val="bullet"/>
      <w:lvlText w:val="•"/>
      <w:lvlJc w:val="left"/>
      <w:pPr>
        <w:ind w:left="2247" w:hanging="320"/>
      </w:pPr>
      <w:rPr>
        <w:lang w:val="ro-RO" w:eastAsia="en-US" w:bidi="ar-SA"/>
      </w:rPr>
    </w:lvl>
    <w:lvl w:ilvl="3" w:tplc="74706908">
      <w:numFmt w:val="bullet"/>
      <w:lvlText w:val="•"/>
      <w:lvlJc w:val="left"/>
      <w:pPr>
        <w:ind w:left="3281" w:hanging="320"/>
      </w:pPr>
      <w:rPr>
        <w:lang w:val="ro-RO" w:eastAsia="en-US" w:bidi="ar-SA"/>
      </w:rPr>
    </w:lvl>
    <w:lvl w:ilvl="4" w:tplc="E4A2CCDC">
      <w:numFmt w:val="bullet"/>
      <w:lvlText w:val="•"/>
      <w:lvlJc w:val="left"/>
      <w:pPr>
        <w:ind w:left="4315" w:hanging="320"/>
      </w:pPr>
      <w:rPr>
        <w:lang w:val="ro-RO" w:eastAsia="en-US" w:bidi="ar-SA"/>
      </w:rPr>
    </w:lvl>
    <w:lvl w:ilvl="5" w:tplc="BC488FF2">
      <w:numFmt w:val="bullet"/>
      <w:lvlText w:val="•"/>
      <w:lvlJc w:val="left"/>
      <w:pPr>
        <w:ind w:left="5349" w:hanging="320"/>
      </w:pPr>
      <w:rPr>
        <w:lang w:val="ro-RO" w:eastAsia="en-US" w:bidi="ar-SA"/>
      </w:rPr>
    </w:lvl>
    <w:lvl w:ilvl="6" w:tplc="D9124678">
      <w:numFmt w:val="bullet"/>
      <w:lvlText w:val="•"/>
      <w:lvlJc w:val="left"/>
      <w:pPr>
        <w:ind w:left="6383" w:hanging="320"/>
      </w:pPr>
      <w:rPr>
        <w:lang w:val="ro-RO" w:eastAsia="en-US" w:bidi="ar-SA"/>
      </w:rPr>
    </w:lvl>
    <w:lvl w:ilvl="7" w:tplc="EFC0239E">
      <w:numFmt w:val="bullet"/>
      <w:lvlText w:val="•"/>
      <w:lvlJc w:val="left"/>
      <w:pPr>
        <w:ind w:left="7417" w:hanging="320"/>
      </w:pPr>
      <w:rPr>
        <w:lang w:val="ro-RO" w:eastAsia="en-US" w:bidi="ar-SA"/>
      </w:rPr>
    </w:lvl>
    <w:lvl w:ilvl="8" w:tplc="E1FE564C">
      <w:numFmt w:val="bullet"/>
      <w:lvlText w:val="•"/>
      <w:lvlJc w:val="left"/>
      <w:pPr>
        <w:ind w:left="8450" w:hanging="320"/>
      </w:pPr>
      <w:rPr>
        <w:lang w:val="ro-RO" w:eastAsia="en-US" w:bidi="ar-SA"/>
      </w:rPr>
    </w:lvl>
  </w:abstractNum>
  <w:abstractNum w:abstractNumId="31" w15:restartNumberingAfterBreak="0">
    <w:nsid w:val="69576A72"/>
    <w:multiLevelType w:val="hybridMultilevel"/>
    <w:tmpl w:val="A544C408"/>
    <w:lvl w:ilvl="0" w:tplc="0EAE9FF2">
      <w:numFmt w:val="bullet"/>
      <w:lvlText w:val="•"/>
      <w:lvlJc w:val="left"/>
      <w:pPr>
        <w:ind w:left="214" w:hanging="438"/>
      </w:pPr>
      <w:rPr>
        <w:rFonts w:ascii="Arial" w:eastAsia="Arial" w:hAnsi="Arial" w:cs="Arial" w:hint="default"/>
        <w:spacing w:val="0"/>
        <w:w w:val="99"/>
        <w:lang w:val="ro-RO" w:eastAsia="en-US" w:bidi="ar-SA"/>
      </w:rPr>
    </w:lvl>
    <w:lvl w:ilvl="1" w:tplc="B412C1A8">
      <w:numFmt w:val="bullet"/>
      <w:lvlText w:val="•"/>
      <w:lvlJc w:val="left"/>
      <w:pPr>
        <w:ind w:left="1249" w:hanging="438"/>
      </w:pPr>
      <w:rPr>
        <w:lang w:val="ro-RO" w:eastAsia="en-US" w:bidi="ar-SA"/>
      </w:rPr>
    </w:lvl>
    <w:lvl w:ilvl="2" w:tplc="C6289BD2">
      <w:numFmt w:val="bullet"/>
      <w:lvlText w:val="•"/>
      <w:lvlJc w:val="left"/>
      <w:pPr>
        <w:ind w:left="2279" w:hanging="438"/>
      </w:pPr>
      <w:rPr>
        <w:lang w:val="ro-RO" w:eastAsia="en-US" w:bidi="ar-SA"/>
      </w:rPr>
    </w:lvl>
    <w:lvl w:ilvl="3" w:tplc="43A2054E">
      <w:numFmt w:val="bullet"/>
      <w:lvlText w:val="•"/>
      <w:lvlJc w:val="left"/>
      <w:pPr>
        <w:ind w:left="3309" w:hanging="438"/>
      </w:pPr>
      <w:rPr>
        <w:lang w:val="ro-RO" w:eastAsia="en-US" w:bidi="ar-SA"/>
      </w:rPr>
    </w:lvl>
    <w:lvl w:ilvl="4" w:tplc="009A8B9A">
      <w:numFmt w:val="bullet"/>
      <w:lvlText w:val="•"/>
      <w:lvlJc w:val="left"/>
      <w:pPr>
        <w:ind w:left="4339" w:hanging="438"/>
      </w:pPr>
      <w:rPr>
        <w:lang w:val="ro-RO" w:eastAsia="en-US" w:bidi="ar-SA"/>
      </w:rPr>
    </w:lvl>
    <w:lvl w:ilvl="5" w:tplc="07BAB13C">
      <w:numFmt w:val="bullet"/>
      <w:lvlText w:val="•"/>
      <w:lvlJc w:val="left"/>
      <w:pPr>
        <w:ind w:left="5369" w:hanging="438"/>
      </w:pPr>
      <w:rPr>
        <w:lang w:val="ro-RO" w:eastAsia="en-US" w:bidi="ar-SA"/>
      </w:rPr>
    </w:lvl>
    <w:lvl w:ilvl="6" w:tplc="E9B6B296">
      <w:numFmt w:val="bullet"/>
      <w:lvlText w:val="•"/>
      <w:lvlJc w:val="left"/>
      <w:pPr>
        <w:ind w:left="6399" w:hanging="438"/>
      </w:pPr>
      <w:rPr>
        <w:lang w:val="ro-RO" w:eastAsia="en-US" w:bidi="ar-SA"/>
      </w:rPr>
    </w:lvl>
    <w:lvl w:ilvl="7" w:tplc="953EFD98">
      <w:numFmt w:val="bullet"/>
      <w:lvlText w:val="•"/>
      <w:lvlJc w:val="left"/>
      <w:pPr>
        <w:ind w:left="7429" w:hanging="438"/>
      </w:pPr>
      <w:rPr>
        <w:lang w:val="ro-RO" w:eastAsia="en-US" w:bidi="ar-SA"/>
      </w:rPr>
    </w:lvl>
    <w:lvl w:ilvl="8" w:tplc="592A354A">
      <w:numFmt w:val="bullet"/>
      <w:lvlText w:val="•"/>
      <w:lvlJc w:val="left"/>
      <w:pPr>
        <w:ind w:left="8458" w:hanging="438"/>
      </w:pPr>
      <w:rPr>
        <w:lang w:val="ro-RO" w:eastAsia="en-US" w:bidi="ar-SA"/>
      </w:rPr>
    </w:lvl>
  </w:abstractNum>
  <w:abstractNum w:abstractNumId="32" w15:restartNumberingAfterBreak="0">
    <w:nsid w:val="6A9D5718"/>
    <w:multiLevelType w:val="hybridMultilevel"/>
    <w:tmpl w:val="17B6E5FE"/>
    <w:lvl w:ilvl="0" w:tplc="7D42F47C">
      <w:start w:val="1"/>
      <w:numFmt w:val="decimal"/>
      <w:lvlText w:val="%1."/>
      <w:lvlJc w:val="left"/>
      <w:pPr>
        <w:ind w:left="1713" w:hanging="360"/>
      </w:pPr>
      <w:rPr>
        <w:rFonts w:cs="Times New Roman"/>
        <w:b/>
        <w:bCs/>
      </w:rPr>
    </w:lvl>
    <w:lvl w:ilvl="1" w:tplc="04180019" w:tentative="1">
      <w:start w:val="1"/>
      <w:numFmt w:val="lowerLetter"/>
      <w:lvlText w:val="%2."/>
      <w:lvlJc w:val="left"/>
      <w:pPr>
        <w:ind w:left="2433" w:hanging="360"/>
      </w:pPr>
    </w:lvl>
    <w:lvl w:ilvl="2" w:tplc="0418001B" w:tentative="1">
      <w:start w:val="1"/>
      <w:numFmt w:val="lowerRoman"/>
      <w:lvlText w:val="%3."/>
      <w:lvlJc w:val="right"/>
      <w:pPr>
        <w:ind w:left="3153" w:hanging="180"/>
      </w:pPr>
    </w:lvl>
    <w:lvl w:ilvl="3" w:tplc="0418000F" w:tentative="1">
      <w:start w:val="1"/>
      <w:numFmt w:val="decimal"/>
      <w:lvlText w:val="%4."/>
      <w:lvlJc w:val="left"/>
      <w:pPr>
        <w:ind w:left="3873" w:hanging="360"/>
      </w:pPr>
    </w:lvl>
    <w:lvl w:ilvl="4" w:tplc="04180019" w:tentative="1">
      <w:start w:val="1"/>
      <w:numFmt w:val="lowerLetter"/>
      <w:lvlText w:val="%5."/>
      <w:lvlJc w:val="left"/>
      <w:pPr>
        <w:ind w:left="4593" w:hanging="360"/>
      </w:pPr>
    </w:lvl>
    <w:lvl w:ilvl="5" w:tplc="0418001B" w:tentative="1">
      <w:start w:val="1"/>
      <w:numFmt w:val="lowerRoman"/>
      <w:lvlText w:val="%6."/>
      <w:lvlJc w:val="right"/>
      <w:pPr>
        <w:ind w:left="5313" w:hanging="180"/>
      </w:pPr>
    </w:lvl>
    <w:lvl w:ilvl="6" w:tplc="0418000F" w:tentative="1">
      <w:start w:val="1"/>
      <w:numFmt w:val="decimal"/>
      <w:lvlText w:val="%7."/>
      <w:lvlJc w:val="left"/>
      <w:pPr>
        <w:ind w:left="6033" w:hanging="360"/>
      </w:pPr>
    </w:lvl>
    <w:lvl w:ilvl="7" w:tplc="04180019" w:tentative="1">
      <w:start w:val="1"/>
      <w:numFmt w:val="lowerLetter"/>
      <w:lvlText w:val="%8."/>
      <w:lvlJc w:val="left"/>
      <w:pPr>
        <w:ind w:left="6753" w:hanging="360"/>
      </w:pPr>
    </w:lvl>
    <w:lvl w:ilvl="8" w:tplc="0418001B" w:tentative="1">
      <w:start w:val="1"/>
      <w:numFmt w:val="lowerRoman"/>
      <w:lvlText w:val="%9."/>
      <w:lvlJc w:val="right"/>
      <w:pPr>
        <w:ind w:left="7473" w:hanging="180"/>
      </w:pPr>
    </w:lvl>
  </w:abstractNum>
  <w:abstractNum w:abstractNumId="33" w15:restartNumberingAfterBreak="0">
    <w:nsid w:val="701406CD"/>
    <w:multiLevelType w:val="hybridMultilevel"/>
    <w:tmpl w:val="1F50A93C"/>
    <w:lvl w:ilvl="0" w:tplc="04090019">
      <w:start w:val="1"/>
      <w:numFmt w:val="lowerLetter"/>
      <w:lvlText w:val="%1."/>
      <w:lvlJc w:val="left"/>
      <w:pPr>
        <w:ind w:left="1506" w:hanging="360"/>
      </w:p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34" w15:restartNumberingAfterBreak="0">
    <w:nsid w:val="70A82481"/>
    <w:multiLevelType w:val="hybridMultilevel"/>
    <w:tmpl w:val="F7283CD2"/>
    <w:lvl w:ilvl="0" w:tplc="FFFFFFFF">
      <w:start w:val="1"/>
      <w:numFmt w:val="decimal"/>
      <w:lvlText w:val="%1."/>
      <w:lvlJc w:val="left"/>
      <w:pPr>
        <w:ind w:left="1070" w:hanging="360"/>
      </w:pPr>
      <w:rPr>
        <w:b/>
        <w:bCs/>
        <w:color w:val="auto"/>
      </w:r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35" w15:restartNumberingAfterBreak="0">
    <w:nsid w:val="720151AB"/>
    <w:multiLevelType w:val="hybridMultilevel"/>
    <w:tmpl w:val="8EE43312"/>
    <w:lvl w:ilvl="0" w:tplc="A4AE3060">
      <w:start w:val="1"/>
      <w:numFmt w:val="lowerLetter"/>
      <w:lvlText w:val="%1)"/>
      <w:lvlJc w:val="left"/>
      <w:pPr>
        <w:ind w:left="489" w:hanging="362"/>
      </w:pPr>
      <w:rPr>
        <w:rFonts w:ascii="Arial" w:eastAsia="Arial" w:hAnsi="Arial" w:cs="Arial" w:hint="default"/>
        <w:b w:val="0"/>
        <w:bCs w:val="0"/>
        <w:i w:val="0"/>
        <w:iCs w:val="0"/>
        <w:color w:val="232323"/>
        <w:spacing w:val="-1"/>
        <w:w w:val="98"/>
        <w:sz w:val="20"/>
        <w:szCs w:val="20"/>
        <w:lang w:val="ro-RO" w:eastAsia="en-US" w:bidi="ar-SA"/>
      </w:rPr>
    </w:lvl>
    <w:lvl w:ilvl="1" w:tplc="2C6CBA30">
      <w:numFmt w:val="bullet"/>
      <w:lvlText w:val="•"/>
      <w:lvlJc w:val="left"/>
      <w:pPr>
        <w:ind w:left="1407" w:hanging="362"/>
      </w:pPr>
      <w:rPr>
        <w:lang w:val="ro-RO" w:eastAsia="en-US" w:bidi="ar-SA"/>
      </w:rPr>
    </w:lvl>
    <w:lvl w:ilvl="2" w:tplc="480A28B2">
      <w:numFmt w:val="bullet"/>
      <w:lvlText w:val="•"/>
      <w:lvlJc w:val="left"/>
      <w:pPr>
        <w:ind w:left="2335" w:hanging="362"/>
      </w:pPr>
      <w:rPr>
        <w:lang w:val="ro-RO" w:eastAsia="en-US" w:bidi="ar-SA"/>
      </w:rPr>
    </w:lvl>
    <w:lvl w:ilvl="3" w:tplc="C11CEE66">
      <w:numFmt w:val="bullet"/>
      <w:lvlText w:val="•"/>
      <w:lvlJc w:val="left"/>
      <w:pPr>
        <w:ind w:left="3263" w:hanging="362"/>
      </w:pPr>
      <w:rPr>
        <w:lang w:val="ro-RO" w:eastAsia="en-US" w:bidi="ar-SA"/>
      </w:rPr>
    </w:lvl>
    <w:lvl w:ilvl="4" w:tplc="58B6AE28">
      <w:numFmt w:val="bullet"/>
      <w:lvlText w:val="•"/>
      <w:lvlJc w:val="left"/>
      <w:pPr>
        <w:ind w:left="4191" w:hanging="362"/>
      </w:pPr>
      <w:rPr>
        <w:lang w:val="ro-RO" w:eastAsia="en-US" w:bidi="ar-SA"/>
      </w:rPr>
    </w:lvl>
    <w:lvl w:ilvl="5" w:tplc="D9FAD85C">
      <w:numFmt w:val="bullet"/>
      <w:lvlText w:val="•"/>
      <w:lvlJc w:val="left"/>
      <w:pPr>
        <w:ind w:left="5119" w:hanging="362"/>
      </w:pPr>
      <w:rPr>
        <w:lang w:val="ro-RO" w:eastAsia="en-US" w:bidi="ar-SA"/>
      </w:rPr>
    </w:lvl>
    <w:lvl w:ilvl="6" w:tplc="E38ACFEA">
      <w:numFmt w:val="bullet"/>
      <w:lvlText w:val="•"/>
      <w:lvlJc w:val="left"/>
      <w:pPr>
        <w:ind w:left="6047" w:hanging="362"/>
      </w:pPr>
      <w:rPr>
        <w:lang w:val="ro-RO" w:eastAsia="en-US" w:bidi="ar-SA"/>
      </w:rPr>
    </w:lvl>
    <w:lvl w:ilvl="7" w:tplc="F6EC7D18">
      <w:numFmt w:val="bullet"/>
      <w:lvlText w:val="•"/>
      <w:lvlJc w:val="left"/>
      <w:pPr>
        <w:ind w:left="6975" w:hanging="362"/>
      </w:pPr>
      <w:rPr>
        <w:lang w:val="ro-RO" w:eastAsia="en-US" w:bidi="ar-SA"/>
      </w:rPr>
    </w:lvl>
    <w:lvl w:ilvl="8" w:tplc="9618BFEE">
      <w:numFmt w:val="bullet"/>
      <w:lvlText w:val="•"/>
      <w:lvlJc w:val="left"/>
      <w:pPr>
        <w:ind w:left="7903" w:hanging="362"/>
      </w:pPr>
      <w:rPr>
        <w:lang w:val="ro-RO" w:eastAsia="en-US" w:bidi="ar-SA"/>
      </w:rPr>
    </w:lvl>
  </w:abstractNum>
  <w:abstractNum w:abstractNumId="36" w15:restartNumberingAfterBreak="0">
    <w:nsid w:val="76E04F80"/>
    <w:multiLevelType w:val="hybridMultilevel"/>
    <w:tmpl w:val="531E2D8C"/>
    <w:lvl w:ilvl="0" w:tplc="A27E5256">
      <w:start w:val="1"/>
      <w:numFmt w:val="bullet"/>
      <w:lvlText w:val=""/>
      <w:lvlJc w:val="left"/>
      <w:pPr>
        <w:ind w:left="1440" w:hanging="360"/>
      </w:pPr>
      <w:rPr>
        <w:rFonts w:ascii="Wingdings" w:hAnsi="Wingdings" w:hint="default"/>
        <w:sz w:val="40"/>
        <w:szCs w:val="4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73456C5"/>
    <w:multiLevelType w:val="hybridMultilevel"/>
    <w:tmpl w:val="FD94D3C0"/>
    <w:lvl w:ilvl="0" w:tplc="ABBA883A">
      <w:start w:val="1"/>
      <w:numFmt w:val="decimal"/>
      <w:lvlText w:val="%1."/>
      <w:lvlJc w:val="left"/>
      <w:pPr>
        <w:ind w:left="1506" w:hanging="360"/>
      </w:pPr>
      <w:rPr>
        <w:rFonts w:cs="Times New Roman"/>
        <w:b/>
        <w:bCs/>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38" w15:restartNumberingAfterBreak="0">
    <w:nsid w:val="79B15D9E"/>
    <w:multiLevelType w:val="hybridMultilevel"/>
    <w:tmpl w:val="82602BB8"/>
    <w:lvl w:ilvl="0" w:tplc="7D42F47C">
      <w:start w:val="1"/>
      <w:numFmt w:val="decimal"/>
      <w:lvlText w:val="%1."/>
      <w:lvlJc w:val="left"/>
      <w:pPr>
        <w:ind w:left="1506" w:hanging="360"/>
      </w:pPr>
      <w:rPr>
        <w:rFonts w:cs="Times New Roman"/>
        <w:b/>
        <w:bCs/>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39" w15:restartNumberingAfterBreak="0">
    <w:nsid w:val="7AC77CE8"/>
    <w:multiLevelType w:val="multilevel"/>
    <w:tmpl w:val="60B461B4"/>
    <w:lvl w:ilvl="0">
      <w:start w:val="5"/>
      <w:numFmt w:val="decimal"/>
      <w:lvlText w:val="%1"/>
      <w:lvlJc w:val="left"/>
      <w:pPr>
        <w:ind w:left="902" w:hanging="414"/>
      </w:pPr>
      <w:rPr>
        <w:lang w:val="ro-RO" w:eastAsia="en-US" w:bidi="ar-SA"/>
      </w:rPr>
    </w:lvl>
    <w:lvl w:ilvl="1">
      <w:start w:val="2"/>
      <w:numFmt w:val="decimal"/>
      <w:lvlText w:val="%1.%2"/>
      <w:lvlJc w:val="left"/>
      <w:pPr>
        <w:ind w:left="902" w:hanging="414"/>
      </w:pPr>
      <w:rPr>
        <w:rFonts w:ascii="Times New Roman" w:eastAsia="Times New Roman" w:hAnsi="Times New Roman" w:cs="Times New Roman" w:hint="default"/>
        <w:b/>
        <w:bCs/>
        <w:i w:val="0"/>
        <w:iCs w:val="0"/>
        <w:color w:val="363636"/>
        <w:spacing w:val="0"/>
        <w:w w:val="102"/>
        <w:sz w:val="24"/>
        <w:szCs w:val="24"/>
        <w:lang w:val="ro-RO" w:eastAsia="en-US" w:bidi="ar-SA"/>
      </w:rPr>
    </w:lvl>
    <w:lvl w:ilvl="2">
      <w:start w:val="1"/>
      <w:numFmt w:val="decimal"/>
      <w:lvlText w:val="%1.%2.%3"/>
      <w:lvlJc w:val="left"/>
      <w:pPr>
        <w:ind w:left="1087" w:hanging="601"/>
      </w:pPr>
      <w:rPr>
        <w:spacing w:val="-1"/>
        <w:w w:val="100"/>
        <w:lang w:val="ro-RO" w:eastAsia="en-US" w:bidi="ar-SA"/>
      </w:rPr>
    </w:lvl>
    <w:lvl w:ilvl="3">
      <w:numFmt w:val="bullet"/>
      <w:lvlText w:val="•"/>
      <w:lvlJc w:val="left"/>
      <w:pPr>
        <w:ind w:left="3177" w:hanging="601"/>
      </w:pPr>
      <w:rPr>
        <w:lang w:val="ro-RO" w:eastAsia="en-US" w:bidi="ar-SA"/>
      </w:rPr>
    </w:lvl>
    <w:lvl w:ilvl="4">
      <w:numFmt w:val="bullet"/>
      <w:lvlText w:val="•"/>
      <w:lvlJc w:val="left"/>
      <w:pPr>
        <w:ind w:left="4226" w:hanging="601"/>
      </w:pPr>
      <w:rPr>
        <w:lang w:val="ro-RO" w:eastAsia="en-US" w:bidi="ar-SA"/>
      </w:rPr>
    </w:lvl>
    <w:lvl w:ilvl="5">
      <w:numFmt w:val="bullet"/>
      <w:lvlText w:val="•"/>
      <w:lvlJc w:val="left"/>
      <w:pPr>
        <w:ind w:left="5274" w:hanging="601"/>
      </w:pPr>
      <w:rPr>
        <w:lang w:val="ro-RO" w:eastAsia="en-US" w:bidi="ar-SA"/>
      </w:rPr>
    </w:lvl>
    <w:lvl w:ilvl="6">
      <w:numFmt w:val="bullet"/>
      <w:lvlText w:val="•"/>
      <w:lvlJc w:val="left"/>
      <w:pPr>
        <w:ind w:left="6323" w:hanging="601"/>
      </w:pPr>
      <w:rPr>
        <w:lang w:val="ro-RO" w:eastAsia="en-US" w:bidi="ar-SA"/>
      </w:rPr>
    </w:lvl>
    <w:lvl w:ilvl="7">
      <w:numFmt w:val="bullet"/>
      <w:lvlText w:val="•"/>
      <w:lvlJc w:val="left"/>
      <w:pPr>
        <w:ind w:left="7372" w:hanging="601"/>
      </w:pPr>
      <w:rPr>
        <w:lang w:val="ro-RO" w:eastAsia="en-US" w:bidi="ar-SA"/>
      </w:rPr>
    </w:lvl>
    <w:lvl w:ilvl="8">
      <w:numFmt w:val="bullet"/>
      <w:lvlText w:val="•"/>
      <w:lvlJc w:val="left"/>
      <w:pPr>
        <w:ind w:left="8421" w:hanging="601"/>
      </w:pPr>
      <w:rPr>
        <w:lang w:val="ro-RO" w:eastAsia="en-US" w:bidi="ar-SA"/>
      </w:rPr>
    </w:lvl>
  </w:abstractNum>
  <w:num w:numId="1" w16cid:durableId="116263586">
    <w:abstractNumId w:val="18"/>
  </w:num>
  <w:num w:numId="2" w16cid:durableId="1171873408">
    <w:abstractNumId w:val="11"/>
  </w:num>
  <w:num w:numId="3" w16cid:durableId="1471480390">
    <w:abstractNumId w:val="26"/>
  </w:num>
  <w:num w:numId="4" w16cid:durableId="594947187">
    <w:abstractNumId w:val="5"/>
  </w:num>
  <w:num w:numId="5" w16cid:durableId="1761636165">
    <w:abstractNumId w:val="15"/>
  </w:num>
  <w:num w:numId="6" w16cid:durableId="1050037642">
    <w:abstractNumId w:val="7"/>
  </w:num>
  <w:num w:numId="7" w16cid:durableId="564414059">
    <w:abstractNumId w:val="21"/>
  </w:num>
  <w:num w:numId="8" w16cid:durableId="1229145566">
    <w:abstractNumId w:val="17"/>
  </w:num>
  <w:num w:numId="9" w16cid:durableId="814494092">
    <w:abstractNumId w:val="10"/>
  </w:num>
  <w:num w:numId="10" w16cid:durableId="1636831231">
    <w:abstractNumId w:val="33"/>
  </w:num>
  <w:num w:numId="11" w16cid:durableId="31728740">
    <w:abstractNumId w:val="20"/>
  </w:num>
  <w:num w:numId="12" w16cid:durableId="1949510206">
    <w:abstractNumId w:val="22"/>
  </w:num>
  <w:num w:numId="13" w16cid:durableId="1607274375">
    <w:abstractNumId w:val="25"/>
  </w:num>
  <w:num w:numId="14" w16cid:durableId="213667018">
    <w:abstractNumId w:val="37"/>
  </w:num>
  <w:num w:numId="15" w16cid:durableId="1492407769">
    <w:abstractNumId w:val="38"/>
  </w:num>
  <w:num w:numId="16" w16cid:durableId="1216090056">
    <w:abstractNumId w:val="3"/>
  </w:num>
  <w:num w:numId="17" w16cid:durableId="1257598149">
    <w:abstractNumId w:val="6"/>
  </w:num>
  <w:num w:numId="18" w16cid:durableId="160514751">
    <w:abstractNumId w:val="24"/>
  </w:num>
  <w:num w:numId="19" w16cid:durableId="168719349">
    <w:abstractNumId w:val="36"/>
  </w:num>
  <w:num w:numId="20" w16cid:durableId="1334138106">
    <w:abstractNumId w:val="32"/>
  </w:num>
  <w:num w:numId="21" w16cid:durableId="716395894">
    <w:abstractNumId w:val="34"/>
  </w:num>
  <w:num w:numId="22" w16cid:durableId="479738053">
    <w:abstractNumId w:val="8"/>
  </w:num>
  <w:num w:numId="23" w16cid:durableId="1238398413">
    <w:abstractNumId w:val="29"/>
  </w:num>
  <w:num w:numId="24" w16cid:durableId="370307956">
    <w:abstractNumId w:val="29"/>
    <w:lvlOverride w:ilvl="0">
      <w:startOverride w:val="4"/>
    </w:lvlOverride>
    <w:lvlOverride w:ilvl="1"/>
    <w:lvlOverride w:ilvl="2"/>
    <w:lvlOverride w:ilvl="3"/>
    <w:lvlOverride w:ilvl="4"/>
    <w:lvlOverride w:ilvl="5"/>
    <w:lvlOverride w:ilvl="6"/>
    <w:lvlOverride w:ilvl="7"/>
    <w:lvlOverride w:ilvl="8"/>
  </w:num>
  <w:num w:numId="25" w16cid:durableId="701133675">
    <w:abstractNumId w:val="31"/>
  </w:num>
  <w:num w:numId="26" w16cid:durableId="827332140">
    <w:abstractNumId w:val="31"/>
  </w:num>
  <w:num w:numId="27" w16cid:durableId="1841893787">
    <w:abstractNumId w:val="19"/>
  </w:num>
  <w:num w:numId="28" w16cid:durableId="594094025">
    <w:abstractNumId w:val="19"/>
    <w:lvlOverride w:ilvl="0">
      <w:startOverride w:val="1"/>
    </w:lvlOverride>
    <w:lvlOverride w:ilvl="1"/>
    <w:lvlOverride w:ilvl="2"/>
    <w:lvlOverride w:ilvl="3"/>
    <w:lvlOverride w:ilvl="4"/>
    <w:lvlOverride w:ilvl="5"/>
    <w:lvlOverride w:ilvl="6"/>
    <w:lvlOverride w:ilvl="7"/>
    <w:lvlOverride w:ilvl="8"/>
  </w:num>
  <w:num w:numId="29" w16cid:durableId="1783182894">
    <w:abstractNumId w:val="30"/>
  </w:num>
  <w:num w:numId="30" w16cid:durableId="1131749310">
    <w:abstractNumId w:val="30"/>
    <w:lvlOverride w:ilvl="0">
      <w:startOverride w:val="1"/>
    </w:lvlOverride>
    <w:lvlOverride w:ilvl="1"/>
    <w:lvlOverride w:ilvl="2"/>
    <w:lvlOverride w:ilvl="3"/>
    <w:lvlOverride w:ilvl="4"/>
    <w:lvlOverride w:ilvl="5"/>
    <w:lvlOverride w:ilvl="6"/>
    <w:lvlOverride w:ilvl="7"/>
    <w:lvlOverride w:ilvl="8"/>
  </w:num>
  <w:num w:numId="31" w16cid:durableId="934820557">
    <w:abstractNumId w:val="14"/>
  </w:num>
  <w:num w:numId="32" w16cid:durableId="2011329876">
    <w:abstractNumId w:val="14"/>
    <w:lvlOverride w:ilvl="0">
      <w:startOverride w:val="1"/>
    </w:lvlOverride>
    <w:lvlOverride w:ilvl="1"/>
    <w:lvlOverride w:ilvl="2"/>
    <w:lvlOverride w:ilvl="3"/>
    <w:lvlOverride w:ilvl="4"/>
    <w:lvlOverride w:ilvl="5"/>
    <w:lvlOverride w:ilvl="6"/>
    <w:lvlOverride w:ilvl="7"/>
    <w:lvlOverride w:ilvl="8"/>
  </w:num>
  <w:num w:numId="33" w16cid:durableId="1422801436">
    <w:abstractNumId w:val="35"/>
  </w:num>
  <w:num w:numId="34" w16cid:durableId="47266016">
    <w:abstractNumId w:val="35"/>
    <w:lvlOverride w:ilvl="0">
      <w:startOverride w:val="1"/>
    </w:lvlOverride>
    <w:lvlOverride w:ilvl="1"/>
    <w:lvlOverride w:ilvl="2"/>
    <w:lvlOverride w:ilvl="3"/>
    <w:lvlOverride w:ilvl="4"/>
    <w:lvlOverride w:ilvl="5"/>
    <w:lvlOverride w:ilvl="6"/>
    <w:lvlOverride w:ilvl="7"/>
    <w:lvlOverride w:ilvl="8"/>
  </w:num>
  <w:num w:numId="35" w16cid:durableId="1176118325">
    <w:abstractNumId w:val="27"/>
  </w:num>
  <w:num w:numId="36" w16cid:durableId="767234040">
    <w:abstractNumId w:val="27"/>
  </w:num>
  <w:num w:numId="37" w16cid:durableId="1638026492">
    <w:abstractNumId w:val="23"/>
  </w:num>
  <w:num w:numId="38" w16cid:durableId="484323896">
    <w:abstractNumId w:val="23"/>
    <w:lvlOverride w:ilvl="0">
      <w:startOverride w:val="4"/>
    </w:lvlOverride>
    <w:lvlOverride w:ilvl="1">
      <w:startOverride w:val="1"/>
    </w:lvlOverride>
    <w:lvlOverride w:ilvl="2"/>
    <w:lvlOverride w:ilvl="3"/>
    <w:lvlOverride w:ilvl="4"/>
    <w:lvlOverride w:ilvl="5"/>
    <w:lvlOverride w:ilvl="6"/>
    <w:lvlOverride w:ilvl="7"/>
    <w:lvlOverride w:ilvl="8"/>
  </w:num>
  <w:num w:numId="39" w16cid:durableId="1954315901">
    <w:abstractNumId w:val="13"/>
  </w:num>
  <w:num w:numId="40" w16cid:durableId="1388604486">
    <w:abstractNumId w:val="13"/>
  </w:num>
  <w:num w:numId="41" w16cid:durableId="1200122447">
    <w:abstractNumId w:val="39"/>
  </w:num>
  <w:num w:numId="42" w16cid:durableId="541668933">
    <w:abstractNumId w:val="39"/>
    <w:lvlOverride w:ilvl="0">
      <w:startOverride w:val="5"/>
    </w:lvlOverride>
    <w:lvlOverride w:ilvl="1">
      <w:startOverride w:val="2"/>
    </w:lvlOverride>
    <w:lvlOverride w:ilvl="2">
      <w:startOverride w:val="1"/>
    </w:lvlOverride>
    <w:lvlOverride w:ilvl="3"/>
    <w:lvlOverride w:ilvl="4"/>
    <w:lvlOverride w:ilvl="5"/>
    <w:lvlOverride w:ilvl="6"/>
    <w:lvlOverride w:ilvl="7"/>
    <w:lvlOverride w:ilvl="8"/>
  </w:num>
  <w:num w:numId="43" w16cid:durableId="753744752">
    <w:abstractNumId w:val="2"/>
  </w:num>
  <w:num w:numId="44" w16cid:durableId="2059278916">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45" w16cid:durableId="753555947">
    <w:abstractNumId w:val="9"/>
  </w:num>
  <w:num w:numId="46" w16cid:durableId="1204438378">
    <w:abstractNumId w:val="9"/>
  </w:num>
  <w:num w:numId="47" w16cid:durableId="1402554587">
    <w:abstractNumId w:val="28"/>
  </w:num>
  <w:num w:numId="48" w16cid:durableId="1295789121">
    <w:abstractNumId w:val="28"/>
    <w:lvlOverride w:ilvl="0">
      <w:startOverride w:val="1"/>
    </w:lvlOverride>
    <w:lvlOverride w:ilvl="1"/>
    <w:lvlOverride w:ilvl="2"/>
    <w:lvlOverride w:ilvl="3"/>
    <w:lvlOverride w:ilvl="4"/>
    <w:lvlOverride w:ilvl="5"/>
    <w:lvlOverride w:ilvl="6"/>
    <w:lvlOverride w:ilvl="7"/>
    <w:lvlOverride w:ilvl="8"/>
  </w:num>
  <w:num w:numId="49" w16cid:durableId="564952966">
    <w:abstractNumId w:val="4"/>
  </w:num>
  <w:num w:numId="50" w16cid:durableId="471754738">
    <w:abstractNumId w:val="1"/>
  </w:num>
  <w:num w:numId="51" w16cid:durableId="914583916">
    <w:abstractNumId w:val="0"/>
  </w:num>
  <w:num w:numId="52" w16cid:durableId="455684952">
    <w:abstractNumId w:val="12"/>
  </w:num>
  <w:num w:numId="53" w16cid:durableId="180134465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BD9"/>
    <w:rsid w:val="00002A50"/>
    <w:rsid w:val="00007A3F"/>
    <w:rsid w:val="00011E34"/>
    <w:rsid w:val="00023D6A"/>
    <w:rsid w:val="0002468C"/>
    <w:rsid w:val="0004654B"/>
    <w:rsid w:val="0004731A"/>
    <w:rsid w:val="00062BE3"/>
    <w:rsid w:val="00072909"/>
    <w:rsid w:val="00076919"/>
    <w:rsid w:val="000773A0"/>
    <w:rsid w:val="0007774C"/>
    <w:rsid w:val="000808B2"/>
    <w:rsid w:val="0009279B"/>
    <w:rsid w:val="000A3C55"/>
    <w:rsid w:val="000B3431"/>
    <w:rsid w:val="000B3A3F"/>
    <w:rsid w:val="000B7452"/>
    <w:rsid w:val="000B7A0C"/>
    <w:rsid w:val="000C5FD4"/>
    <w:rsid w:val="000C7AC1"/>
    <w:rsid w:val="000D0D02"/>
    <w:rsid w:val="000D36DC"/>
    <w:rsid w:val="000D71D1"/>
    <w:rsid w:val="000D7FA2"/>
    <w:rsid w:val="000E451A"/>
    <w:rsid w:val="000E761C"/>
    <w:rsid w:val="000F2574"/>
    <w:rsid w:val="00105C4D"/>
    <w:rsid w:val="0010666F"/>
    <w:rsid w:val="001112AB"/>
    <w:rsid w:val="00117A76"/>
    <w:rsid w:val="0012142C"/>
    <w:rsid w:val="00122771"/>
    <w:rsid w:val="00140808"/>
    <w:rsid w:val="00152EBC"/>
    <w:rsid w:val="00156262"/>
    <w:rsid w:val="00163B5F"/>
    <w:rsid w:val="00165450"/>
    <w:rsid w:val="00167F7E"/>
    <w:rsid w:val="00174807"/>
    <w:rsid w:val="0018352C"/>
    <w:rsid w:val="00184CD7"/>
    <w:rsid w:val="001A3369"/>
    <w:rsid w:val="001A3E58"/>
    <w:rsid w:val="001A4186"/>
    <w:rsid w:val="001B7341"/>
    <w:rsid w:val="001C52A4"/>
    <w:rsid w:val="001C7F41"/>
    <w:rsid w:val="001D0541"/>
    <w:rsid w:val="001D15BD"/>
    <w:rsid w:val="001D4E0E"/>
    <w:rsid w:val="001E42E6"/>
    <w:rsid w:val="001E4669"/>
    <w:rsid w:val="00202430"/>
    <w:rsid w:val="00207735"/>
    <w:rsid w:val="002105A1"/>
    <w:rsid w:val="00220A79"/>
    <w:rsid w:val="00222E25"/>
    <w:rsid w:val="002339AA"/>
    <w:rsid w:val="00235F0A"/>
    <w:rsid w:val="002435DA"/>
    <w:rsid w:val="0026294C"/>
    <w:rsid w:val="00263EE7"/>
    <w:rsid w:val="00270919"/>
    <w:rsid w:val="0027265A"/>
    <w:rsid w:val="00274683"/>
    <w:rsid w:val="00275E22"/>
    <w:rsid w:val="00275E86"/>
    <w:rsid w:val="002805F5"/>
    <w:rsid w:val="0028173C"/>
    <w:rsid w:val="002A22F5"/>
    <w:rsid w:val="002A3F41"/>
    <w:rsid w:val="002A4831"/>
    <w:rsid w:val="002A4B25"/>
    <w:rsid w:val="002A50A2"/>
    <w:rsid w:val="002A5A1E"/>
    <w:rsid w:val="002A7779"/>
    <w:rsid w:val="002B4F30"/>
    <w:rsid w:val="002B7167"/>
    <w:rsid w:val="002C0A5A"/>
    <w:rsid w:val="002C3000"/>
    <w:rsid w:val="002C4158"/>
    <w:rsid w:val="002D3FFF"/>
    <w:rsid w:val="002D44E3"/>
    <w:rsid w:val="002E3E46"/>
    <w:rsid w:val="002F60DC"/>
    <w:rsid w:val="003031B4"/>
    <w:rsid w:val="0030565D"/>
    <w:rsid w:val="00317B65"/>
    <w:rsid w:val="00326174"/>
    <w:rsid w:val="00326421"/>
    <w:rsid w:val="0032764B"/>
    <w:rsid w:val="00340397"/>
    <w:rsid w:val="0034051E"/>
    <w:rsid w:val="00346568"/>
    <w:rsid w:val="003470F9"/>
    <w:rsid w:val="0036351B"/>
    <w:rsid w:val="00365AFA"/>
    <w:rsid w:val="00372739"/>
    <w:rsid w:val="003814CC"/>
    <w:rsid w:val="0039694E"/>
    <w:rsid w:val="003A4962"/>
    <w:rsid w:val="003A6133"/>
    <w:rsid w:val="003B0CEE"/>
    <w:rsid w:val="003C6A01"/>
    <w:rsid w:val="003C6A85"/>
    <w:rsid w:val="003D32C0"/>
    <w:rsid w:val="003E2235"/>
    <w:rsid w:val="003E28FA"/>
    <w:rsid w:val="00401EE6"/>
    <w:rsid w:val="00403204"/>
    <w:rsid w:val="00403705"/>
    <w:rsid w:val="004064D2"/>
    <w:rsid w:val="004216D5"/>
    <w:rsid w:val="00430818"/>
    <w:rsid w:val="00440ABE"/>
    <w:rsid w:val="00441607"/>
    <w:rsid w:val="00443967"/>
    <w:rsid w:val="00443A40"/>
    <w:rsid w:val="004475CE"/>
    <w:rsid w:val="00456AB5"/>
    <w:rsid w:val="004741B2"/>
    <w:rsid w:val="00474780"/>
    <w:rsid w:val="00487DC6"/>
    <w:rsid w:val="0049251C"/>
    <w:rsid w:val="004B2DFD"/>
    <w:rsid w:val="004B3D4B"/>
    <w:rsid w:val="004B7351"/>
    <w:rsid w:val="004C175D"/>
    <w:rsid w:val="004C631C"/>
    <w:rsid w:val="004D1BFB"/>
    <w:rsid w:val="004E38C1"/>
    <w:rsid w:val="004F1035"/>
    <w:rsid w:val="005011B6"/>
    <w:rsid w:val="00505897"/>
    <w:rsid w:val="00523D10"/>
    <w:rsid w:val="00523D38"/>
    <w:rsid w:val="005324E1"/>
    <w:rsid w:val="00533A91"/>
    <w:rsid w:val="0054047F"/>
    <w:rsid w:val="00547C56"/>
    <w:rsid w:val="005579CD"/>
    <w:rsid w:val="00560131"/>
    <w:rsid w:val="00560676"/>
    <w:rsid w:val="0056234E"/>
    <w:rsid w:val="005633B8"/>
    <w:rsid w:val="00576DAF"/>
    <w:rsid w:val="00586DEE"/>
    <w:rsid w:val="00594740"/>
    <w:rsid w:val="00595F75"/>
    <w:rsid w:val="005A6144"/>
    <w:rsid w:val="005C533A"/>
    <w:rsid w:val="005C6FDC"/>
    <w:rsid w:val="005D0A89"/>
    <w:rsid w:val="005E1F6F"/>
    <w:rsid w:val="005F207A"/>
    <w:rsid w:val="005F21AA"/>
    <w:rsid w:val="005F355B"/>
    <w:rsid w:val="005F5F4A"/>
    <w:rsid w:val="005F6230"/>
    <w:rsid w:val="00600DFB"/>
    <w:rsid w:val="0060176C"/>
    <w:rsid w:val="00605627"/>
    <w:rsid w:val="006073E2"/>
    <w:rsid w:val="006150F8"/>
    <w:rsid w:val="00623BD9"/>
    <w:rsid w:val="00624124"/>
    <w:rsid w:val="006307A2"/>
    <w:rsid w:val="00633D31"/>
    <w:rsid w:val="00644D0A"/>
    <w:rsid w:val="006507F8"/>
    <w:rsid w:val="00652CD1"/>
    <w:rsid w:val="006535F3"/>
    <w:rsid w:val="00656FC0"/>
    <w:rsid w:val="006570B2"/>
    <w:rsid w:val="00660A9D"/>
    <w:rsid w:val="00664632"/>
    <w:rsid w:val="00674F5C"/>
    <w:rsid w:val="006766DD"/>
    <w:rsid w:val="00691AA6"/>
    <w:rsid w:val="00693786"/>
    <w:rsid w:val="00693ACA"/>
    <w:rsid w:val="006A1E20"/>
    <w:rsid w:val="006A32EE"/>
    <w:rsid w:val="006B3B9A"/>
    <w:rsid w:val="006C2097"/>
    <w:rsid w:val="006C3CD2"/>
    <w:rsid w:val="006C3D29"/>
    <w:rsid w:val="006C4D7B"/>
    <w:rsid w:val="006C789A"/>
    <w:rsid w:val="006D031F"/>
    <w:rsid w:val="006E0EF1"/>
    <w:rsid w:val="006E439F"/>
    <w:rsid w:val="006F3046"/>
    <w:rsid w:val="006F5BA8"/>
    <w:rsid w:val="00700B59"/>
    <w:rsid w:val="0070444D"/>
    <w:rsid w:val="0070582E"/>
    <w:rsid w:val="00706BAD"/>
    <w:rsid w:val="00707932"/>
    <w:rsid w:val="0071457B"/>
    <w:rsid w:val="00724ADF"/>
    <w:rsid w:val="00730C59"/>
    <w:rsid w:val="00730CA3"/>
    <w:rsid w:val="00737467"/>
    <w:rsid w:val="007417D4"/>
    <w:rsid w:val="007424C5"/>
    <w:rsid w:val="00746961"/>
    <w:rsid w:val="00750338"/>
    <w:rsid w:val="007609C5"/>
    <w:rsid w:val="00762B0C"/>
    <w:rsid w:val="0078778C"/>
    <w:rsid w:val="0079276A"/>
    <w:rsid w:val="00795874"/>
    <w:rsid w:val="00797DDA"/>
    <w:rsid w:val="007A0664"/>
    <w:rsid w:val="007A6F22"/>
    <w:rsid w:val="007B3C99"/>
    <w:rsid w:val="007D1B56"/>
    <w:rsid w:val="007D2CBB"/>
    <w:rsid w:val="007D7B8A"/>
    <w:rsid w:val="007E3D55"/>
    <w:rsid w:val="007F326F"/>
    <w:rsid w:val="007F5393"/>
    <w:rsid w:val="007F67AE"/>
    <w:rsid w:val="007F7D41"/>
    <w:rsid w:val="00811443"/>
    <w:rsid w:val="00813149"/>
    <w:rsid w:val="008144D4"/>
    <w:rsid w:val="008220D6"/>
    <w:rsid w:val="0082466F"/>
    <w:rsid w:val="0082780B"/>
    <w:rsid w:val="008304A0"/>
    <w:rsid w:val="008305FF"/>
    <w:rsid w:val="00834B05"/>
    <w:rsid w:val="00850635"/>
    <w:rsid w:val="0085500F"/>
    <w:rsid w:val="00856365"/>
    <w:rsid w:val="00860807"/>
    <w:rsid w:val="00860F21"/>
    <w:rsid w:val="0086653E"/>
    <w:rsid w:val="00872AD4"/>
    <w:rsid w:val="00873FC8"/>
    <w:rsid w:val="008831CB"/>
    <w:rsid w:val="00884660"/>
    <w:rsid w:val="00893F71"/>
    <w:rsid w:val="0089788B"/>
    <w:rsid w:val="008A7C00"/>
    <w:rsid w:val="008C4532"/>
    <w:rsid w:val="008C6F40"/>
    <w:rsid w:val="008D4B28"/>
    <w:rsid w:val="008E0433"/>
    <w:rsid w:val="008E3221"/>
    <w:rsid w:val="008E5D1A"/>
    <w:rsid w:val="008E6B5F"/>
    <w:rsid w:val="008F4811"/>
    <w:rsid w:val="008F4ED3"/>
    <w:rsid w:val="009013FF"/>
    <w:rsid w:val="009050CC"/>
    <w:rsid w:val="009061F9"/>
    <w:rsid w:val="00914406"/>
    <w:rsid w:val="00920D39"/>
    <w:rsid w:val="009352E9"/>
    <w:rsid w:val="009429C5"/>
    <w:rsid w:val="00943F4F"/>
    <w:rsid w:val="00947FEF"/>
    <w:rsid w:val="00953A91"/>
    <w:rsid w:val="00953BE8"/>
    <w:rsid w:val="00953FAF"/>
    <w:rsid w:val="009543C8"/>
    <w:rsid w:val="00954D50"/>
    <w:rsid w:val="00961C2D"/>
    <w:rsid w:val="00980EE5"/>
    <w:rsid w:val="00981C1E"/>
    <w:rsid w:val="00990248"/>
    <w:rsid w:val="00993369"/>
    <w:rsid w:val="009A4B18"/>
    <w:rsid w:val="009B298C"/>
    <w:rsid w:val="009B57CB"/>
    <w:rsid w:val="009C3C7C"/>
    <w:rsid w:val="009C6AEE"/>
    <w:rsid w:val="009D1821"/>
    <w:rsid w:val="009D4A57"/>
    <w:rsid w:val="009D7102"/>
    <w:rsid w:val="00A053BE"/>
    <w:rsid w:val="00A07576"/>
    <w:rsid w:val="00A10787"/>
    <w:rsid w:val="00A1453C"/>
    <w:rsid w:val="00A14DBC"/>
    <w:rsid w:val="00A255FF"/>
    <w:rsid w:val="00A349E0"/>
    <w:rsid w:val="00A36263"/>
    <w:rsid w:val="00A42C1F"/>
    <w:rsid w:val="00A43338"/>
    <w:rsid w:val="00A434B2"/>
    <w:rsid w:val="00A44CBA"/>
    <w:rsid w:val="00A52B19"/>
    <w:rsid w:val="00A557C2"/>
    <w:rsid w:val="00A6312A"/>
    <w:rsid w:val="00A63F23"/>
    <w:rsid w:val="00A77F99"/>
    <w:rsid w:val="00A91275"/>
    <w:rsid w:val="00A94EA3"/>
    <w:rsid w:val="00A954EC"/>
    <w:rsid w:val="00AA02F6"/>
    <w:rsid w:val="00AA1A64"/>
    <w:rsid w:val="00AA1A92"/>
    <w:rsid w:val="00AA37B7"/>
    <w:rsid w:val="00AA5B32"/>
    <w:rsid w:val="00AB0140"/>
    <w:rsid w:val="00AB283B"/>
    <w:rsid w:val="00AB3634"/>
    <w:rsid w:val="00AB5D83"/>
    <w:rsid w:val="00AD2813"/>
    <w:rsid w:val="00AD711A"/>
    <w:rsid w:val="00AE41B5"/>
    <w:rsid w:val="00AF4ECB"/>
    <w:rsid w:val="00B01926"/>
    <w:rsid w:val="00B02C92"/>
    <w:rsid w:val="00B07163"/>
    <w:rsid w:val="00B10CCC"/>
    <w:rsid w:val="00B311F0"/>
    <w:rsid w:val="00B31683"/>
    <w:rsid w:val="00B3199C"/>
    <w:rsid w:val="00B340E9"/>
    <w:rsid w:val="00B379BB"/>
    <w:rsid w:val="00B41157"/>
    <w:rsid w:val="00B46288"/>
    <w:rsid w:val="00B51739"/>
    <w:rsid w:val="00B520FC"/>
    <w:rsid w:val="00B63814"/>
    <w:rsid w:val="00B65B92"/>
    <w:rsid w:val="00B73727"/>
    <w:rsid w:val="00B7626C"/>
    <w:rsid w:val="00B83E1F"/>
    <w:rsid w:val="00B95D8F"/>
    <w:rsid w:val="00B95DE4"/>
    <w:rsid w:val="00B9640A"/>
    <w:rsid w:val="00BB0F74"/>
    <w:rsid w:val="00BB13B0"/>
    <w:rsid w:val="00BB1FC8"/>
    <w:rsid w:val="00BC181C"/>
    <w:rsid w:val="00BC18A4"/>
    <w:rsid w:val="00BD770E"/>
    <w:rsid w:val="00BD7F83"/>
    <w:rsid w:val="00BF7097"/>
    <w:rsid w:val="00C112F0"/>
    <w:rsid w:val="00C11ED5"/>
    <w:rsid w:val="00C1323B"/>
    <w:rsid w:val="00C30314"/>
    <w:rsid w:val="00C426DE"/>
    <w:rsid w:val="00C4394A"/>
    <w:rsid w:val="00C62A14"/>
    <w:rsid w:val="00C62BB5"/>
    <w:rsid w:val="00C66FCA"/>
    <w:rsid w:val="00C71292"/>
    <w:rsid w:val="00C74652"/>
    <w:rsid w:val="00C95305"/>
    <w:rsid w:val="00C95707"/>
    <w:rsid w:val="00C96C82"/>
    <w:rsid w:val="00CC5706"/>
    <w:rsid w:val="00CD3D9F"/>
    <w:rsid w:val="00CE279F"/>
    <w:rsid w:val="00CE35BF"/>
    <w:rsid w:val="00CF0154"/>
    <w:rsid w:val="00CF1798"/>
    <w:rsid w:val="00CF31FC"/>
    <w:rsid w:val="00CF3BCB"/>
    <w:rsid w:val="00CF3E6B"/>
    <w:rsid w:val="00CF44D6"/>
    <w:rsid w:val="00D0219D"/>
    <w:rsid w:val="00D06586"/>
    <w:rsid w:val="00D11BB1"/>
    <w:rsid w:val="00D12447"/>
    <w:rsid w:val="00D23170"/>
    <w:rsid w:val="00D24629"/>
    <w:rsid w:val="00D41D17"/>
    <w:rsid w:val="00D4253E"/>
    <w:rsid w:val="00D45CAA"/>
    <w:rsid w:val="00D61D09"/>
    <w:rsid w:val="00D64470"/>
    <w:rsid w:val="00D64F84"/>
    <w:rsid w:val="00D652FE"/>
    <w:rsid w:val="00D77378"/>
    <w:rsid w:val="00D878FD"/>
    <w:rsid w:val="00DA0ADB"/>
    <w:rsid w:val="00DA3D12"/>
    <w:rsid w:val="00DB1A9A"/>
    <w:rsid w:val="00DB41DC"/>
    <w:rsid w:val="00DD0931"/>
    <w:rsid w:val="00DD1301"/>
    <w:rsid w:val="00DD7EE3"/>
    <w:rsid w:val="00DE1717"/>
    <w:rsid w:val="00DE6BA6"/>
    <w:rsid w:val="00DF0FC8"/>
    <w:rsid w:val="00DF2CC4"/>
    <w:rsid w:val="00DF4417"/>
    <w:rsid w:val="00DF7778"/>
    <w:rsid w:val="00E028C4"/>
    <w:rsid w:val="00E04EF3"/>
    <w:rsid w:val="00E07D91"/>
    <w:rsid w:val="00E20A43"/>
    <w:rsid w:val="00E21E2F"/>
    <w:rsid w:val="00E31AC2"/>
    <w:rsid w:val="00E34605"/>
    <w:rsid w:val="00E4496B"/>
    <w:rsid w:val="00E45ACE"/>
    <w:rsid w:val="00E460AA"/>
    <w:rsid w:val="00E53B4E"/>
    <w:rsid w:val="00E61900"/>
    <w:rsid w:val="00E6322E"/>
    <w:rsid w:val="00E659D3"/>
    <w:rsid w:val="00E80A95"/>
    <w:rsid w:val="00E83521"/>
    <w:rsid w:val="00E86F04"/>
    <w:rsid w:val="00E911CE"/>
    <w:rsid w:val="00E94EAF"/>
    <w:rsid w:val="00EA173E"/>
    <w:rsid w:val="00EA18CE"/>
    <w:rsid w:val="00EA22FB"/>
    <w:rsid w:val="00EA3E99"/>
    <w:rsid w:val="00EA7DFA"/>
    <w:rsid w:val="00EB03B9"/>
    <w:rsid w:val="00EB25B7"/>
    <w:rsid w:val="00EC33CB"/>
    <w:rsid w:val="00EC35F2"/>
    <w:rsid w:val="00EC69B2"/>
    <w:rsid w:val="00EC6CE3"/>
    <w:rsid w:val="00ED2466"/>
    <w:rsid w:val="00ED2E74"/>
    <w:rsid w:val="00ED46CA"/>
    <w:rsid w:val="00ED4AC8"/>
    <w:rsid w:val="00ED6AF0"/>
    <w:rsid w:val="00EF5CB9"/>
    <w:rsid w:val="00EF6248"/>
    <w:rsid w:val="00F00C59"/>
    <w:rsid w:val="00F01CC4"/>
    <w:rsid w:val="00F02374"/>
    <w:rsid w:val="00F239A2"/>
    <w:rsid w:val="00F323B9"/>
    <w:rsid w:val="00F36778"/>
    <w:rsid w:val="00F414C2"/>
    <w:rsid w:val="00F42B7B"/>
    <w:rsid w:val="00F54C85"/>
    <w:rsid w:val="00F6017E"/>
    <w:rsid w:val="00F6104D"/>
    <w:rsid w:val="00F6248B"/>
    <w:rsid w:val="00F6402C"/>
    <w:rsid w:val="00F670BF"/>
    <w:rsid w:val="00F72E13"/>
    <w:rsid w:val="00F733CB"/>
    <w:rsid w:val="00F7498F"/>
    <w:rsid w:val="00F815A9"/>
    <w:rsid w:val="00F90610"/>
    <w:rsid w:val="00F90F22"/>
    <w:rsid w:val="00F91687"/>
    <w:rsid w:val="00F9747F"/>
    <w:rsid w:val="00FA15C8"/>
    <w:rsid w:val="00FA2D8A"/>
    <w:rsid w:val="00FA5084"/>
    <w:rsid w:val="00FA5419"/>
    <w:rsid w:val="00FB13FD"/>
    <w:rsid w:val="00FB5539"/>
    <w:rsid w:val="00FE31F6"/>
    <w:rsid w:val="00FE3919"/>
    <w:rsid w:val="00FF5291"/>
    <w:rsid w:val="00FF541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5AD9B623"/>
  <w15:chartTrackingRefBased/>
  <w15:docId w15:val="{FDFA1B2F-340C-4028-B57C-03735C3CF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BD9"/>
    <w:pPr>
      <w:spacing w:after="0" w:line="240" w:lineRule="auto"/>
    </w:pPr>
    <w:rPr>
      <w:rFonts w:ascii="Times New Roman" w:eastAsia="Times New Roman" w:hAnsi="Times New Roman" w:cs="Times New Roman"/>
      <w:sz w:val="24"/>
      <w:szCs w:val="24"/>
      <w:lang w:val="en-GB" w:eastAsia="en-GB"/>
    </w:rPr>
  </w:style>
  <w:style w:type="paragraph" w:styleId="Titlu1">
    <w:name w:val="heading 1"/>
    <w:basedOn w:val="Normal"/>
    <w:link w:val="Titlu1Caracter"/>
    <w:uiPriority w:val="9"/>
    <w:qFormat/>
    <w:rsid w:val="00D64470"/>
    <w:pPr>
      <w:widowControl w:val="0"/>
      <w:autoSpaceDE w:val="0"/>
      <w:autoSpaceDN w:val="0"/>
      <w:ind w:left="199" w:hanging="19"/>
      <w:outlineLvl w:val="0"/>
    </w:pPr>
    <w:rPr>
      <w:rFonts w:ascii="Arial" w:eastAsia="Arial" w:hAnsi="Arial" w:cs="Arial"/>
      <w:b/>
      <w:bCs/>
      <w:sz w:val="21"/>
      <w:szCs w:val="21"/>
      <w:lang w:val="ro-RO" w:eastAsia="en-US"/>
    </w:rPr>
  </w:style>
  <w:style w:type="paragraph" w:styleId="Titlu2">
    <w:name w:val="heading 2"/>
    <w:basedOn w:val="Normal"/>
    <w:link w:val="Titlu2Caracter"/>
    <w:uiPriority w:val="9"/>
    <w:semiHidden/>
    <w:unhideWhenUsed/>
    <w:qFormat/>
    <w:rsid w:val="00D64470"/>
    <w:pPr>
      <w:widowControl w:val="0"/>
      <w:autoSpaceDE w:val="0"/>
      <w:autoSpaceDN w:val="0"/>
      <w:ind w:left="198"/>
      <w:jc w:val="both"/>
      <w:outlineLvl w:val="1"/>
    </w:pPr>
    <w:rPr>
      <w:rFonts w:ascii="Arial" w:eastAsia="Arial" w:hAnsi="Arial" w:cs="Arial"/>
      <w:b/>
      <w:bCs/>
      <w:sz w:val="20"/>
      <w:szCs w:val="20"/>
      <w:lang w:val="ro-RO"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Referinnotdesubsol">
    <w:name w:val="footnote reference"/>
    <w:uiPriority w:val="99"/>
    <w:rsid w:val="00623BD9"/>
    <w:rPr>
      <w:rFonts w:cs="Times New Roman"/>
      <w:vertAlign w:val="superscript"/>
    </w:rPr>
  </w:style>
  <w:style w:type="paragraph" w:styleId="Textnotdesubsol">
    <w:name w:val="footnote text"/>
    <w:aliases w:val="Fußnote,stile 1,Footnote,Footnote1,Footnote2,Footnote3,Footnote4,Footnote5,Footnote6,Footnote7,Footnote8,Footnote9,Footnote10,Footnote11,Footnote21,Footnote31,Footnote41,Footnote51,Footnote61,Footnote71,Footnote81,Footnote91"/>
    <w:basedOn w:val="Normal"/>
    <w:link w:val="TextnotdesubsolCaracter"/>
    <w:uiPriority w:val="99"/>
    <w:rsid w:val="00623BD9"/>
    <w:rPr>
      <w:rFonts w:ascii="Arial" w:hAnsi="Arial"/>
      <w:color w:val="003366"/>
      <w:sz w:val="20"/>
      <w:szCs w:val="20"/>
      <w:lang w:eastAsia="ro-RO"/>
    </w:rPr>
  </w:style>
  <w:style w:type="character" w:customStyle="1" w:styleId="TextnotdesubsolCaracter">
    <w:name w:val="Text notă de subsol Caracter"/>
    <w:aliases w:val="Fußnote Caracter,stile 1 Caracter,Footnote Caracter,Footnote1 Caracter,Footnote2 Caracter,Footnote3 Caracter,Footnote4 Caracter,Footnote5 Caracter,Footnote6 Caracter,Footnote7 Caracter,Footnote8 Caracter,Footnote9 Caracter"/>
    <w:basedOn w:val="Fontdeparagrafimplicit"/>
    <w:link w:val="Textnotdesubsol"/>
    <w:uiPriority w:val="99"/>
    <w:rsid w:val="00623BD9"/>
    <w:rPr>
      <w:rFonts w:ascii="Arial" w:eastAsia="Times New Roman" w:hAnsi="Arial" w:cs="Times New Roman"/>
      <w:color w:val="003366"/>
      <w:sz w:val="20"/>
      <w:szCs w:val="20"/>
      <w:lang w:val="en-GB" w:eastAsia="ro-RO"/>
    </w:rPr>
  </w:style>
  <w:style w:type="paragraph" w:styleId="Listparagraf">
    <w:name w:val="List Paragraph"/>
    <w:basedOn w:val="Normal"/>
    <w:uiPriority w:val="1"/>
    <w:qFormat/>
    <w:rsid w:val="00623BD9"/>
    <w:pPr>
      <w:ind w:left="720"/>
      <w:contextualSpacing/>
    </w:pPr>
  </w:style>
  <w:style w:type="paragraph" w:styleId="Antet">
    <w:name w:val="header"/>
    <w:basedOn w:val="Normal"/>
    <w:link w:val="AntetCaracter"/>
    <w:unhideWhenUsed/>
    <w:rsid w:val="00746961"/>
    <w:pPr>
      <w:tabs>
        <w:tab w:val="center" w:pos="4680"/>
        <w:tab w:val="right" w:pos="9360"/>
      </w:tabs>
    </w:pPr>
    <w:rPr>
      <w:lang w:val="en-US" w:eastAsia="en-US"/>
    </w:rPr>
  </w:style>
  <w:style w:type="character" w:customStyle="1" w:styleId="AntetCaracter">
    <w:name w:val="Antet Caracter"/>
    <w:basedOn w:val="Fontdeparagrafimplicit"/>
    <w:link w:val="Antet"/>
    <w:rsid w:val="00746961"/>
    <w:rPr>
      <w:rFonts w:ascii="Times New Roman" w:eastAsia="Times New Roman" w:hAnsi="Times New Roman" w:cs="Times New Roman"/>
      <w:sz w:val="24"/>
      <w:szCs w:val="24"/>
    </w:rPr>
  </w:style>
  <w:style w:type="paragraph" w:styleId="Subtitlu">
    <w:name w:val="Subtitle"/>
    <w:basedOn w:val="Normal"/>
    <w:next w:val="Corptext"/>
    <w:link w:val="SubtitluCaracter"/>
    <w:qFormat/>
    <w:rsid w:val="00C4394A"/>
    <w:pPr>
      <w:keepNext/>
      <w:suppressAutoHyphens/>
      <w:spacing w:before="240" w:after="120" w:line="100" w:lineRule="atLeast"/>
      <w:jc w:val="center"/>
    </w:pPr>
    <w:rPr>
      <w:sz w:val="20"/>
      <w:szCs w:val="20"/>
    </w:rPr>
  </w:style>
  <w:style w:type="character" w:customStyle="1" w:styleId="SubtitluCaracter">
    <w:name w:val="Subtitlu Caracter"/>
    <w:basedOn w:val="Fontdeparagrafimplicit"/>
    <w:link w:val="Subtitlu"/>
    <w:rsid w:val="00C4394A"/>
    <w:rPr>
      <w:rFonts w:ascii="Times New Roman" w:eastAsia="Times New Roman" w:hAnsi="Times New Roman" w:cs="Times New Roman"/>
      <w:sz w:val="20"/>
      <w:szCs w:val="20"/>
      <w:lang w:val="en-GB" w:eastAsia="en-GB"/>
    </w:rPr>
  </w:style>
  <w:style w:type="paragraph" w:styleId="Corptext">
    <w:name w:val="Body Text"/>
    <w:basedOn w:val="Normal"/>
    <w:link w:val="CorptextCaracter"/>
    <w:uiPriority w:val="1"/>
    <w:unhideWhenUsed/>
    <w:qFormat/>
    <w:rsid w:val="00C4394A"/>
    <w:pPr>
      <w:spacing w:after="120"/>
    </w:pPr>
  </w:style>
  <w:style w:type="character" w:customStyle="1" w:styleId="CorptextCaracter">
    <w:name w:val="Corp text Caracter"/>
    <w:basedOn w:val="Fontdeparagrafimplicit"/>
    <w:link w:val="Corptext"/>
    <w:uiPriority w:val="1"/>
    <w:rsid w:val="00C4394A"/>
    <w:rPr>
      <w:rFonts w:ascii="Times New Roman" w:eastAsia="Times New Roman" w:hAnsi="Times New Roman" w:cs="Times New Roman"/>
      <w:sz w:val="24"/>
      <w:szCs w:val="24"/>
      <w:lang w:val="en-GB" w:eastAsia="en-GB"/>
    </w:rPr>
  </w:style>
  <w:style w:type="table" w:styleId="Tabelgril">
    <w:name w:val="Table Grid"/>
    <w:basedOn w:val="TabelNormal"/>
    <w:uiPriority w:val="39"/>
    <w:rsid w:val="00C439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f1">
    <w:name w:val="Listă paragraf1"/>
    <w:basedOn w:val="Normal"/>
    <w:uiPriority w:val="99"/>
    <w:qFormat/>
    <w:rsid w:val="00AA37B7"/>
    <w:pPr>
      <w:spacing w:after="160" w:line="259" w:lineRule="auto"/>
      <w:ind w:left="720"/>
      <w:contextualSpacing/>
    </w:pPr>
    <w:rPr>
      <w:rFonts w:ascii="Calibri" w:hAnsi="Calibri"/>
      <w:sz w:val="22"/>
      <w:szCs w:val="22"/>
      <w:lang w:val="ro-RO" w:eastAsia="ro-RO"/>
    </w:rPr>
  </w:style>
  <w:style w:type="paragraph" w:styleId="TextnBalon">
    <w:name w:val="Balloon Text"/>
    <w:basedOn w:val="Normal"/>
    <w:link w:val="TextnBalonCaracter"/>
    <w:uiPriority w:val="99"/>
    <w:semiHidden/>
    <w:unhideWhenUsed/>
    <w:rsid w:val="00FA2D8A"/>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FA2D8A"/>
    <w:rPr>
      <w:rFonts w:ascii="Segoe UI" w:eastAsia="Times New Roman" w:hAnsi="Segoe UI" w:cs="Segoe UI"/>
      <w:sz w:val="18"/>
      <w:szCs w:val="18"/>
      <w:lang w:val="en-GB" w:eastAsia="en-GB"/>
    </w:rPr>
  </w:style>
  <w:style w:type="paragraph" w:customStyle="1" w:styleId="Frspaiere1">
    <w:name w:val="Fără spațiere1"/>
    <w:uiPriority w:val="1"/>
    <w:qFormat/>
    <w:rsid w:val="00C426DE"/>
    <w:pPr>
      <w:spacing w:after="0" w:line="240" w:lineRule="auto"/>
    </w:pPr>
    <w:rPr>
      <w:rFonts w:ascii="Calibri" w:eastAsia="Times New Roman" w:hAnsi="Calibri" w:cs="Times New Roman"/>
    </w:rPr>
  </w:style>
  <w:style w:type="paragraph" w:customStyle="1" w:styleId="ListParagraph1">
    <w:name w:val="List Paragraph1"/>
    <w:basedOn w:val="Normal"/>
    <w:rsid w:val="0036351B"/>
    <w:pPr>
      <w:spacing w:after="160" w:line="256" w:lineRule="auto"/>
      <w:ind w:left="720"/>
      <w:contextualSpacing/>
    </w:pPr>
    <w:rPr>
      <w:rFonts w:ascii="Calibri" w:hAnsi="Calibri"/>
      <w:sz w:val="22"/>
      <w:szCs w:val="22"/>
      <w:lang w:val="ro-RO" w:eastAsia="en-US"/>
    </w:rPr>
  </w:style>
  <w:style w:type="character" w:styleId="Hyperlink">
    <w:name w:val="Hyperlink"/>
    <w:uiPriority w:val="99"/>
    <w:rsid w:val="0039694E"/>
    <w:rPr>
      <w:color w:val="0000FF"/>
      <w:u w:val="single"/>
    </w:rPr>
  </w:style>
  <w:style w:type="character" w:customStyle="1" w:styleId="Titlu1Caracter">
    <w:name w:val="Titlu 1 Caracter"/>
    <w:basedOn w:val="Fontdeparagrafimplicit"/>
    <w:link w:val="Titlu1"/>
    <w:uiPriority w:val="9"/>
    <w:rsid w:val="00D64470"/>
    <w:rPr>
      <w:rFonts w:ascii="Arial" w:eastAsia="Arial" w:hAnsi="Arial" w:cs="Arial"/>
      <w:b/>
      <w:bCs/>
      <w:sz w:val="21"/>
      <w:szCs w:val="21"/>
      <w:lang w:val="ro-RO"/>
    </w:rPr>
  </w:style>
  <w:style w:type="character" w:customStyle="1" w:styleId="Titlu2Caracter">
    <w:name w:val="Titlu 2 Caracter"/>
    <w:basedOn w:val="Fontdeparagrafimplicit"/>
    <w:link w:val="Titlu2"/>
    <w:uiPriority w:val="9"/>
    <w:semiHidden/>
    <w:rsid w:val="00D64470"/>
    <w:rPr>
      <w:rFonts w:ascii="Arial" w:eastAsia="Arial" w:hAnsi="Arial" w:cs="Arial"/>
      <w:b/>
      <w:bCs/>
      <w:sz w:val="20"/>
      <w:szCs w:val="20"/>
      <w:lang w:val="ro-RO"/>
    </w:rPr>
  </w:style>
  <w:style w:type="paragraph" w:customStyle="1" w:styleId="msonormal0">
    <w:name w:val="msonormal"/>
    <w:basedOn w:val="Normal"/>
    <w:rsid w:val="00D64470"/>
    <w:pPr>
      <w:spacing w:before="100" w:beforeAutospacing="1" w:after="100" w:afterAutospacing="1"/>
    </w:pPr>
    <w:rPr>
      <w:lang w:val="en-US" w:eastAsia="en-US"/>
    </w:rPr>
  </w:style>
  <w:style w:type="paragraph" w:customStyle="1" w:styleId="TableParagraph">
    <w:name w:val="Table Paragraph"/>
    <w:basedOn w:val="Normal"/>
    <w:uiPriority w:val="1"/>
    <w:qFormat/>
    <w:rsid w:val="00D64470"/>
    <w:pPr>
      <w:widowControl w:val="0"/>
      <w:autoSpaceDE w:val="0"/>
      <w:autoSpaceDN w:val="0"/>
    </w:pPr>
    <w:rPr>
      <w:rFonts w:ascii="Arial" w:eastAsia="Arial" w:hAnsi="Arial" w:cs="Arial"/>
      <w:sz w:val="22"/>
      <w:szCs w:val="22"/>
      <w:lang w:val="ro-RO" w:eastAsia="en-US"/>
    </w:rPr>
  </w:style>
  <w:style w:type="character" w:styleId="HyperlinkParcurs">
    <w:name w:val="FollowedHyperlink"/>
    <w:basedOn w:val="Fontdeparagrafimplicit"/>
    <w:uiPriority w:val="99"/>
    <w:semiHidden/>
    <w:unhideWhenUsed/>
    <w:rsid w:val="00D64470"/>
    <w:rPr>
      <w:color w:val="800080"/>
      <w:u w:val="single"/>
    </w:rPr>
  </w:style>
  <w:style w:type="character" w:styleId="MeniuneNerezolvat">
    <w:name w:val="Unresolved Mention"/>
    <w:basedOn w:val="Fontdeparagrafimplicit"/>
    <w:uiPriority w:val="99"/>
    <w:semiHidden/>
    <w:unhideWhenUsed/>
    <w:rsid w:val="00A36263"/>
    <w:rPr>
      <w:color w:val="605E5C"/>
      <w:shd w:val="clear" w:color="auto" w:fill="E1DFDD"/>
    </w:rPr>
  </w:style>
  <w:style w:type="paragraph" w:styleId="Subsol">
    <w:name w:val="footer"/>
    <w:basedOn w:val="Normal"/>
    <w:link w:val="SubsolCaracter"/>
    <w:uiPriority w:val="99"/>
    <w:unhideWhenUsed/>
    <w:rsid w:val="004475CE"/>
    <w:pPr>
      <w:tabs>
        <w:tab w:val="center" w:pos="4680"/>
        <w:tab w:val="right" w:pos="9360"/>
      </w:tabs>
    </w:pPr>
  </w:style>
  <w:style w:type="character" w:customStyle="1" w:styleId="SubsolCaracter">
    <w:name w:val="Subsol Caracter"/>
    <w:basedOn w:val="Fontdeparagrafimplicit"/>
    <w:link w:val="Subsol"/>
    <w:uiPriority w:val="99"/>
    <w:rsid w:val="004475CE"/>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7279">
      <w:bodyDiv w:val="1"/>
      <w:marLeft w:val="0"/>
      <w:marRight w:val="0"/>
      <w:marTop w:val="0"/>
      <w:marBottom w:val="0"/>
      <w:divBdr>
        <w:top w:val="none" w:sz="0" w:space="0" w:color="auto"/>
        <w:left w:val="none" w:sz="0" w:space="0" w:color="auto"/>
        <w:bottom w:val="none" w:sz="0" w:space="0" w:color="auto"/>
        <w:right w:val="none" w:sz="0" w:space="0" w:color="auto"/>
      </w:divBdr>
    </w:div>
    <w:div w:id="71515231">
      <w:bodyDiv w:val="1"/>
      <w:marLeft w:val="0"/>
      <w:marRight w:val="0"/>
      <w:marTop w:val="0"/>
      <w:marBottom w:val="0"/>
      <w:divBdr>
        <w:top w:val="none" w:sz="0" w:space="0" w:color="auto"/>
        <w:left w:val="none" w:sz="0" w:space="0" w:color="auto"/>
        <w:bottom w:val="none" w:sz="0" w:space="0" w:color="auto"/>
        <w:right w:val="none" w:sz="0" w:space="0" w:color="auto"/>
      </w:divBdr>
    </w:div>
    <w:div w:id="96291410">
      <w:bodyDiv w:val="1"/>
      <w:marLeft w:val="0"/>
      <w:marRight w:val="0"/>
      <w:marTop w:val="0"/>
      <w:marBottom w:val="0"/>
      <w:divBdr>
        <w:top w:val="none" w:sz="0" w:space="0" w:color="auto"/>
        <w:left w:val="none" w:sz="0" w:space="0" w:color="auto"/>
        <w:bottom w:val="none" w:sz="0" w:space="0" w:color="auto"/>
        <w:right w:val="none" w:sz="0" w:space="0" w:color="auto"/>
      </w:divBdr>
    </w:div>
    <w:div w:id="329256723">
      <w:bodyDiv w:val="1"/>
      <w:marLeft w:val="0"/>
      <w:marRight w:val="0"/>
      <w:marTop w:val="0"/>
      <w:marBottom w:val="0"/>
      <w:divBdr>
        <w:top w:val="none" w:sz="0" w:space="0" w:color="auto"/>
        <w:left w:val="none" w:sz="0" w:space="0" w:color="auto"/>
        <w:bottom w:val="none" w:sz="0" w:space="0" w:color="auto"/>
        <w:right w:val="none" w:sz="0" w:space="0" w:color="auto"/>
      </w:divBdr>
    </w:div>
    <w:div w:id="443156957">
      <w:bodyDiv w:val="1"/>
      <w:marLeft w:val="0"/>
      <w:marRight w:val="0"/>
      <w:marTop w:val="0"/>
      <w:marBottom w:val="0"/>
      <w:divBdr>
        <w:top w:val="none" w:sz="0" w:space="0" w:color="auto"/>
        <w:left w:val="none" w:sz="0" w:space="0" w:color="auto"/>
        <w:bottom w:val="none" w:sz="0" w:space="0" w:color="auto"/>
        <w:right w:val="none" w:sz="0" w:space="0" w:color="auto"/>
      </w:divBdr>
      <w:divsChild>
        <w:div w:id="1625380748">
          <w:marLeft w:val="0"/>
          <w:marRight w:val="0"/>
          <w:marTop w:val="0"/>
          <w:marBottom w:val="0"/>
          <w:divBdr>
            <w:top w:val="none" w:sz="0" w:space="0" w:color="auto"/>
            <w:left w:val="none" w:sz="0" w:space="0" w:color="auto"/>
            <w:bottom w:val="none" w:sz="0" w:space="0" w:color="auto"/>
            <w:right w:val="none" w:sz="0" w:space="0" w:color="auto"/>
          </w:divBdr>
        </w:div>
      </w:divsChild>
    </w:div>
    <w:div w:id="602105573">
      <w:bodyDiv w:val="1"/>
      <w:marLeft w:val="0"/>
      <w:marRight w:val="0"/>
      <w:marTop w:val="0"/>
      <w:marBottom w:val="0"/>
      <w:divBdr>
        <w:top w:val="none" w:sz="0" w:space="0" w:color="auto"/>
        <w:left w:val="none" w:sz="0" w:space="0" w:color="auto"/>
        <w:bottom w:val="none" w:sz="0" w:space="0" w:color="auto"/>
        <w:right w:val="none" w:sz="0" w:space="0" w:color="auto"/>
      </w:divBdr>
    </w:div>
    <w:div w:id="668946785">
      <w:bodyDiv w:val="1"/>
      <w:marLeft w:val="0"/>
      <w:marRight w:val="0"/>
      <w:marTop w:val="0"/>
      <w:marBottom w:val="0"/>
      <w:divBdr>
        <w:top w:val="none" w:sz="0" w:space="0" w:color="auto"/>
        <w:left w:val="none" w:sz="0" w:space="0" w:color="auto"/>
        <w:bottom w:val="none" w:sz="0" w:space="0" w:color="auto"/>
        <w:right w:val="none" w:sz="0" w:space="0" w:color="auto"/>
      </w:divBdr>
    </w:div>
    <w:div w:id="1575630554">
      <w:bodyDiv w:val="1"/>
      <w:marLeft w:val="0"/>
      <w:marRight w:val="0"/>
      <w:marTop w:val="0"/>
      <w:marBottom w:val="0"/>
      <w:divBdr>
        <w:top w:val="none" w:sz="0" w:space="0" w:color="auto"/>
        <w:left w:val="none" w:sz="0" w:space="0" w:color="auto"/>
        <w:bottom w:val="none" w:sz="0" w:space="0" w:color="auto"/>
        <w:right w:val="none" w:sz="0" w:space="0" w:color="auto"/>
      </w:divBdr>
    </w:div>
    <w:div w:id="1767076917">
      <w:bodyDiv w:val="1"/>
      <w:marLeft w:val="0"/>
      <w:marRight w:val="0"/>
      <w:marTop w:val="0"/>
      <w:marBottom w:val="0"/>
      <w:divBdr>
        <w:top w:val="none" w:sz="0" w:space="0" w:color="auto"/>
        <w:left w:val="none" w:sz="0" w:space="0" w:color="auto"/>
        <w:bottom w:val="none" w:sz="0" w:space="0" w:color="auto"/>
        <w:right w:val="none" w:sz="0" w:space="0" w:color="auto"/>
      </w:divBdr>
    </w:div>
    <w:div w:id="1823694345">
      <w:bodyDiv w:val="1"/>
      <w:marLeft w:val="0"/>
      <w:marRight w:val="0"/>
      <w:marTop w:val="0"/>
      <w:marBottom w:val="0"/>
      <w:divBdr>
        <w:top w:val="none" w:sz="0" w:space="0" w:color="auto"/>
        <w:left w:val="none" w:sz="0" w:space="0" w:color="auto"/>
        <w:bottom w:val="none" w:sz="0" w:space="0" w:color="auto"/>
        <w:right w:val="none" w:sz="0" w:space="0" w:color="auto"/>
      </w:divBdr>
    </w:div>
    <w:div w:id="1906993257">
      <w:bodyDiv w:val="1"/>
      <w:marLeft w:val="0"/>
      <w:marRight w:val="0"/>
      <w:marTop w:val="0"/>
      <w:marBottom w:val="0"/>
      <w:divBdr>
        <w:top w:val="none" w:sz="0" w:space="0" w:color="auto"/>
        <w:left w:val="none" w:sz="0" w:space="0" w:color="auto"/>
        <w:bottom w:val="none" w:sz="0" w:space="0" w:color="auto"/>
        <w:right w:val="none" w:sz="0" w:space="0" w:color="auto"/>
      </w:divBdr>
    </w:div>
    <w:div w:id="201919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imariaioncorvin.ro" TargetMode="External"/><Relationship Id="rId17" Type="http://schemas.openxmlformats.org/officeDocument/2006/relationships/hyperlink" Target="https://www.primariaioncorvin.ro" TargetMode="External"/><Relationship Id="rId2" Type="http://schemas.openxmlformats.org/officeDocument/2006/relationships/numbering" Target="numbering.xml"/><Relationship Id="rId16" Type="http://schemas.openxmlformats.org/officeDocument/2006/relationships/hyperlink" Target="mailto:secretariat@comunaioncorvin.r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mariacvoda@gmb.ro" TargetMode="External"/><Relationship Id="rId5" Type="http://schemas.openxmlformats.org/officeDocument/2006/relationships/webSettings" Target="webSettings.xml"/><Relationship Id="rId15" Type="http://schemas.openxmlformats.org/officeDocument/2006/relationships/image" Target="media/image40.emf"/><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E38DB-600F-42D3-B425-A72274727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1030</TotalTime>
  <Pages>7</Pages>
  <Words>2628</Words>
  <Characters>15245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Iacoboaia Cristian</cp:lastModifiedBy>
  <cp:revision>89</cp:revision>
  <cp:lastPrinted>2021-03-03T09:43:00Z</cp:lastPrinted>
  <dcterms:created xsi:type="dcterms:W3CDTF">2019-07-12T06:29:00Z</dcterms:created>
  <dcterms:modified xsi:type="dcterms:W3CDTF">2026-05-04T07:54:00Z</dcterms:modified>
</cp:coreProperties>
</file>